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b/>
          <w:sz w:val="36"/>
          <w:szCs w:val="36"/>
        </w:rPr>
      </w:pPr>
      <w:r w:rsidRPr="00B92E4E">
        <w:rPr>
          <w:rFonts w:ascii="Times New Roman" w:hAnsi="Times New Roman"/>
          <w:b/>
          <w:sz w:val="36"/>
          <w:szCs w:val="36"/>
        </w:rPr>
        <w:t xml:space="preserve">ОТЧЕТ ПО РЕЗУЛЬТАТАМ ПРОВЕДЕННОЙ НЕЗАВИСИМОЙ ОЦЕНКИ КАЧЕСТВА ОБРАЗОВАТЕЛЬНЫХ УСЛУГ, ПРЕДОСТАВЛЯЕМЫХ </w:t>
      </w:r>
      <w:r w:rsidR="00CD1479" w:rsidRPr="00B92E4E">
        <w:rPr>
          <w:rFonts w:ascii="Times New Roman" w:hAnsi="Times New Roman"/>
          <w:b/>
          <w:sz w:val="36"/>
          <w:szCs w:val="36"/>
        </w:rPr>
        <w:t xml:space="preserve">ДОШКОЛЬНЫМИ ОБРАЗОВАТЕЛЬНЫМИ </w:t>
      </w:r>
      <w:r w:rsidR="00B66CCF">
        <w:rPr>
          <w:rFonts w:ascii="Times New Roman" w:hAnsi="Times New Roman"/>
          <w:b/>
          <w:sz w:val="36"/>
          <w:szCs w:val="36"/>
        </w:rPr>
        <w:t>ОРГАНИЗАЦИЯМИ</w:t>
      </w:r>
      <w:r w:rsidR="001D738F">
        <w:rPr>
          <w:rFonts w:ascii="Times New Roman" w:hAnsi="Times New Roman"/>
          <w:b/>
          <w:sz w:val="36"/>
          <w:szCs w:val="36"/>
        </w:rPr>
        <w:t>КУЙБЫШЕВСКОГО</w:t>
      </w:r>
      <w:r w:rsidR="00790E35" w:rsidRPr="00B92E4E">
        <w:rPr>
          <w:rFonts w:ascii="Times New Roman" w:hAnsi="Times New Roman"/>
          <w:b/>
          <w:sz w:val="36"/>
          <w:szCs w:val="36"/>
        </w:rPr>
        <w:t xml:space="preserve"> РАЙОНА </w:t>
      </w:r>
      <w:r w:rsidRPr="00B92E4E">
        <w:rPr>
          <w:rFonts w:ascii="Times New Roman" w:hAnsi="Times New Roman"/>
          <w:b/>
          <w:sz w:val="36"/>
          <w:szCs w:val="36"/>
        </w:rPr>
        <w:t>РОСТОВСКОЙ ОБЛАСТИ</w:t>
      </w:r>
    </w:p>
    <w:p w:rsidR="00780C0C" w:rsidRPr="00366556" w:rsidRDefault="00780C0C" w:rsidP="00F51666">
      <w:pPr>
        <w:spacing w:after="0" w:line="360" w:lineRule="auto"/>
        <w:jc w:val="center"/>
        <w:rPr>
          <w:rFonts w:ascii="Times New Roman" w:hAnsi="Times New Roman"/>
          <w:sz w:val="28"/>
          <w:szCs w:val="28"/>
        </w:rPr>
      </w:pPr>
    </w:p>
    <w:p w:rsidR="00790E35" w:rsidRPr="00B92E4E" w:rsidRDefault="00790E35" w:rsidP="00F51666">
      <w:pPr>
        <w:spacing w:after="0" w:line="360" w:lineRule="auto"/>
        <w:jc w:val="center"/>
        <w:rPr>
          <w:rFonts w:ascii="Times New Roman" w:hAnsi="Times New Roman"/>
          <w:sz w:val="28"/>
          <w:szCs w:val="28"/>
        </w:rPr>
      </w:pPr>
    </w:p>
    <w:p w:rsidR="00790E35" w:rsidRPr="00B92E4E" w:rsidRDefault="00790E35" w:rsidP="00F51666">
      <w:pPr>
        <w:spacing w:after="0" w:line="360" w:lineRule="auto"/>
        <w:jc w:val="center"/>
        <w:rPr>
          <w:rFonts w:ascii="Times New Roman" w:hAnsi="Times New Roman"/>
          <w:sz w:val="28"/>
          <w:szCs w:val="28"/>
        </w:rPr>
      </w:pPr>
    </w:p>
    <w:p w:rsidR="00C900EF" w:rsidRPr="00B92E4E" w:rsidRDefault="00C900EF"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F51666" w:rsidRPr="00B92E4E" w:rsidRDefault="00F51666" w:rsidP="00F51666">
      <w:pPr>
        <w:spacing w:after="0" w:line="360" w:lineRule="auto"/>
        <w:jc w:val="center"/>
        <w:rPr>
          <w:rFonts w:ascii="Times New Roman" w:hAnsi="Times New Roman"/>
          <w:sz w:val="28"/>
          <w:szCs w:val="28"/>
        </w:rPr>
      </w:pPr>
    </w:p>
    <w:p w:rsidR="007D3FDF" w:rsidRPr="00B92E4E" w:rsidRDefault="007D3FDF" w:rsidP="00F51666">
      <w:pPr>
        <w:spacing w:after="0" w:line="360" w:lineRule="auto"/>
        <w:jc w:val="center"/>
        <w:rPr>
          <w:rFonts w:ascii="Times New Roman" w:hAnsi="Times New Roman"/>
          <w:sz w:val="28"/>
          <w:szCs w:val="28"/>
        </w:rPr>
      </w:pPr>
    </w:p>
    <w:p w:rsidR="009818AE" w:rsidRPr="00B92E4E" w:rsidRDefault="001D738F" w:rsidP="007D3FDF">
      <w:pPr>
        <w:spacing w:after="0" w:line="360" w:lineRule="auto"/>
        <w:jc w:val="center"/>
        <w:rPr>
          <w:rFonts w:ascii="Times New Roman" w:hAnsi="Times New Roman"/>
          <w:sz w:val="28"/>
          <w:szCs w:val="28"/>
        </w:rPr>
      </w:pPr>
      <w:r>
        <w:rPr>
          <w:rFonts w:ascii="Times New Roman" w:hAnsi="Times New Roman"/>
          <w:sz w:val="28"/>
          <w:szCs w:val="28"/>
        </w:rPr>
        <w:t>Ростов-на-Дону2017</w:t>
      </w:r>
    </w:p>
    <w:p w:rsidR="009818AE" w:rsidRPr="00B92E4E" w:rsidRDefault="009818AE" w:rsidP="007D3FDF">
      <w:pPr>
        <w:spacing w:after="0" w:line="360" w:lineRule="auto"/>
        <w:jc w:val="center"/>
        <w:rPr>
          <w:rFonts w:ascii="Times New Roman" w:hAnsi="Times New Roman"/>
          <w:sz w:val="28"/>
          <w:szCs w:val="28"/>
        </w:rPr>
        <w:sectPr w:rsidR="009818AE" w:rsidRPr="00B92E4E" w:rsidSect="00D24550">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p>
    <w:p w:rsidR="007D3FDF" w:rsidRPr="00B92E4E" w:rsidRDefault="007D3FDF" w:rsidP="007D3FDF">
      <w:pPr>
        <w:spacing w:after="0" w:line="360" w:lineRule="auto"/>
        <w:jc w:val="center"/>
        <w:rPr>
          <w:rFonts w:ascii="Times New Roman" w:hAnsi="Times New Roman"/>
          <w:b/>
          <w:sz w:val="28"/>
          <w:szCs w:val="28"/>
        </w:rPr>
      </w:pPr>
      <w:r w:rsidRPr="00B92E4E">
        <w:rPr>
          <w:rFonts w:ascii="Times New Roman" w:hAnsi="Times New Roman"/>
          <w:b/>
          <w:sz w:val="28"/>
          <w:szCs w:val="28"/>
        </w:rPr>
        <w:lastRenderedPageBreak/>
        <w:t>СОДЕРЖАНИЕ</w:t>
      </w:r>
    </w:p>
    <w:p w:rsidR="007D3FDF" w:rsidRPr="00B92E4E" w:rsidRDefault="007D3FDF" w:rsidP="007D3FDF">
      <w:pPr>
        <w:spacing w:after="0" w:line="360" w:lineRule="auto"/>
        <w:jc w:val="center"/>
        <w:rPr>
          <w:rFonts w:ascii="Times New Roman" w:hAnsi="Times New Roman"/>
          <w:sz w:val="28"/>
          <w:szCs w:val="28"/>
        </w:rPr>
      </w:pPr>
    </w:p>
    <w:p w:rsidR="00DC5880" w:rsidRPr="00DC5880" w:rsidRDefault="00B444E6"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hAnsi="Times New Roman"/>
          <w:sz w:val="28"/>
          <w:szCs w:val="28"/>
        </w:rPr>
        <w:fldChar w:fldCharType="begin"/>
      </w:r>
      <w:r w:rsidR="001A2922" w:rsidRPr="00DC5880">
        <w:rPr>
          <w:rFonts w:ascii="Times New Roman" w:hAnsi="Times New Roman"/>
          <w:sz w:val="28"/>
          <w:szCs w:val="28"/>
        </w:rPr>
        <w:instrText xml:space="preserve"> TOC \o "1-2" \u </w:instrText>
      </w:r>
      <w:r w:rsidRPr="00DC5880">
        <w:rPr>
          <w:rFonts w:ascii="Times New Roman" w:hAnsi="Times New Roman"/>
          <w:sz w:val="28"/>
          <w:szCs w:val="28"/>
        </w:rPr>
        <w:fldChar w:fldCharType="separate"/>
      </w:r>
      <w:r w:rsidR="00DC5880" w:rsidRPr="00DC5880">
        <w:rPr>
          <w:rFonts w:ascii="Times New Roman" w:hAnsi="Times New Roman"/>
          <w:noProof/>
          <w:sz w:val="28"/>
          <w:szCs w:val="28"/>
        </w:rPr>
        <w:t>ВВЕДЕНИЕ</w:t>
      </w:r>
      <w:r w:rsidR="00DC5880" w:rsidRPr="00DC5880">
        <w:rPr>
          <w:rFonts w:ascii="Times New Roman" w:hAnsi="Times New Roman"/>
          <w:noProof/>
          <w:sz w:val="28"/>
          <w:szCs w:val="28"/>
        </w:rPr>
        <w:tab/>
      </w:r>
      <w:r w:rsidRPr="00DC5880">
        <w:rPr>
          <w:rFonts w:ascii="Times New Roman" w:hAnsi="Times New Roman"/>
          <w:noProof/>
          <w:sz w:val="28"/>
          <w:szCs w:val="28"/>
        </w:rPr>
        <w:fldChar w:fldCharType="begin"/>
      </w:r>
      <w:r w:rsidR="00DC5880" w:rsidRPr="00DC5880">
        <w:rPr>
          <w:rFonts w:ascii="Times New Roman" w:hAnsi="Times New Roman"/>
          <w:noProof/>
          <w:sz w:val="28"/>
          <w:szCs w:val="28"/>
        </w:rPr>
        <w:instrText xml:space="preserve"> PAGEREF _Toc479155606 \h </w:instrText>
      </w:r>
      <w:r w:rsidRPr="00DC5880">
        <w:rPr>
          <w:rFonts w:ascii="Times New Roman" w:hAnsi="Times New Roman"/>
          <w:noProof/>
          <w:sz w:val="28"/>
          <w:szCs w:val="28"/>
        </w:rPr>
      </w:r>
      <w:r w:rsidRPr="00DC5880">
        <w:rPr>
          <w:rFonts w:ascii="Times New Roman" w:hAnsi="Times New Roman"/>
          <w:noProof/>
          <w:sz w:val="28"/>
          <w:szCs w:val="28"/>
        </w:rPr>
        <w:fldChar w:fldCharType="separate"/>
      </w:r>
      <w:r w:rsidR="00AF6852">
        <w:rPr>
          <w:rFonts w:ascii="Times New Roman" w:hAnsi="Times New Roman"/>
          <w:noProof/>
          <w:sz w:val="28"/>
          <w:szCs w:val="28"/>
        </w:rPr>
        <w:t>3</w:t>
      </w:r>
      <w:r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1. Общая характеристика объектов независимой оценки качества образовательной деятельности</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_Toc479155607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12</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2. Показатели открытости и доступности информации о деятельности образовательных организаций</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_Toc479155608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13</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3. Показатели комфортности условий, в которых осуществляется образовательная деятельность</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_Toc479155609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26</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4. Описание выборки социологического опроса получателей образовательных услуг</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_Toc479155610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36</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5. Показатели доброжелательности, вежливости, профессиональной компетентности работников образовательных организаций</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_Toc479155611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39</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6. Показатели удовлетворенности качеством образовательной деятельности образовательных организаций</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_Toc479155612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50</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7. ЗАКЛЮЧЕНИЕ</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_Toc479155613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69</w:t>
      </w:r>
      <w:r w:rsidR="00B444E6" w:rsidRPr="00DC5880">
        <w:rPr>
          <w:rFonts w:ascii="Times New Roman" w:hAnsi="Times New Roman"/>
          <w:noProof/>
          <w:sz w:val="28"/>
          <w:szCs w:val="28"/>
        </w:rPr>
        <w:fldChar w:fldCharType="end"/>
      </w:r>
    </w:p>
    <w:p w:rsidR="00DC5880" w:rsidRPr="00DC5880" w:rsidRDefault="00DC5880" w:rsidP="00DC5880">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DC5880">
        <w:rPr>
          <w:rFonts w:ascii="Times New Roman" w:eastAsia="Times New Roman" w:hAnsi="Times New Roman"/>
          <w:bCs/>
          <w:noProof/>
          <w:sz w:val="28"/>
          <w:szCs w:val="28"/>
          <w:lang/>
        </w:rPr>
        <w:t>ПРИЛОЖЕНИЯ</w:t>
      </w:r>
      <w:r w:rsidRPr="00DC5880">
        <w:rPr>
          <w:rFonts w:ascii="Times New Roman" w:hAnsi="Times New Roman"/>
          <w:noProof/>
          <w:sz w:val="28"/>
          <w:szCs w:val="28"/>
        </w:rPr>
        <w:tab/>
      </w:r>
      <w:r w:rsidR="00B444E6" w:rsidRPr="00DC5880">
        <w:rPr>
          <w:rFonts w:ascii="Times New Roman" w:hAnsi="Times New Roman"/>
          <w:noProof/>
          <w:sz w:val="28"/>
          <w:szCs w:val="28"/>
        </w:rPr>
        <w:fldChar w:fldCharType="begin"/>
      </w:r>
      <w:r w:rsidRPr="00DC5880">
        <w:rPr>
          <w:rFonts w:ascii="Times New Roman" w:hAnsi="Times New Roman"/>
          <w:noProof/>
          <w:sz w:val="28"/>
          <w:szCs w:val="28"/>
        </w:rPr>
        <w:instrText xml:space="preserve"> PAGEREF _Toc479155614 \h </w:instrText>
      </w:r>
      <w:r w:rsidR="00B444E6" w:rsidRPr="00DC5880">
        <w:rPr>
          <w:rFonts w:ascii="Times New Roman" w:hAnsi="Times New Roman"/>
          <w:noProof/>
          <w:sz w:val="28"/>
          <w:szCs w:val="28"/>
        </w:rPr>
      </w:r>
      <w:r w:rsidR="00B444E6" w:rsidRPr="00DC5880">
        <w:rPr>
          <w:rFonts w:ascii="Times New Roman" w:hAnsi="Times New Roman"/>
          <w:noProof/>
          <w:sz w:val="28"/>
          <w:szCs w:val="28"/>
        </w:rPr>
        <w:fldChar w:fldCharType="separate"/>
      </w:r>
      <w:r w:rsidR="00AF6852">
        <w:rPr>
          <w:rFonts w:ascii="Times New Roman" w:hAnsi="Times New Roman"/>
          <w:noProof/>
          <w:sz w:val="28"/>
          <w:szCs w:val="28"/>
        </w:rPr>
        <w:t>73</w:t>
      </w:r>
      <w:r w:rsidR="00B444E6" w:rsidRPr="00DC5880">
        <w:rPr>
          <w:rFonts w:ascii="Times New Roman" w:hAnsi="Times New Roman"/>
          <w:noProof/>
          <w:sz w:val="28"/>
          <w:szCs w:val="28"/>
        </w:rPr>
        <w:fldChar w:fldCharType="end"/>
      </w:r>
    </w:p>
    <w:p w:rsidR="00EC274A" w:rsidRPr="00B92E4E" w:rsidRDefault="00B444E6" w:rsidP="00DC5880">
      <w:pPr>
        <w:spacing w:after="0" w:line="360" w:lineRule="auto"/>
        <w:jc w:val="both"/>
        <w:rPr>
          <w:rFonts w:ascii="Times New Roman" w:hAnsi="Times New Roman"/>
          <w:sz w:val="28"/>
          <w:szCs w:val="28"/>
        </w:rPr>
      </w:pPr>
      <w:r w:rsidRPr="00DC5880">
        <w:rPr>
          <w:rFonts w:ascii="Times New Roman" w:hAnsi="Times New Roman"/>
          <w:sz w:val="28"/>
          <w:szCs w:val="28"/>
        </w:rPr>
        <w:fldChar w:fldCharType="end"/>
      </w:r>
      <w:r w:rsidR="00EC274A" w:rsidRPr="00B92E4E">
        <w:rPr>
          <w:rFonts w:ascii="Times New Roman" w:hAnsi="Times New Roman"/>
          <w:sz w:val="28"/>
          <w:szCs w:val="28"/>
        </w:rPr>
        <w:br w:type="page"/>
      </w:r>
    </w:p>
    <w:p w:rsidR="00163497" w:rsidRPr="00B92E4E" w:rsidRDefault="00163497" w:rsidP="00163497">
      <w:pPr>
        <w:pStyle w:val="1"/>
        <w:spacing w:before="0" w:line="240" w:lineRule="auto"/>
        <w:jc w:val="center"/>
        <w:rPr>
          <w:rFonts w:ascii="Times New Roman" w:hAnsi="Times New Roman"/>
          <w:color w:val="auto"/>
          <w:lang w:val="ru-RU"/>
        </w:rPr>
      </w:pPr>
      <w:bookmarkStart w:id="0" w:name="_Toc455479794"/>
      <w:bookmarkStart w:id="1" w:name="_Toc479155606"/>
      <w:r w:rsidRPr="00B92E4E">
        <w:rPr>
          <w:rFonts w:ascii="Times New Roman" w:hAnsi="Times New Roman"/>
          <w:color w:val="auto"/>
          <w:lang w:val="ru-RU"/>
        </w:rPr>
        <w:lastRenderedPageBreak/>
        <w:t>ВВЕДЕНИЕ</w:t>
      </w:r>
      <w:bookmarkEnd w:id="0"/>
      <w:bookmarkEnd w:id="1"/>
    </w:p>
    <w:p w:rsidR="00163497" w:rsidRPr="00B92E4E" w:rsidRDefault="00163497" w:rsidP="00163497">
      <w:pPr>
        <w:spacing w:after="0" w:line="360" w:lineRule="auto"/>
        <w:ind w:firstLine="709"/>
        <w:jc w:val="both"/>
        <w:rPr>
          <w:rFonts w:ascii="Times New Roman" w:hAnsi="Times New Roman"/>
          <w:sz w:val="28"/>
          <w:szCs w:val="28"/>
        </w:rPr>
      </w:pPr>
    </w:p>
    <w:p w:rsidR="00C900EF" w:rsidRPr="00B92E4E" w:rsidRDefault="00C900EF" w:rsidP="00C900EF">
      <w:pPr>
        <w:spacing w:after="0" w:line="360" w:lineRule="auto"/>
        <w:ind w:firstLine="709"/>
        <w:jc w:val="both"/>
        <w:rPr>
          <w:rFonts w:ascii="Times New Roman" w:hAnsi="Times New Roman"/>
          <w:sz w:val="28"/>
          <w:szCs w:val="28"/>
        </w:rPr>
      </w:pPr>
    </w:p>
    <w:p w:rsidR="00C900EF" w:rsidRPr="00B92E4E" w:rsidRDefault="00C900EF" w:rsidP="00C900EF">
      <w:pPr>
        <w:spacing w:after="0" w:line="360" w:lineRule="auto"/>
        <w:ind w:firstLine="709"/>
        <w:rPr>
          <w:rFonts w:ascii="Times New Roman" w:hAnsi="Times New Roman"/>
          <w:b/>
          <w:sz w:val="28"/>
          <w:szCs w:val="28"/>
        </w:rPr>
      </w:pPr>
      <w:r w:rsidRPr="00B92E4E">
        <w:rPr>
          <w:rFonts w:ascii="Times New Roman" w:hAnsi="Times New Roman"/>
          <w:b/>
          <w:sz w:val="28"/>
          <w:szCs w:val="28"/>
        </w:rPr>
        <w:t>1) Цель и содержание НОКО</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Независимая оценка качества образования (далее – НОКО) – это оценочная процедура, которая направлена на получение сведений об образовательной деятельности организаций, о качестве подготовки обучающихся 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работы образовательной организации.</w:t>
      </w:r>
    </w:p>
    <w:p w:rsidR="00C900EF" w:rsidRPr="00B92E4E" w:rsidRDefault="00C900EF" w:rsidP="00C900EF">
      <w:pPr>
        <w:spacing w:after="0" w:line="360" w:lineRule="auto"/>
        <w:ind w:firstLine="709"/>
        <w:jc w:val="both"/>
        <w:rPr>
          <w:rFonts w:ascii="Times New Roman" w:hAnsi="Times New Roman"/>
          <w:sz w:val="28"/>
          <w:szCs w:val="28"/>
        </w:rPr>
      </w:pPr>
    </w:p>
    <w:p w:rsidR="00C900EF" w:rsidRPr="00B92E4E" w:rsidRDefault="00C900EF" w:rsidP="00C900EF">
      <w:pPr>
        <w:spacing w:after="0" w:line="360" w:lineRule="auto"/>
        <w:ind w:firstLine="709"/>
        <w:jc w:val="both"/>
        <w:rPr>
          <w:rFonts w:ascii="Times New Roman" w:hAnsi="Times New Roman"/>
          <w:b/>
          <w:sz w:val="28"/>
          <w:szCs w:val="28"/>
        </w:rPr>
      </w:pPr>
      <w:r w:rsidRPr="00B92E4E">
        <w:rPr>
          <w:rFonts w:ascii="Times New Roman" w:hAnsi="Times New Roman"/>
          <w:b/>
          <w:sz w:val="28"/>
          <w:szCs w:val="28"/>
        </w:rPr>
        <w:t>2) Область применения</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Результаты НОКО могут быть востребованы различными группами пользователей для решения актуальных профессиональных и личных задач, в том числе:</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а) Обучающимися и их родителями (законными представителями):</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в целях выбора места обучения для себя и / или своих детей;</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для выявления текущего уровня освоения образовательных программ и корректировки индивидуальных учебных планов;</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w:t>
      </w:r>
      <w:r w:rsidR="003E0D84" w:rsidRPr="00B92E4E">
        <w:rPr>
          <w:rFonts w:ascii="Times New Roman" w:hAnsi="Times New Roman"/>
          <w:sz w:val="28"/>
          <w:szCs w:val="28"/>
        </w:rPr>
        <w:t>для оценки собственных возможностей продолжения образования по тем или иным образовательным программам</w:t>
      </w:r>
      <w:r w:rsidRPr="00B92E4E">
        <w:rPr>
          <w:rFonts w:ascii="Times New Roman" w:hAnsi="Times New Roman"/>
          <w:sz w:val="28"/>
          <w:szCs w:val="28"/>
        </w:rPr>
        <w:t>;</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б) Организациями, осуществляющими образовательную деятельность, в целях:</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оценки уровня подготовки обучающихся и факторов, на него влияющих;</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оценки соответствия реализуемой деятельности запросам и ожиданиям участнико</w:t>
      </w:r>
      <w:r w:rsidR="00DD4294" w:rsidRPr="00B92E4E">
        <w:rPr>
          <w:rFonts w:ascii="Times New Roman" w:hAnsi="Times New Roman"/>
          <w:sz w:val="28"/>
          <w:szCs w:val="28"/>
        </w:rPr>
        <w:t>в образовательного процесса и /</w:t>
      </w:r>
      <w:r w:rsidRPr="00B92E4E">
        <w:rPr>
          <w:rFonts w:ascii="Times New Roman" w:hAnsi="Times New Roman"/>
          <w:sz w:val="28"/>
          <w:szCs w:val="28"/>
        </w:rPr>
        <w:t>или иных заинтересованных организаций;</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 определения перечня мероприятий по улучшению результатов и качества предоставления образовательных услуг;</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C900EF" w:rsidRPr="00B92E4E" w:rsidRDefault="00C900EF" w:rsidP="00F728B2">
      <w:pPr>
        <w:spacing w:after="0" w:line="360" w:lineRule="auto"/>
        <w:ind w:firstLine="709"/>
        <w:jc w:val="both"/>
        <w:rPr>
          <w:rFonts w:ascii="Times New Roman" w:hAnsi="Times New Roman"/>
          <w:sz w:val="28"/>
          <w:szCs w:val="28"/>
        </w:rPr>
      </w:pPr>
    </w:p>
    <w:p w:rsidR="00C900EF" w:rsidRPr="00B92E4E" w:rsidRDefault="00C900EF" w:rsidP="00C900EF">
      <w:pPr>
        <w:spacing w:after="0" w:line="360" w:lineRule="auto"/>
        <w:ind w:firstLine="709"/>
        <w:jc w:val="both"/>
        <w:rPr>
          <w:rFonts w:ascii="Times New Roman" w:hAnsi="Times New Roman"/>
          <w:b/>
          <w:sz w:val="28"/>
          <w:szCs w:val="28"/>
        </w:rPr>
      </w:pPr>
      <w:r w:rsidRPr="00B92E4E">
        <w:rPr>
          <w:rFonts w:ascii="Times New Roman" w:hAnsi="Times New Roman"/>
          <w:b/>
          <w:sz w:val="28"/>
          <w:szCs w:val="28"/>
        </w:rPr>
        <w:t>3) Нормативно-правовые и инструктивно-методические материалы для проведения НОКО</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3.1) Федеральный закон от 29.12.2012 № 273-ФЗ (ред. от 02.03.2016) «Об образовании в Российской Федерации» (статья 95 «Независимая оценка качества образования»).</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3.2) Приказ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3.3) Письмо Минобрнауки России от 03.04.2015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3.4) Приказ Минфина России от 22 июля 2015 г.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3.5) Приказ Рособрнадзора от 29.05.2014 № 785 (ред. от 02.02.2016)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B5096" w:rsidRPr="00B92E4E" w:rsidRDefault="001B5096"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 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C900EF" w:rsidRPr="00B92E4E" w:rsidRDefault="00C900EF" w:rsidP="00C900EF">
      <w:pPr>
        <w:spacing w:after="0" w:line="360" w:lineRule="auto"/>
        <w:ind w:firstLine="709"/>
        <w:rPr>
          <w:rFonts w:ascii="Times New Roman" w:hAnsi="Times New Roman"/>
          <w:sz w:val="28"/>
          <w:szCs w:val="28"/>
        </w:rPr>
      </w:pPr>
    </w:p>
    <w:p w:rsidR="00C900EF" w:rsidRPr="00B92E4E" w:rsidRDefault="00C900EF" w:rsidP="00C900EF">
      <w:pPr>
        <w:spacing w:after="0" w:line="360" w:lineRule="auto"/>
        <w:ind w:firstLine="709"/>
        <w:rPr>
          <w:rFonts w:ascii="Times New Roman" w:hAnsi="Times New Roman"/>
          <w:b/>
          <w:sz w:val="28"/>
          <w:szCs w:val="28"/>
        </w:rPr>
      </w:pPr>
      <w:r w:rsidRPr="00B92E4E">
        <w:rPr>
          <w:rFonts w:ascii="Times New Roman" w:hAnsi="Times New Roman"/>
          <w:b/>
          <w:sz w:val="28"/>
          <w:szCs w:val="28"/>
        </w:rPr>
        <w:t>4) Сроки проведения НОКО</w:t>
      </w:r>
    </w:p>
    <w:p w:rsidR="00C900EF" w:rsidRPr="00B92E4E" w:rsidRDefault="00C900EF" w:rsidP="00C900EF">
      <w:pPr>
        <w:spacing w:after="0" w:line="360" w:lineRule="auto"/>
        <w:ind w:firstLine="709"/>
        <w:jc w:val="both"/>
        <w:rPr>
          <w:rFonts w:ascii="Times New Roman" w:hAnsi="Times New Roman"/>
          <w:sz w:val="28"/>
          <w:szCs w:val="28"/>
        </w:rPr>
      </w:pPr>
      <w:r w:rsidRPr="00DC5880">
        <w:rPr>
          <w:rFonts w:ascii="Times New Roman" w:hAnsi="Times New Roman"/>
          <w:sz w:val="28"/>
          <w:szCs w:val="28"/>
        </w:rPr>
        <w:t xml:space="preserve">Независимая оценка проводилась в </w:t>
      </w:r>
      <w:r w:rsidR="00E57D91" w:rsidRPr="00DC5880">
        <w:rPr>
          <w:rFonts w:ascii="Times New Roman" w:hAnsi="Times New Roman"/>
          <w:sz w:val="28"/>
          <w:szCs w:val="28"/>
        </w:rPr>
        <w:t>марте</w:t>
      </w:r>
      <w:r w:rsidRPr="00DC5880">
        <w:rPr>
          <w:rFonts w:ascii="Times New Roman" w:hAnsi="Times New Roman"/>
          <w:sz w:val="28"/>
          <w:szCs w:val="28"/>
        </w:rPr>
        <w:t xml:space="preserve"> – </w:t>
      </w:r>
      <w:r w:rsidR="00E57D91" w:rsidRPr="00DC5880">
        <w:rPr>
          <w:rFonts w:ascii="Times New Roman" w:hAnsi="Times New Roman"/>
          <w:sz w:val="28"/>
          <w:szCs w:val="28"/>
        </w:rPr>
        <w:t>апреле</w:t>
      </w:r>
      <w:r w:rsidRPr="00DC5880">
        <w:rPr>
          <w:rFonts w:ascii="Times New Roman" w:hAnsi="Times New Roman"/>
          <w:sz w:val="28"/>
          <w:szCs w:val="28"/>
        </w:rPr>
        <w:t xml:space="preserve"> 201</w:t>
      </w:r>
      <w:r w:rsidR="00E57D91" w:rsidRPr="00DC5880">
        <w:rPr>
          <w:rFonts w:ascii="Times New Roman" w:hAnsi="Times New Roman"/>
          <w:sz w:val="28"/>
          <w:szCs w:val="28"/>
        </w:rPr>
        <w:t>7</w:t>
      </w:r>
      <w:r w:rsidRPr="00DC5880">
        <w:rPr>
          <w:rFonts w:ascii="Times New Roman" w:hAnsi="Times New Roman"/>
          <w:sz w:val="28"/>
          <w:szCs w:val="28"/>
        </w:rPr>
        <w:t xml:space="preserve"> года.</w:t>
      </w:r>
    </w:p>
    <w:p w:rsidR="00C900EF" w:rsidRPr="00B92E4E" w:rsidRDefault="00C900EF" w:rsidP="00C900EF">
      <w:pPr>
        <w:spacing w:after="0" w:line="360" w:lineRule="auto"/>
        <w:ind w:firstLine="709"/>
        <w:rPr>
          <w:rFonts w:ascii="Times New Roman" w:hAnsi="Times New Roman"/>
          <w:sz w:val="28"/>
          <w:szCs w:val="28"/>
        </w:rPr>
      </w:pPr>
    </w:p>
    <w:p w:rsidR="00C900EF" w:rsidRPr="00B92E4E" w:rsidRDefault="00C900EF" w:rsidP="00C900EF">
      <w:pPr>
        <w:spacing w:after="0" w:line="360" w:lineRule="auto"/>
        <w:ind w:firstLine="709"/>
        <w:rPr>
          <w:rFonts w:ascii="Times New Roman" w:hAnsi="Times New Roman"/>
          <w:b/>
          <w:sz w:val="28"/>
          <w:szCs w:val="28"/>
        </w:rPr>
      </w:pPr>
      <w:r w:rsidRPr="00B92E4E">
        <w:rPr>
          <w:rFonts w:ascii="Times New Roman" w:hAnsi="Times New Roman"/>
          <w:b/>
          <w:sz w:val="28"/>
          <w:szCs w:val="28"/>
        </w:rPr>
        <w:t>5) Информационная база НОКО</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ходе проведения НОКО образовательных организаций используются:</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а) Данные официальных сайтов образовательных организаций </w:t>
      </w:r>
      <w:r w:rsidR="00BE09D4">
        <w:rPr>
          <w:rFonts w:ascii="Times New Roman" w:hAnsi="Times New Roman"/>
          <w:sz w:val="28"/>
          <w:szCs w:val="28"/>
        </w:rPr>
        <w:t xml:space="preserve">(ОО) </w:t>
      </w:r>
      <w:r w:rsidRPr="00B92E4E">
        <w:rPr>
          <w:rFonts w:ascii="Times New Roman" w:hAnsi="Times New Roman"/>
          <w:sz w:val="28"/>
          <w:szCs w:val="28"/>
        </w:rPr>
        <w:t>через просмотр содержимого страниц web-ресурса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 xml:space="preserve">б) Данные, содержащиеся </w:t>
      </w:r>
      <w:r w:rsidR="00A57F4D" w:rsidRPr="00B92E4E">
        <w:rPr>
          <w:rFonts w:ascii="Times New Roman" w:hAnsi="Times New Roman"/>
          <w:sz w:val="28"/>
          <w:szCs w:val="28"/>
        </w:rPr>
        <w:t xml:space="preserve">в форме федерального статистического наблюдения </w:t>
      </w:r>
      <w:r w:rsidR="00A57F4D" w:rsidRPr="00E97E56">
        <w:rPr>
          <w:rFonts w:ascii="Times New Roman" w:hAnsi="Times New Roman"/>
          <w:sz w:val="28"/>
          <w:szCs w:val="28"/>
        </w:rPr>
        <w:t>(ФСН) №85-К</w:t>
      </w:r>
      <w:r w:rsidR="00A57F4D" w:rsidRPr="00B92E4E">
        <w:rPr>
          <w:rFonts w:ascii="Times New Roman" w:hAnsi="Times New Roman"/>
          <w:sz w:val="28"/>
          <w:szCs w:val="28"/>
        </w:rPr>
        <w:t xml:space="preserve"> за деятельностью организации</w:t>
      </w:r>
      <w:r w:rsidRPr="00B92E4E">
        <w:rPr>
          <w:rFonts w:ascii="Times New Roman" w:hAnsi="Times New Roman"/>
          <w:sz w:val="28"/>
          <w:szCs w:val="28"/>
        </w:rPr>
        <w:t>.</w:t>
      </w:r>
      <w:r w:rsidRPr="00B92E4E">
        <w:rPr>
          <w:rFonts w:ascii="Times New Roman" w:eastAsiaTheme="minorHAnsi" w:hAnsi="Times New Roman" w:cstheme="minorBidi"/>
          <w:sz w:val="28"/>
          <w:szCs w:val="28"/>
          <w:vertAlign w:val="superscript"/>
        </w:rPr>
        <w:footnoteReference w:id="2"/>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Другая статистическая и отчетная информация о деятельности образовательных организаций.</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г) Сведения, содержащиеся в отчетах о ре</w:t>
      </w:r>
      <w:r w:rsidR="001F1E79" w:rsidRPr="00B92E4E">
        <w:rPr>
          <w:rFonts w:ascii="Times New Roman" w:hAnsi="Times New Roman"/>
          <w:sz w:val="28"/>
          <w:szCs w:val="28"/>
        </w:rPr>
        <w:t>зультатах самообследования (и /</w:t>
      </w:r>
      <w:r w:rsidRPr="00B92E4E">
        <w:rPr>
          <w:rFonts w:ascii="Times New Roman" w:hAnsi="Times New Roman"/>
          <w:sz w:val="28"/>
          <w:szCs w:val="28"/>
        </w:rPr>
        <w:t>или публичных докладах) образовательных организаций.</w:t>
      </w:r>
      <w:r w:rsidRPr="00B92E4E">
        <w:rPr>
          <w:rFonts w:ascii="Times New Roman" w:hAnsi="Times New Roman"/>
          <w:sz w:val="28"/>
          <w:szCs w:val="28"/>
          <w:vertAlign w:val="superscript"/>
        </w:rPr>
        <w:footnoteReference w:id="3"/>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д) Данные социологического опроса получателей (потребителей) образовательных услуг.</w:t>
      </w:r>
    </w:p>
    <w:p w:rsidR="00C900EF" w:rsidRPr="00B92E4E" w:rsidRDefault="00C900EF" w:rsidP="00C900EF">
      <w:pPr>
        <w:spacing w:after="0" w:line="360" w:lineRule="auto"/>
        <w:ind w:firstLine="709"/>
        <w:jc w:val="both"/>
        <w:rPr>
          <w:rFonts w:ascii="Times New Roman" w:hAnsi="Times New Roman"/>
          <w:sz w:val="28"/>
          <w:szCs w:val="28"/>
        </w:rPr>
      </w:pPr>
    </w:p>
    <w:p w:rsidR="00C900EF" w:rsidRPr="00B92E4E" w:rsidRDefault="00C900EF" w:rsidP="00C900EF">
      <w:pPr>
        <w:spacing w:after="0" w:line="360" w:lineRule="auto"/>
        <w:ind w:firstLine="709"/>
        <w:jc w:val="both"/>
        <w:rPr>
          <w:rFonts w:ascii="Times New Roman" w:hAnsi="Times New Roman"/>
          <w:b/>
          <w:sz w:val="28"/>
          <w:szCs w:val="28"/>
        </w:rPr>
      </w:pPr>
      <w:r w:rsidRPr="00B92E4E">
        <w:rPr>
          <w:rFonts w:ascii="Times New Roman" w:hAnsi="Times New Roman"/>
          <w:b/>
          <w:sz w:val="28"/>
          <w:szCs w:val="28"/>
        </w:rPr>
        <w:t>6) Критерии независимой оценки качества образовательной деятельности образовательных организаций</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соответствии с приказом Министерства образования и науки Российской Федерации от 5 декабря 2014 года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открытость и доступность информации об образовательной организации;</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комфортность условий, в которых осуществляется образовательная деятельность;</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доброжелательность, вежливость и компетентность работников образовательной организации;</w:t>
      </w:r>
    </w:p>
    <w:p w:rsidR="00C900EF"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удовлетворенность качеством образовательной деятельности образовательной организации.</w:t>
      </w:r>
    </w:p>
    <w:p w:rsidR="00E57D91" w:rsidRDefault="00E57D91">
      <w:pPr>
        <w:spacing w:after="0" w:line="360" w:lineRule="auto"/>
        <w:ind w:firstLine="709"/>
        <w:rPr>
          <w:rFonts w:ascii="Times New Roman" w:hAnsi="Times New Roman"/>
          <w:sz w:val="28"/>
          <w:szCs w:val="28"/>
        </w:rPr>
      </w:pPr>
      <w:r>
        <w:rPr>
          <w:rFonts w:ascii="Times New Roman" w:hAnsi="Times New Roman"/>
          <w:sz w:val="28"/>
          <w:szCs w:val="28"/>
        </w:rPr>
        <w:br w:type="page"/>
      </w:r>
    </w:p>
    <w:p w:rsidR="00C900EF" w:rsidRPr="00B92E4E" w:rsidRDefault="00C900EF" w:rsidP="00C900EF">
      <w:pPr>
        <w:spacing w:after="0" w:line="360" w:lineRule="auto"/>
        <w:ind w:firstLine="709"/>
        <w:jc w:val="both"/>
        <w:rPr>
          <w:rFonts w:ascii="Times New Roman" w:hAnsi="Times New Roman"/>
          <w:b/>
          <w:sz w:val="28"/>
          <w:szCs w:val="28"/>
        </w:rPr>
      </w:pPr>
      <w:r w:rsidRPr="00B92E4E">
        <w:rPr>
          <w:rFonts w:ascii="Times New Roman" w:hAnsi="Times New Roman"/>
          <w:b/>
          <w:sz w:val="28"/>
          <w:szCs w:val="28"/>
        </w:rPr>
        <w:lastRenderedPageBreak/>
        <w:t>7) Методика проведения независимой оценки качества</w:t>
      </w:r>
      <w:r w:rsidR="001B5096" w:rsidRPr="00B92E4E">
        <w:rPr>
          <w:rFonts w:ascii="Times New Roman" w:hAnsi="Times New Roman"/>
          <w:b/>
          <w:sz w:val="28"/>
          <w:szCs w:val="28"/>
        </w:rPr>
        <w:t xml:space="preserve"> образовательной деятельности образовательных организаций</w:t>
      </w:r>
    </w:p>
    <w:p w:rsidR="001B5096"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целях инструментального обеспечения реализации НОКО разработана Методика проведения независимой оценки качества образовательной деятельности (НОК ОД) организаций, осуществляющих образовательную деятельность.</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Методика предполагает следующий порядок проведения НОК ОД ОО (рисунок 1, прим.: этапы II–VI могут реализовываться одновременно):</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I. Описание объектов НОК ОД (общая характеристика объектов НОКО)</w:t>
      </w:r>
      <w:r w:rsidR="007E396B" w:rsidRPr="00B92E4E">
        <w:rPr>
          <w:rFonts w:ascii="Times New Roman" w:hAnsi="Times New Roman"/>
          <w:sz w:val="28"/>
          <w:szCs w:val="28"/>
        </w:rPr>
        <w:t>.</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II. Ранжирование образовательных организаций по показателям, характеризующим открытость и доступность информации об организациях</w:t>
      </w:r>
      <w:r w:rsidR="007E396B" w:rsidRPr="00B92E4E">
        <w:rPr>
          <w:rFonts w:ascii="Times New Roman" w:hAnsi="Times New Roman"/>
          <w:sz w:val="28"/>
          <w:szCs w:val="28"/>
        </w:rPr>
        <w:t>.</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Ранжирование образовательных организаций проводится по показателям блока A (Приложение 1) – Открытость и доступность информации об организации.</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Оценивание блока А осуществляется в форме мониторинга сайтов образовательных организаций по показателям, объединенным в 4 группы, характеризующим в совокупности наличие на официальном сайте образовательной организации информации, актуальность ее содержания, удобство доступа к информации для посетителя официального сайта.</w:t>
      </w:r>
    </w:p>
    <w:p w:rsidR="001B5096" w:rsidRPr="00B92E4E" w:rsidRDefault="001B5096" w:rsidP="001B5096">
      <w:pPr>
        <w:spacing w:after="0" w:line="360" w:lineRule="auto"/>
        <w:ind w:firstLine="709"/>
        <w:jc w:val="both"/>
        <w:rPr>
          <w:rFonts w:ascii="Times New Roman" w:hAnsi="Times New Roman"/>
          <w:sz w:val="28"/>
          <w:szCs w:val="28"/>
        </w:rPr>
      </w:pPr>
      <w:r w:rsidRPr="00B92E4E">
        <w:rPr>
          <w:rFonts w:ascii="Times New Roman" w:hAnsi="Times New Roman"/>
          <w:sz w:val="28"/>
          <w:szCs w:val="28"/>
        </w:rPr>
        <w:t>Для мониторинга сайтов используется перечень сведений об образовательн</w:t>
      </w:r>
      <w:r w:rsidR="00E57D91">
        <w:rPr>
          <w:rFonts w:ascii="Times New Roman" w:hAnsi="Times New Roman"/>
          <w:sz w:val="28"/>
          <w:szCs w:val="28"/>
        </w:rPr>
        <w:t>ой</w:t>
      </w:r>
      <w:r w:rsidRPr="00B92E4E">
        <w:rPr>
          <w:rFonts w:ascii="Times New Roman" w:hAnsi="Times New Roman"/>
          <w:sz w:val="28"/>
          <w:szCs w:val="28"/>
        </w:rPr>
        <w:t xml:space="preserve"> организаци</w:t>
      </w:r>
      <w:r w:rsidR="00E57D91">
        <w:rPr>
          <w:rFonts w:ascii="Times New Roman" w:hAnsi="Times New Roman"/>
          <w:sz w:val="28"/>
          <w:szCs w:val="28"/>
        </w:rPr>
        <w:t>и</w:t>
      </w:r>
      <w:r w:rsidRPr="00B92E4E">
        <w:rPr>
          <w:rFonts w:ascii="Times New Roman" w:hAnsi="Times New Roman"/>
          <w:sz w:val="28"/>
          <w:szCs w:val="28"/>
        </w:rPr>
        <w:t>, которые должны быть представлены на ее официальном сайте (Приложение 2). Балльная оценка выставляется по результатам мониторинга сайта образовательно</w:t>
      </w:r>
      <w:r w:rsidR="00B66CCF">
        <w:rPr>
          <w:rFonts w:ascii="Times New Roman" w:hAnsi="Times New Roman"/>
          <w:sz w:val="28"/>
          <w:szCs w:val="28"/>
        </w:rPr>
        <w:t>й организации</w:t>
      </w:r>
      <w:r w:rsidRPr="00B92E4E">
        <w:rPr>
          <w:rFonts w:ascii="Times New Roman" w:hAnsi="Times New Roman"/>
          <w:sz w:val="28"/>
          <w:szCs w:val="28"/>
        </w:rPr>
        <w:t xml:space="preserve"> по прави</w:t>
      </w:r>
      <w:r w:rsidR="006045FC" w:rsidRPr="00B92E4E">
        <w:rPr>
          <w:rFonts w:ascii="Times New Roman" w:hAnsi="Times New Roman"/>
          <w:sz w:val="28"/>
          <w:szCs w:val="28"/>
        </w:rPr>
        <w:t>лам, изложенным в Приложении 2</w:t>
      </w:r>
      <w:r w:rsidRPr="00B92E4E">
        <w:rPr>
          <w:rFonts w:ascii="Times New Roman" w:hAnsi="Times New Roman"/>
          <w:sz w:val="28"/>
          <w:szCs w:val="28"/>
        </w:rPr>
        <w:t>.</w:t>
      </w:r>
    </w:p>
    <w:p w:rsidR="00C900EF" w:rsidRPr="00B92E4E" w:rsidRDefault="001B5096"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При суммировании набранных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r w:rsidR="00C900EF" w:rsidRPr="00B92E4E">
        <w:rPr>
          <w:rFonts w:ascii="Times New Roman" w:hAnsi="Times New Roman"/>
          <w:sz w:val="28"/>
          <w:szCs w:val="28"/>
        </w:rPr>
        <w:br w:type="page"/>
      </w:r>
    </w:p>
    <w:p w:rsidR="00C900EF" w:rsidRPr="00B92E4E" w:rsidRDefault="004A4D21" w:rsidP="00C900EF">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40425" cy="6489700"/>
            <wp:effectExtent l="0" t="0" r="317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без ОР и КО.wm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6489700"/>
                    </a:xfrm>
                    <a:prstGeom prst="rect">
                      <a:avLst/>
                    </a:prstGeom>
                  </pic:spPr>
                </pic:pic>
              </a:graphicData>
            </a:graphic>
          </wp:inline>
        </w:drawing>
      </w:r>
    </w:p>
    <w:p w:rsidR="00C900EF" w:rsidRPr="00B92E4E" w:rsidRDefault="00C900EF" w:rsidP="00C900EF">
      <w:pPr>
        <w:spacing w:after="0" w:line="360" w:lineRule="auto"/>
        <w:ind w:firstLine="709"/>
        <w:jc w:val="both"/>
        <w:rPr>
          <w:rFonts w:ascii="Times New Roman" w:hAnsi="Times New Roman"/>
          <w:sz w:val="28"/>
          <w:szCs w:val="28"/>
        </w:rPr>
      </w:pPr>
    </w:p>
    <w:p w:rsidR="001B5096" w:rsidRPr="00B92E4E" w:rsidRDefault="00C900EF" w:rsidP="00C900EF">
      <w:pPr>
        <w:spacing w:after="0" w:line="360" w:lineRule="auto"/>
        <w:jc w:val="center"/>
        <w:rPr>
          <w:rFonts w:ascii="Times New Roman" w:hAnsi="Times New Roman"/>
          <w:sz w:val="28"/>
          <w:szCs w:val="28"/>
        </w:rPr>
      </w:pPr>
      <w:r w:rsidRPr="00B92E4E">
        <w:rPr>
          <w:rFonts w:ascii="Times New Roman" w:hAnsi="Times New Roman"/>
          <w:sz w:val="28"/>
          <w:szCs w:val="28"/>
        </w:rPr>
        <w:t>Рисунок 1 – Порядок проведения независимой оценки качества</w:t>
      </w:r>
      <w:r w:rsidR="001B5096" w:rsidRPr="00B92E4E">
        <w:rPr>
          <w:rFonts w:ascii="Times New Roman" w:hAnsi="Times New Roman"/>
          <w:sz w:val="28"/>
          <w:szCs w:val="28"/>
        </w:rPr>
        <w:t xml:space="preserve"> образовательной деятельности </w:t>
      </w:r>
      <w:r w:rsidR="00B66CCF">
        <w:rPr>
          <w:rFonts w:ascii="Times New Roman" w:hAnsi="Times New Roman"/>
          <w:sz w:val="28"/>
          <w:szCs w:val="28"/>
        </w:rPr>
        <w:t>ОО</w:t>
      </w:r>
    </w:p>
    <w:p w:rsidR="00C900EF" w:rsidRPr="00B92E4E" w:rsidRDefault="00C900EF" w:rsidP="00C900EF">
      <w:pPr>
        <w:spacing w:after="0" w:line="360" w:lineRule="auto"/>
        <w:jc w:val="center"/>
        <w:rPr>
          <w:rFonts w:ascii="Times New Roman" w:hAnsi="Times New Roman"/>
          <w:sz w:val="28"/>
          <w:szCs w:val="28"/>
        </w:rPr>
      </w:pPr>
      <w:r w:rsidRPr="00B92E4E">
        <w:rPr>
          <w:rFonts w:ascii="Times New Roman" w:hAnsi="Times New Roman"/>
          <w:sz w:val="28"/>
          <w:szCs w:val="28"/>
        </w:rPr>
        <w:br w:type="page"/>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III. Ранжирование образовательных организаций по показателям комфортности условий, в которых осуществляется образовательная деятельность</w:t>
      </w:r>
      <w:r w:rsidR="007E396B" w:rsidRPr="00B92E4E">
        <w:rPr>
          <w:rFonts w:ascii="Times New Roman" w:hAnsi="Times New Roman"/>
          <w:sz w:val="28"/>
          <w:szCs w:val="28"/>
        </w:rPr>
        <w:t>.</w:t>
      </w:r>
    </w:p>
    <w:p w:rsidR="00C900EF" w:rsidRPr="00B92E4E" w:rsidRDefault="00C900EF" w:rsidP="00C900EF">
      <w:pPr>
        <w:spacing w:after="0" w:line="360" w:lineRule="auto"/>
        <w:ind w:firstLine="709"/>
        <w:jc w:val="both"/>
        <w:rPr>
          <w:rFonts w:ascii="Times New Roman" w:hAnsi="Times New Roman"/>
          <w:sz w:val="28"/>
          <w:szCs w:val="28"/>
        </w:rPr>
      </w:pPr>
      <w:r w:rsidRPr="00BE09D4">
        <w:rPr>
          <w:rFonts w:ascii="Times New Roman" w:hAnsi="Times New Roman"/>
          <w:sz w:val="28"/>
          <w:szCs w:val="28"/>
        </w:rPr>
        <w:t>Ранжирование образовательных организаций проводится по показателям блока B (Приложение 1) – Комфортность условий, в которых осуществляется образовательная деятельность.</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Оценивание блока B проводится по показател</w:t>
      </w:r>
      <w:r w:rsidR="00E20EE8" w:rsidRPr="00B92E4E">
        <w:rPr>
          <w:rFonts w:ascii="Times New Roman" w:hAnsi="Times New Roman"/>
          <w:sz w:val="28"/>
          <w:szCs w:val="28"/>
        </w:rPr>
        <w:t>ям</w:t>
      </w:r>
      <w:r w:rsidRPr="00B92E4E">
        <w:rPr>
          <w:rFonts w:ascii="Times New Roman" w:hAnsi="Times New Roman"/>
          <w:sz w:val="28"/>
          <w:szCs w:val="28"/>
        </w:rPr>
        <w:t>, объединенн</w:t>
      </w:r>
      <w:r w:rsidR="00E20EE8" w:rsidRPr="00B92E4E">
        <w:rPr>
          <w:rFonts w:ascii="Times New Roman" w:hAnsi="Times New Roman"/>
          <w:sz w:val="28"/>
          <w:szCs w:val="28"/>
        </w:rPr>
        <w:t>ым</w:t>
      </w:r>
      <w:r w:rsidRPr="00B92E4E">
        <w:rPr>
          <w:rFonts w:ascii="Times New Roman" w:hAnsi="Times New Roman"/>
          <w:sz w:val="28"/>
          <w:szCs w:val="28"/>
        </w:rPr>
        <w:t xml:space="preserve"> в 7 групп, характеризующ</w:t>
      </w:r>
      <w:r w:rsidR="00E20EE8" w:rsidRPr="00B92E4E">
        <w:rPr>
          <w:rFonts w:ascii="Times New Roman" w:hAnsi="Times New Roman"/>
          <w:sz w:val="28"/>
          <w:szCs w:val="28"/>
        </w:rPr>
        <w:t>и</w:t>
      </w:r>
      <w:r w:rsidRPr="00B92E4E">
        <w:rPr>
          <w:rFonts w:ascii="Times New Roman" w:hAnsi="Times New Roman"/>
          <w:sz w:val="28"/>
          <w:szCs w:val="28"/>
        </w:rPr>
        <w:t>м в совокупности комфортность условий, в которых осуществляется образовательная деятельность.</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Для выставления оценок по показателям (и расчета отдельных показателей) блока B используются:</w:t>
      </w:r>
    </w:p>
    <w:p w:rsidR="00C900EF"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а) Данные, содержащиеся </w:t>
      </w:r>
      <w:r w:rsidR="00BE09D4" w:rsidRPr="00BE09D4">
        <w:rPr>
          <w:rFonts w:ascii="Times New Roman" w:hAnsi="Times New Roman"/>
          <w:sz w:val="28"/>
          <w:szCs w:val="28"/>
        </w:rPr>
        <w:t xml:space="preserve">в форме федерального статистического наблюдения </w:t>
      </w:r>
      <w:r w:rsidR="00BE09D4" w:rsidRPr="00E97E56">
        <w:rPr>
          <w:rFonts w:ascii="Times New Roman" w:hAnsi="Times New Roman"/>
          <w:sz w:val="28"/>
          <w:szCs w:val="28"/>
        </w:rPr>
        <w:t>№ 85-К</w:t>
      </w:r>
      <w:r w:rsidR="008B2796" w:rsidRPr="00B92E4E">
        <w:rPr>
          <w:rFonts w:ascii="Times New Roman" w:hAnsi="Times New Roman"/>
          <w:sz w:val="28"/>
          <w:szCs w:val="28"/>
        </w:rPr>
        <w:t xml:space="preserve">о работе </w:t>
      </w:r>
      <w:r w:rsidRPr="00B92E4E">
        <w:rPr>
          <w:rFonts w:ascii="Times New Roman" w:hAnsi="Times New Roman"/>
          <w:sz w:val="28"/>
          <w:szCs w:val="28"/>
        </w:rPr>
        <w:t>образовательной организации.</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б) Другая статистическая и отчетная информация о деятельности образовательных организаций.</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в) Сведения, содержащиеся в отчетах о результатах самообследования (и / или публичных докладах) образовательных организаций.</w:t>
      </w:r>
    </w:p>
    <w:p w:rsidR="00C900EF" w:rsidRPr="00B92E4E" w:rsidRDefault="00C900EF" w:rsidP="00C900EF">
      <w:pPr>
        <w:spacing w:after="0" w:line="360" w:lineRule="auto"/>
        <w:ind w:firstLine="709"/>
        <w:jc w:val="both"/>
        <w:rPr>
          <w:rFonts w:ascii="Times New Roman" w:hAnsi="Times New Roman"/>
          <w:sz w:val="28"/>
          <w:szCs w:val="28"/>
        </w:rPr>
      </w:pPr>
      <w:r w:rsidRPr="00BE09D4">
        <w:rPr>
          <w:rFonts w:ascii="Times New Roman" w:hAnsi="Times New Roman"/>
          <w:sz w:val="28"/>
          <w:szCs w:val="28"/>
        </w:rPr>
        <w:t>Полученные оценки (значения) показателей по блоку B далее переводятся в баллы по правилам, изложенным в Приложении 1.</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B. Максимально возможное значение интегрального фактора, которое образовательная организация может набрать по блоку B – 70 баллов.</w:t>
      </w:r>
    </w:p>
    <w:p w:rsidR="00C900EF" w:rsidRPr="00B92E4E" w:rsidRDefault="00B77046" w:rsidP="00C900EF">
      <w:pPr>
        <w:spacing w:after="0" w:line="360" w:lineRule="auto"/>
        <w:ind w:firstLine="709"/>
        <w:jc w:val="both"/>
        <w:rPr>
          <w:rFonts w:ascii="Times New Roman" w:hAnsi="Times New Roman"/>
          <w:sz w:val="28"/>
          <w:szCs w:val="28"/>
        </w:rPr>
      </w:pPr>
      <w:r>
        <w:rPr>
          <w:rFonts w:ascii="Times New Roman" w:hAnsi="Times New Roman"/>
          <w:sz w:val="28"/>
          <w:szCs w:val="28"/>
          <w:lang w:val="en-US"/>
        </w:rPr>
        <w:t>I</w:t>
      </w:r>
      <w:r w:rsidR="00C900EF" w:rsidRPr="00B92E4E">
        <w:rPr>
          <w:rFonts w:ascii="Times New Roman" w:hAnsi="Times New Roman"/>
          <w:sz w:val="28"/>
          <w:szCs w:val="28"/>
        </w:rPr>
        <w:t>V. Ранжирование образовательных организаций по показателям, касающимся доброжелательности, вежливости, компетентности работников</w:t>
      </w:r>
      <w:r w:rsidR="007E396B" w:rsidRPr="00B92E4E">
        <w:rPr>
          <w:rFonts w:ascii="Times New Roman" w:hAnsi="Times New Roman"/>
          <w:sz w:val="28"/>
          <w:szCs w:val="28"/>
        </w:rPr>
        <w:t>.</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Ранжирование образовательных организаций проводится по показателям блока </w:t>
      </w:r>
      <w:r w:rsidR="00B77046">
        <w:rPr>
          <w:rFonts w:ascii="Times New Roman" w:hAnsi="Times New Roman"/>
          <w:sz w:val="28"/>
          <w:szCs w:val="28"/>
          <w:lang w:val="en-US"/>
        </w:rPr>
        <w:t>C</w:t>
      </w:r>
      <w:r w:rsidRPr="00B92E4E">
        <w:rPr>
          <w:rFonts w:ascii="Times New Roman" w:hAnsi="Times New Roman"/>
          <w:sz w:val="28"/>
          <w:szCs w:val="28"/>
        </w:rPr>
        <w:t xml:space="preserve"> (Приложение 1) – Доброжелательность, вежливость, компетентность работников.</w:t>
      </w:r>
    </w:p>
    <w:p w:rsidR="00C900EF" w:rsidRPr="00B92E4E" w:rsidRDefault="00B77046" w:rsidP="00C900E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Оценивание блока </w:t>
      </w:r>
      <w:r>
        <w:rPr>
          <w:rFonts w:ascii="Times New Roman" w:hAnsi="Times New Roman"/>
          <w:sz w:val="28"/>
          <w:szCs w:val="28"/>
          <w:lang w:val="en-US"/>
        </w:rPr>
        <w:t>C</w:t>
      </w:r>
      <w:r w:rsidR="00C900EF" w:rsidRPr="00B92E4E">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C900EF" w:rsidRPr="00B92E4E" w:rsidRDefault="00E84BFA"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Для расчета значений показателей блока </w:t>
      </w:r>
      <w:r w:rsidR="00B77046">
        <w:rPr>
          <w:rFonts w:ascii="Times New Roman" w:hAnsi="Times New Roman"/>
          <w:sz w:val="28"/>
          <w:szCs w:val="28"/>
          <w:lang w:val="en-US"/>
        </w:rPr>
        <w:t>C</w:t>
      </w:r>
      <w:r w:rsidRPr="00B92E4E">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B77046">
        <w:rPr>
          <w:rFonts w:ascii="Times New Roman" w:hAnsi="Times New Roman"/>
          <w:sz w:val="28"/>
          <w:szCs w:val="28"/>
          <w:lang w:val="en-US"/>
        </w:rPr>
        <w:t>C</w:t>
      </w:r>
      <w:r w:rsidRPr="00B92E4E">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V. Ранжирование образовательных организаций по показателям, характеризующим удовлетворенность качеством образовательной деятельности организаций</w:t>
      </w:r>
      <w:r w:rsidR="007E396B" w:rsidRPr="00B92E4E">
        <w:rPr>
          <w:rFonts w:ascii="Times New Roman" w:hAnsi="Times New Roman"/>
          <w:sz w:val="28"/>
          <w:szCs w:val="28"/>
        </w:rPr>
        <w:t>.</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Ранжирование образовательных организаций п</w:t>
      </w:r>
      <w:r w:rsidR="00B77046">
        <w:rPr>
          <w:rFonts w:ascii="Times New Roman" w:hAnsi="Times New Roman"/>
          <w:sz w:val="28"/>
          <w:szCs w:val="28"/>
        </w:rPr>
        <w:t xml:space="preserve">роводится по показателям блока </w:t>
      </w:r>
      <w:r w:rsidR="00B77046">
        <w:rPr>
          <w:rFonts w:ascii="Times New Roman" w:hAnsi="Times New Roman"/>
          <w:sz w:val="28"/>
          <w:szCs w:val="28"/>
          <w:lang w:val="en-US"/>
        </w:rPr>
        <w:t>D</w:t>
      </w:r>
      <w:r w:rsidRPr="00B92E4E">
        <w:rPr>
          <w:rFonts w:ascii="Times New Roman" w:hAnsi="Times New Roman"/>
          <w:sz w:val="28"/>
          <w:szCs w:val="28"/>
        </w:rPr>
        <w:t xml:space="preserve"> (Приложение 1) – Удовлетворенность качеством предоставляемых образовательных услуг.</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Оценивание блока </w:t>
      </w:r>
      <w:r w:rsidR="00B77046">
        <w:rPr>
          <w:rFonts w:ascii="Times New Roman" w:hAnsi="Times New Roman"/>
          <w:sz w:val="28"/>
          <w:szCs w:val="28"/>
          <w:lang w:val="en-US"/>
        </w:rPr>
        <w:t>D</w:t>
      </w:r>
      <w:r w:rsidRPr="00B92E4E">
        <w:rPr>
          <w:rFonts w:ascii="Times New Roman" w:hAnsi="Times New Roman"/>
          <w:sz w:val="28"/>
          <w:szCs w:val="28"/>
        </w:rPr>
        <w:t xml:space="preserve"> проводится по 3-м показателям, характеризующим удовлетворенность потребителей качеством предоставляемых образовательных услуг.</w:t>
      </w:r>
    </w:p>
    <w:p w:rsidR="00E84BFA" w:rsidRPr="00B92E4E" w:rsidRDefault="00E84BFA" w:rsidP="00E84BFA">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Для расчета значений показателей блока </w:t>
      </w:r>
      <w:r w:rsidR="00B77046">
        <w:rPr>
          <w:rFonts w:ascii="Times New Roman" w:hAnsi="Times New Roman"/>
          <w:sz w:val="28"/>
          <w:szCs w:val="28"/>
          <w:lang w:val="en-US"/>
        </w:rPr>
        <w:t>D</w:t>
      </w:r>
      <w:r w:rsidRPr="00B92E4E">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00B77046">
        <w:rPr>
          <w:rFonts w:ascii="Times New Roman" w:hAnsi="Times New Roman"/>
          <w:sz w:val="28"/>
          <w:szCs w:val="28"/>
          <w:lang w:val="en-US"/>
        </w:rPr>
        <w:t>D</w:t>
      </w:r>
      <w:r w:rsidRPr="00B92E4E">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E84BFA" w:rsidRPr="00B92E4E" w:rsidRDefault="00E84BFA" w:rsidP="00E84BFA">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Полученные оценки (значения) показателей по блокам </w:t>
      </w:r>
      <w:r w:rsidR="00B77046">
        <w:rPr>
          <w:rFonts w:ascii="Times New Roman" w:hAnsi="Times New Roman"/>
          <w:sz w:val="28"/>
          <w:szCs w:val="28"/>
          <w:lang w:val="en-US"/>
        </w:rPr>
        <w:t>C</w:t>
      </w:r>
      <w:r w:rsidRPr="00B92E4E">
        <w:rPr>
          <w:rFonts w:ascii="Times New Roman" w:hAnsi="Times New Roman"/>
          <w:sz w:val="28"/>
          <w:szCs w:val="28"/>
        </w:rPr>
        <w:t xml:space="preserve"> и </w:t>
      </w:r>
      <w:r w:rsidR="00B77046">
        <w:rPr>
          <w:rFonts w:ascii="Times New Roman" w:hAnsi="Times New Roman"/>
          <w:sz w:val="28"/>
          <w:szCs w:val="28"/>
          <w:lang w:val="en-US"/>
        </w:rPr>
        <w:t>D</w:t>
      </w:r>
      <w:r w:rsidRPr="00B92E4E">
        <w:rPr>
          <w:rFonts w:ascii="Times New Roman" w:hAnsi="Times New Roman"/>
          <w:sz w:val="28"/>
          <w:szCs w:val="28"/>
        </w:rPr>
        <w:t xml:space="preserve"> далее переводятся в баллы по формуле:</w:t>
      </w:r>
    </w:p>
    <w:tbl>
      <w:tblPr>
        <w:tblStyle w:val="1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6"/>
        <w:gridCol w:w="2410"/>
      </w:tblGrid>
      <w:tr w:rsidR="00E84BFA" w:rsidRPr="00B92E4E" w:rsidTr="00E84BFA">
        <w:tc>
          <w:tcPr>
            <w:tcW w:w="6946" w:type="dxa"/>
          </w:tcPr>
          <w:p w:rsidR="00E84BFA" w:rsidRPr="00B92E4E" w:rsidRDefault="00B444E6" w:rsidP="00100F5F">
            <w:pPr>
              <w:spacing w:after="0" w:line="240" w:lineRule="auto"/>
              <w:jc w:val="center"/>
              <w:rPr>
                <w:rFonts w:ascii="Times New Roman" w:hAnsi="Times New Roman"/>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num>
                  <m:den>
                    <m:r>
                      <w:rPr>
                        <w:rFonts w:ascii="Cambria Math" w:hAnsi="Cambria Math"/>
                        <w:sz w:val="28"/>
                        <w:szCs w:val="28"/>
                      </w:rPr>
                      <m:t>100%</m:t>
                    </m:r>
                  </m:den>
                </m:f>
                <m:r>
                  <w:rPr>
                    <w:rFonts w:ascii="Cambria Math" w:hAnsi="Cambria Math"/>
                    <w:sz w:val="28"/>
                    <w:szCs w:val="28"/>
                  </w:rPr>
                  <m:t>×10,</m:t>
                </m:r>
              </m:oMath>
            </m:oMathPara>
          </w:p>
        </w:tc>
        <w:tc>
          <w:tcPr>
            <w:tcW w:w="2410" w:type="dxa"/>
          </w:tcPr>
          <w:p w:rsidR="00E84BFA" w:rsidRPr="00B92E4E" w:rsidRDefault="00E84BFA" w:rsidP="00E84BFA">
            <w:pPr>
              <w:spacing w:after="0" w:line="240" w:lineRule="auto"/>
              <w:jc w:val="center"/>
              <w:rPr>
                <w:rFonts w:ascii="Times New Roman" w:hAnsi="Times New Roman"/>
                <w:sz w:val="28"/>
                <w:szCs w:val="28"/>
              </w:rPr>
            </w:pPr>
            <w:r w:rsidRPr="00B92E4E">
              <w:rPr>
                <w:rFonts w:ascii="Times New Roman" w:hAnsi="Times New Roman"/>
                <w:sz w:val="28"/>
                <w:szCs w:val="28"/>
              </w:rPr>
              <w:t>(1)</w:t>
            </w:r>
          </w:p>
        </w:tc>
      </w:tr>
    </w:tbl>
    <w:p w:rsidR="00E84BFA" w:rsidRPr="00B92E4E" w:rsidRDefault="00E84BFA" w:rsidP="00E84BFA">
      <w:pPr>
        <w:spacing w:after="0" w:line="360" w:lineRule="auto"/>
        <w:ind w:firstLine="709"/>
        <w:jc w:val="both"/>
        <w:rPr>
          <w:rFonts w:ascii="Times New Roman" w:eastAsia="Times New Roman" w:hAnsi="Times New Roman"/>
          <w:color w:val="000000"/>
          <w:sz w:val="28"/>
          <w:szCs w:val="28"/>
          <w:lang w:eastAsia="ru-RU"/>
        </w:rPr>
      </w:pPr>
      <w:r w:rsidRPr="00B92E4E">
        <w:rPr>
          <w:rFonts w:ascii="Times New Roman" w:hAnsi="Times New Roman"/>
          <w:sz w:val="28"/>
          <w:szCs w:val="28"/>
        </w:rPr>
        <w:t>где</w:t>
      </w:r>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oMath>
      <w:r w:rsidRPr="00B92E4E">
        <w:rPr>
          <w:rFonts w:ascii="Times New Roman" w:hAnsi="Times New Roman"/>
          <w:sz w:val="28"/>
          <w:szCs w:val="28"/>
        </w:rPr>
        <w:t xml:space="preserve"> – </w:t>
      </w:r>
      <w:r w:rsidRPr="00B92E4E">
        <w:rPr>
          <w:rFonts w:ascii="Times New Roman" w:eastAsia="Times New Roman" w:hAnsi="Times New Roman"/>
          <w:color w:val="000000"/>
          <w:sz w:val="28"/>
          <w:szCs w:val="28"/>
          <w:lang w:eastAsia="ru-RU"/>
        </w:rPr>
        <w:t xml:space="preserve">доля удовлетворенных качеством образовательной деятельности по показателям блоков </w:t>
      </w:r>
      <w:r w:rsidR="00B77046">
        <w:rPr>
          <w:rFonts w:ascii="Times New Roman" w:eastAsia="Times New Roman" w:hAnsi="Times New Roman"/>
          <w:color w:val="000000"/>
          <w:sz w:val="28"/>
          <w:szCs w:val="28"/>
          <w:lang w:val="en-US" w:eastAsia="ru-RU"/>
        </w:rPr>
        <w:t>C</w:t>
      </w:r>
      <w:r w:rsidRPr="00B92E4E">
        <w:rPr>
          <w:rFonts w:ascii="Times New Roman" w:eastAsia="Times New Roman" w:hAnsi="Times New Roman"/>
          <w:color w:val="000000"/>
          <w:sz w:val="28"/>
          <w:szCs w:val="28"/>
          <w:lang w:eastAsia="ru-RU"/>
        </w:rPr>
        <w:t xml:space="preserve"> и </w:t>
      </w:r>
      <w:r w:rsidR="00B77046">
        <w:rPr>
          <w:rFonts w:ascii="Times New Roman" w:eastAsia="Times New Roman" w:hAnsi="Times New Roman"/>
          <w:color w:val="000000"/>
          <w:sz w:val="28"/>
          <w:szCs w:val="28"/>
          <w:lang w:val="en-US" w:eastAsia="ru-RU"/>
        </w:rPr>
        <w:t>D</w:t>
      </w:r>
      <w:r w:rsidRPr="00B92E4E">
        <w:rPr>
          <w:rFonts w:ascii="Times New Roman" w:eastAsia="Times New Roman" w:hAnsi="Times New Roman"/>
          <w:color w:val="000000"/>
          <w:sz w:val="28"/>
          <w:szCs w:val="28"/>
          <w:lang w:eastAsia="ru-RU"/>
        </w:rPr>
        <w:t>, %.</w:t>
      </w:r>
    </w:p>
    <w:p w:rsidR="00E84BFA" w:rsidRPr="00B92E4E" w:rsidRDefault="00E84BFA" w:rsidP="00E84BFA">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Итоговое значение интегрального показателя качества образовательной деятельности для каждой образовательной организации рассчитывается как сумма значений частных показателей по блокам А, В, </w:t>
      </w:r>
      <w:r w:rsidR="00B77046">
        <w:rPr>
          <w:rFonts w:ascii="Times New Roman" w:hAnsi="Times New Roman"/>
          <w:sz w:val="28"/>
          <w:szCs w:val="28"/>
          <w:lang w:val="en-US"/>
        </w:rPr>
        <w:t>C</w:t>
      </w:r>
      <w:r w:rsidRPr="00B92E4E">
        <w:rPr>
          <w:rFonts w:ascii="Times New Roman" w:hAnsi="Times New Roman"/>
          <w:sz w:val="28"/>
          <w:szCs w:val="28"/>
        </w:rPr>
        <w:t xml:space="preserve">, </w:t>
      </w:r>
      <w:r w:rsidR="00B77046">
        <w:rPr>
          <w:rFonts w:ascii="Times New Roman" w:hAnsi="Times New Roman"/>
          <w:sz w:val="28"/>
          <w:szCs w:val="28"/>
          <w:lang w:val="en-US"/>
        </w:rPr>
        <w:t>D</w:t>
      </w:r>
      <w:r w:rsidRPr="00B92E4E">
        <w:rPr>
          <w:rFonts w:ascii="Times New Roman" w:hAnsi="Times New Roman"/>
          <w:sz w:val="28"/>
          <w:szCs w:val="28"/>
        </w:rPr>
        <w:t>, которое используется для ранжирования образовательных организаций и формулирования выводов.</w:t>
      </w:r>
    </w:p>
    <w:p w:rsidR="001C58DD" w:rsidRPr="00B92E4E" w:rsidRDefault="001C58DD" w:rsidP="001C58DD">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 xml:space="preserve">Определение значений показателей по блокам </w:t>
      </w:r>
      <w:r w:rsidR="00B77046">
        <w:rPr>
          <w:rFonts w:ascii="Times New Roman" w:hAnsi="Times New Roman"/>
          <w:sz w:val="28"/>
          <w:szCs w:val="28"/>
          <w:lang w:val="en-US"/>
        </w:rPr>
        <w:t>C</w:t>
      </w:r>
      <w:r w:rsidRPr="00B92E4E">
        <w:rPr>
          <w:rFonts w:ascii="Times New Roman" w:hAnsi="Times New Roman"/>
          <w:sz w:val="28"/>
          <w:szCs w:val="28"/>
        </w:rPr>
        <w:t xml:space="preserve"> и </w:t>
      </w:r>
      <w:r w:rsidR="00B77046">
        <w:rPr>
          <w:rFonts w:ascii="Times New Roman" w:hAnsi="Times New Roman"/>
          <w:sz w:val="28"/>
          <w:szCs w:val="28"/>
          <w:lang w:val="en-US"/>
        </w:rPr>
        <w:t>D</w:t>
      </w:r>
      <w:r w:rsidRPr="00B92E4E">
        <w:rPr>
          <w:rFonts w:ascii="Times New Roman" w:hAnsi="Times New Roman"/>
          <w:sz w:val="28"/>
          <w:szCs w:val="28"/>
        </w:rPr>
        <w:t xml:space="preserve"> осуществляется в </w:t>
      </w:r>
      <w:r w:rsidR="00582589" w:rsidRPr="00B92E4E">
        <w:rPr>
          <w:rFonts w:ascii="Times New Roman" w:hAnsi="Times New Roman"/>
          <w:sz w:val="28"/>
          <w:szCs w:val="28"/>
        </w:rPr>
        <w:t xml:space="preserve">рамках </w:t>
      </w:r>
      <w:r w:rsidRPr="00B92E4E">
        <w:rPr>
          <w:rFonts w:ascii="Times New Roman" w:hAnsi="Times New Roman"/>
          <w:sz w:val="28"/>
          <w:szCs w:val="28"/>
        </w:rPr>
        <w:t>проводимого социологического исследования.</w:t>
      </w:r>
    </w:p>
    <w:p w:rsidR="008003B7" w:rsidRPr="00B92E4E" w:rsidRDefault="008003B7" w:rsidP="008003B7">
      <w:pPr>
        <w:spacing w:after="0" w:line="360" w:lineRule="auto"/>
        <w:ind w:firstLine="709"/>
        <w:jc w:val="both"/>
        <w:rPr>
          <w:rFonts w:ascii="Times New Roman" w:hAnsi="Times New Roman"/>
          <w:sz w:val="28"/>
          <w:szCs w:val="28"/>
        </w:rPr>
      </w:pPr>
      <w:r w:rsidRPr="00B92E4E">
        <w:rPr>
          <w:rFonts w:ascii="Times New Roman" w:hAnsi="Times New Roman"/>
          <w:b/>
          <w:sz w:val="28"/>
          <w:szCs w:val="28"/>
        </w:rPr>
        <w:t xml:space="preserve">Цель социологического исследования – </w:t>
      </w:r>
      <w:r w:rsidRPr="00B92E4E">
        <w:rPr>
          <w:rFonts w:ascii="Times New Roman" w:hAnsi="Times New Roman"/>
          <w:sz w:val="28"/>
          <w:szCs w:val="28"/>
        </w:rPr>
        <w:t xml:space="preserve">выявить оценку родителями </w:t>
      </w:r>
      <w:r w:rsidR="00CD1479" w:rsidRPr="00B92E4E">
        <w:rPr>
          <w:rFonts w:ascii="Times New Roman" w:hAnsi="Times New Roman"/>
          <w:sz w:val="28"/>
          <w:szCs w:val="28"/>
        </w:rPr>
        <w:t xml:space="preserve">воспитанников </w:t>
      </w:r>
      <w:r w:rsidRPr="00B92E4E">
        <w:rPr>
          <w:rFonts w:ascii="Times New Roman" w:hAnsi="Times New Roman"/>
          <w:sz w:val="28"/>
          <w:szCs w:val="28"/>
        </w:rPr>
        <w:t xml:space="preserve">качества образовательных услуг, предоставляемых </w:t>
      </w:r>
      <w:r w:rsidR="00CD1479" w:rsidRPr="00B92E4E">
        <w:rPr>
          <w:rFonts w:ascii="Times New Roman" w:hAnsi="Times New Roman"/>
          <w:sz w:val="28"/>
          <w:szCs w:val="28"/>
        </w:rPr>
        <w:t xml:space="preserve">дошкольными </w:t>
      </w:r>
      <w:r w:rsidRPr="00B92E4E">
        <w:rPr>
          <w:rFonts w:ascii="Times New Roman" w:hAnsi="Times New Roman"/>
          <w:sz w:val="28"/>
          <w:szCs w:val="28"/>
        </w:rPr>
        <w:t xml:space="preserve">образовательными </w:t>
      </w:r>
      <w:r w:rsidR="00B66CCF">
        <w:rPr>
          <w:rFonts w:ascii="Times New Roman" w:hAnsi="Times New Roman"/>
          <w:sz w:val="28"/>
          <w:szCs w:val="28"/>
        </w:rPr>
        <w:t>организациями</w:t>
      </w:r>
      <w:r w:rsidRPr="00B92E4E">
        <w:rPr>
          <w:rFonts w:ascii="Times New Roman" w:hAnsi="Times New Roman"/>
          <w:sz w:val="28"/>
          <w:szCs w:val="28"/>
        </w:rPr>
        <w:t xml:space="preserve"> Ростовской области.</w:t>
      </w:r>
    </w:p>
    <w:p w:rsidR="008003B7" w:rsidRPr="00B92E4E" w:rsidRDefault="008003B7" w:rsidP="008003B7">
      <w:pPr>
        <w:spacing w:after="0" w:line="360" w:lineRule="auto"/>
        <w:ind w:firstLine="709"/>
        <w:jc w:val="both"/>
        <w:rPr>
          <w:rFonts w:ascii="Times New Roman" w:hAnsi="Times New Roman"/>
          <w:sz w:val="28"/>
          <w:szCs w:val="28"/>
        </w:rPr>
      </w:pPr>
      <w:r w:rsidRPr="00B92E4E">
        <w:rPr>
          <w:rFonts w:ascii="Times New Roman" w:hAnsi="Times New Roman"/>
          <w:b/>
          <w:sz w:val="28"/>
          <w:szCs w:val="28"/>
        </w:rPr>
        <w:t>Метод опроса</w:t>
      </w:r>
      <w:r w:rsidRPr="00B92E4E">
        <w:rPr>
          <w:rFonts w:ascii="Times New Roman" w:hAnsi="Times New Roman"/>
          <w:sz w:val="28"/>
          <w:szCs w:val="28"/>
        </w:rPr>
        <w:t xml:space="preserve"> – анкетирование по стандартизированному инструментарию.</w:t>
      </w:r>
    </w:p>
    <w:p w:rsidR="008003B7" w:rsidRPr="00B92E4E" w:rsidRDefault="008003B7" w:rsidP="008003B7">
      <w:pPr>
        <w:spacing w:after="0" w:line="360" w:lineRule="auto"/>
        <w:ind w:firstLine="709"/>
        <w:jc w:val="both"/>
        <w:rPr>
          <w:rFonts w:ascii="Times New Roman" w:hAnsi="Times New Roman"/>
          <w:sz w:val="24"/>
          <w:szCs w:val="24"/>
          <w:lang w:eastAsia="ru-RU"/>
        </w:rPr>
      </w:pPr>
      <w:r w:rsidRPr="00B92E4E">
        <w:rPr>
          <w:rFonts w:ascii="Times New Roman" w:hAnsi="Times New Roman"/>
          <w:sz w:val="28"/>
          <w:szCs w:val="28"/>
        </w:rPr>
        <w:t>Статистическая обработкаинформации в данном исследовании осуществляется с помощью программного пакета SPSS.</w:t>
      </w:r>
    </w:p>
    <w:p w:rsidR="00C900EF" w:rsidRPr="00B92E4E" w:rsidRDefault="00B77046" w:rsidP="00C900EF">
      <w:pPr>
        <w:spacing w:after="0" w:line="360" w:lineRule="auto"/>
        <w:ind w:firstLine="709"/>
        <w:jc w:val="both"/>
        <w:rPr>
          <w:rFonts w:ascii="Times New Roman" w:hAnsi="Times New Roman"/>
          <w:sz w:val="28"/>
          <w:szCs w:val="28"/>
        </w:rPr>
      </w:pPr>
      <w:r>
        <w:rPr>
          <w:rFonts w:ascii="Times New Roman" w:hAnsi="Times New Roman"/>
          <w:sz w:val="28"/>
          <w:szCs w:val="28"/>
        </w:rPr>
        <w:t>V</w:t>
      </w:r>
      <w:r w:rsidR="00C900EF" w:rsidRPr="00B92E4E">
        <w:rPr>
          <w:rFonts w:ascii="Times New Roman" w:hAnsi="Times New Roman"/>
          <w:sz w:val="28"/>
          <w:szCs w:val="28"/>
        </w:rPr>
        <w:t>I. Формирование итогового аналитического отчета</w:t>
      </w:r>
      <w:r w:rsidR="00AF7D5F" w:rsidRPr="00B92E4E">
        <w:rPr>
          <w:rFonts w:ascii="Times New Roman" w:hAnsi="Times New Roman"/>
          <w:sz w:val="28"/>
          <w:szCs w:val="28"/>
        </w:rPr>
        <w:t>.</w:t>
      </w:r>
    </w:p>
    <w:p w:rsidR="00C900EF" w:rsidRPr="00B92E4E" w:rsidRDefault="00F67D64"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Оператор проведения НОКО на основе полученных на этапах I–V выводов и результатов:</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1) Анализирует и обобщает полученные в ходе НОК ОД данные.</w:t>
      </w:r>
    </w:p>
    <w:p w:rsidR="00C900EF" w:rsidRPr="00B92E4E" w:rsidRDefault="00C900EF" w:rsidP="00C900EF">
      <w:pPr>
        <w:spacing w:after="0" w:line="360" w:lineRule="auto"/>
        <w:ind w:firstLine="709"/>
        <w:jc w:val="both"/>
        <w:rPr>
          <w:rFonts w:ascii="Times New Roman" w:hAnsi="Times New Roman"/>
          <w:sz w:val="28"/>
          <w:szCs w:val="28"/>
        </w:rPr>
      </w:pPr>
      <w:r w:rsidRPr="00B92E4E">
        <w:rPr>
          <w:rFonts w:ascii="Times New Roman" w:hAnsi="Times New Roman"/>
          <w:sz w:val="28"/>
          <w:szCs w:val="28"/>
        </w:rPr>
        <w:t>2) Составляет итоговый аналитический отчет.</w:t>
      </w:r>
    </w:p>
    <w:p w:rsidR="00085163" w:rsidRPr="00B92E4E" w:rsidRDefault="00085163" w:rsidP="00085163">
      <w:pPr>
        <w:spacing w:after="0" w:line="360" w:lineRule="auto"/>
        <w:ind w:firstLine="709"/>
        <w:jc w:val="both"/>
        <w:rPr>
          <w:rFonts w:ascii="Times New Roman" w:hAnsi="Times New Roman"/>
          <w:sz w:val="28"/>
          <w:szCs w:val="28"/>
        </w:rPr>
      </w:pPr>
      <w:r w:rsidRPr="00B92E4E">
        <w:rPr>
          <w:rFonts w:ascii="Times New Roman" w:hAnsi="Times New Roman"/>
          <w:sz w:val="28"/>
          <w:szCs w:val="28"/>
        </w:rPr>
        <w:t>3) Результаты независимой оценки передаются на рассмотрение заказчика (-ов) исследования.</w:t>
      </w:r>
    </w:p>
    <w:p w:rsidR="00E97E56" w:rsidRPr="00800843" w:rsidRDefault="00EC2CF5" w:rsidP="00085163">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4) Результаты независимой оценки публикуются на сайте (-ах) образовательной (-ых) организации (-ий) – объекте (-ах) оценки и в обобщенном виде </w:t>
      </w:r>
      <w:r w:rsidR="00E97E56" w:rsidRPr="00800843">
        <w:rPr>
          <w:rFonts w:ascii="Times New Roman" w:hAnsi="Times New Roman"/>
          <w:sz w:val="28"/>
          <w:szCs w:val="28"/>
        </w:rPr>
        <w:t xml:space="preserve">– </w:t>
      </w:r>
      <w:r w:rsidRPr="00B92E4E">
        <w:rPr>
          <w:rFonts w:ascii="Times New Roman" w:hAnsi="Times New Roman"/>
          <w:sz w:val="28"/>
          <w:szCs w:val="28"/>
        </w:rPr>
        <w:t xml:space="preserve">на официальном сайте для размещения информации о государственных (муниципальных) </w:t>
      </w:r>
      <w:r w:rsidR="00B66CCF">
        <w:rPr>
          <w:rFonts w:ascii="Times New Roman" w:hAnsi="Times New Roman"/>
          <w:sz w:val="28"/>
          <w:szCs w:val="28"/>
        </w:rPr>
        <w:t>организациях</w:t>
      </w:r>
      <w:hyperlink r:id="rId13" w:history="1">
        <w:r w:rsidRPr="00B92E4E">
          <w:rPr>
            <w:rFonts w:ascii="Times New Roman" w:hAnsi="Times New Roman"/>
            <w:color w:val="0000FF"/>
            <w:sz w:val="28"/>
            <w:szCs w:val="28"/>
            <w:u w:val="single"/>
          </w:rPr>
          <w:t>http://bus.gov.ru</w:t>
        </w:r>
      </w:hyperlink>
      <w:r w:rsidRPr="00B92E4E">
        <w:rPr>
          <w:rFonts w:ascii="Times New Roman" w:hAnsi="Times New Roman"/>
          <w:sz w:val="28"/>
          <w:szCs w:val="28"/>
        </w:rPr>
        <w:t>.</w:t>
      </w:r>
    </w:p>
    <w:p w:rsidR="00227C83" w:rsidRPr="00B92E4E" w:rsidRDefault="00227C83" w:rsidP="00085163">
      <w:pPr>
        <w:spacing w:after="0" w:line="360" w:lineRule="auto"/>
        <w:ind w:firstLine="709"/>
        <w:jc w:val="both"/>
        <w:rPr>
          <w:rFonts w:ascii="Times New Roman" w:hAnsi="Times New Roman"/>
          <w:sz w:val="28"/>
          <w:szCs w:val="28"/>
        </w:rPr>
      </w:pPr>
      <w:r w:rsidRPr="00B92E4E">
        <w:rPr>
          <w:rFonts w:ascii="Times New Roman" w:hAnsi="Times New Roman"/>
          <w:sz w:val="28"/>
          <w:szCs w:val="28"/>
        </w:rPr>
        <w:br w:type="page"/>
      </w:r>
    </w:p>
    <w:p w:rsidR="00597C8A" w:rsidRPr="00B92E4E" w:rsidRDefault="00597C8A" w:rsidP="00790E35">
      <w:pPr>
        <w:keepNext/>
        <w:keepLines/>
        <w:spacing w:after="0" w:line="240" w:lineRule="auto"/>
        <w:jc w:val="center"/>
        <w:outlineLvl w:val="0"/>
        <w:rPr>
          <w:rFonts w:ascii="Times New Roman" w:eastAsia="Times New Roman" w:hAnsi="Times New Roman"/>
          <w:b/>
          <w:bCs/>
          <w:sz w:val="28"/>
          <w:szCs w:val="28"/>
          <w:lang/>
        </w:rPr>
      </w:pPr>
      <w:bookmarkStart w:id="2" w:name="_Toc479155607"/>
      <w:r w:rsidRPr="00B92E4E">
        <w:rPr>
          <w:rFonts w:ascii="Times New Roman" w:eastAsia="Times New Roman" w:hAnsi="Times New Roman"/>
          <w:b/>
          <w:bCs/>
          <w:sz w:val="28"/>
          <w:szCs w:val="28"/>
          <w:lang/>
        </w:rPr>
        <w:lastRenderedPageBreak/>
        <w:t>1. Общая характеристика объектов независимой оценки качества образовательной деятельности</w:t>
      </w:r>
      <w:bookmarkEnd w:id="2"/>
    </w:p>
    <w:p w:rsidR="003A6168" w:rsidRPr="00B92E4E" w:rsidRDefault="003A6168" w:rsidP="003A6168">
      <w:pPr>
        <w:spacing w:after="0" w:line="360" w:lineRule="auto"/>
        <w:ind w:firstLine="709"/>
        <w:jc w:val="both"/>
        <w:rPr>
          <w:rFonts w:ascii="Times New Roman" w:hAnsi="Times New Roman"/>
          <w:sz w:val="28"/>
          <w:szCs w:val="28"/>
        </w:rPr>
      </w:pPr>
    </w:p>
    <w:p w:rsidR="003A6168" w:rsidRPr="00B92E4E" w:rsidRDefault="003A6168" w:rsidP="003A6168">
      <w:pPr>
        <w:spacing w:after="0" w:line="360" w:lineRule="auto"/>
        <w:ind w:firstLine="709"/>
        <w:jc w:val="both"/>
        <w:rPr>
          <w:rFonts w:ascii="Times New Roman" w:hAnsi="Times New Roman"/>
          <w:sz w:val="28"/>
          <w:szCs w:val="28"/>
        </w:rPr>
      </w:pPr>
    </w:p>
    <w:p w:rsidR="003A6168" w:rsidRPr="00B92E4E" w:rsidRDefault="003A6168" w:rsidP="003A6168">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Независимая оценка качества образовательной деятельности проведена в следующих образовательных </w:t>
      </w:r>
      <w:r w:rsidR="00455FB9" w:rsidRPr="00B92E4E">
        <w:rPr>
          <w:rFonts w:ascii="Times New Roman" w:hAnsi="Times New Roman"/>
          <w:sz w:val="28"/>
          <w:szCs w:val="28"/>
        </w:rPr>
        <w:t>организациях</w:t>
      </w:r>
      <w:r w:rsidRPr="00B92E4E">
        <w:rPr>
          <w:rFonts w:ascii="Times New Roman" w:hAnsi="Times New Roman"/>
          <w:sz w:val="28"/>
          <w:szCs w:val="28"/>
        </w:rPr>
        <w:t xml:space="preserve"> (таблица 1.1):</w:t>
      </w:r>
    </w:p>
    <w:p w:rsidR="003A6168" w:rsidRPr="00B92E4E" w:rsidRDefault="003A6168" w:rsidP="003A6168">
      <w:pPr>
        <w:spacing w:after="0" w:line="360" w:lineRule="auto"/>
        <w:ind w:firstLine="709"/>
        <w:jc w:val="both"/>
        <w:rPr>
          <w:rFonts w:ascii="Times New Roman" w:hAnsi="Times New Roman"/>
          <w:sz w:val="28"/>
          <w:szCs w:val="28"/>
        </w:rPr>
      </w:pPr>
    </w:p>
    <w:p w:rsidR="003A6168" w:rsidRPr="00B92E4E" w:rsidRDefault="003A6168" w:rsidP="003A6168">
      <w:pPr>
        <w:spacing w:after="0" w:line="360" w:lineRule="auto"/>
        <w:jc w:val="center"/>
        <w:rPr>
          <w:rFonts w:ascii="Times New Roman" w:hAnsi="Times New Roman"/>
          <w:sz w:val="28"/>
          <w:szCs w:val="28"/>
        </w:rPr>
      </w:pPr>
      <w:r w:rsidRPr="00B92E4E">
        <w:rPr>
          <w:rFonts w:ascii="Times New Roman" w:hAnsi="Times New Roman"/>
          <w:sz w:val="28"/>
          <w:szCs w:val="28"/>
        </w:rPr>
        <w:t xml:space="preserve">Таблица 1.1 – </w:t>
      </w:r>
      <w:r w:rsidR="00AE5D35" w:rsidRPr="00B92E4E">
        <w:rPr>
          <w:rFonts w:ascii="Times New Roman" w:hAnsi="Times New Roman"/>
          <w:sz w:val="28"/>
          <w:szCs w:val="28"/>
        </w:rPr>
        <w:t xml:space="preserve">Дошкольные образовательные </w:t>
      </w:r>
      <w:r w:rsidR="00B66CCF">
        <w:rPr>
          <w:rFonts w:ascii="Times New Roman" w:hAnsi="Times New Roman"/>
          <w:sz w:val="28"/>
          <w:szCs w:val="28"/>
        </w:rPr>
        <w:t>организации</w:t>
      </w:r>
      <w:r w:rsidR="00B77046">
        <w:rPr>
          <w:rFonts w:ascii="Times New Roman" w:hAnsi="Times New Roman"/>
          <w:sz w:val="28"/>
          <w:szCs w:val="28"/>
        </w:rPr>
        <w:t>Куйбышевского</w:t>
      </w:r>
      <w:r w:rsidR="00085163" w:rsidRPr="00B92E4E">
        <w:rPr>
          <w:rFonts w:ascii="Times New Roman" w:hAnsi="Times New Roman"/>
          <w:sz w:val="28"/>
          <w:szCs w:val="28"/>
        </w:rPr>
        <w:t xml:space="preserve"> района </w:t>
      </w:r>
      <w:r w:rsidRPr="00B92E4E">
        <w:rPr>
          <w:rFonts w:ascii="Times New Roman" w:hAnsi="Times New Roman"/>
          <w:sz w:val="28"/>
          <w:szCs w:val="28"/>
        </w:rPr>
        <w:t>Ростовской области, участвовавшие в независимой оценке качества образования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3742"/>
        <w:gridCol w:w="2268"/>
        <w:gridCol w:w="2800"/>
      </w:tblGrid>
      <w:tr w:rsidR="003525EE" w:rsidRPr="00B92E4E" w:rsidTr="003525EE">
        <w:tc>
          <w:tcPr>
            <w:tcW w:w="653" w:type="dxa"/>
            <w:shd w:val="clear" w:color="auto" w:fill="auto"/>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eastAsia="Times New Roman" w:hAnsi="Times New Roman"/>
                <w:b/>
                <w:sz w:val="24"/>
                <w:szCs w:val="24"/>
                <w:lang w:eastAsia="ru-RU"/>
              </w:rPr>
              <w:t>№ п/п</w:t>
            </w:r>
          </w:p>
        </w:tc>
        <w:tc>
          <w:tcPr>
            <w:tcW w:w="3742" w:type="dxa"/>
            <w:shd w:val="clear" w:color="auto" w:fill="auto"/>
            <w:vAlign w:val="center"/>
          </w:tcPr>
          <w:p w:rsidR="003525EE" w:rsidRPr="00B92E4E" w:rsidRDefault="003525EE" w:rsidP="00780C0C">
            <w:pPr>
              <w:spacing w:after="0" w:line="240" w:lineRule="auto"/>
              <w:jc w:val="center"/>
              <w:rPr>
                <w:rFonts w:ascii="Times New Roman" w:hAnsi="Times New Roman"/>
                <w:sz w:val="24"/>
                <w:szCs w:val="24"/>
              </w:rPr>
            </w:pPr>
            <w:r w:rsidRPr="00B92E4E">
              <w:rPr>
                <w:rFonts w:ascii="Times New Roman" w:eastAsia="Times New Roman" w:hAnsi="Times New Roman"/>
                <w:b/>
                <w:sz w:val="24"/>
                <w:szCs w:val="24"/>
                <w:lang w:eastAsia="ru-RU"/>
              </w:rPr>
              <w:t xml:space="preserve">Наименование </w:t>
            </w:r>
            <w:r>
              <w:rPr>
                <w:rFonts w:ascii="Times New Roman" w:eastAsia="Times New Roman" w:hAnsi="Times New Roman"/>
                <w:b/>
                <w:sz w:val="24"/>
                <w:szCs w:val="24"/>
                <w:lang w:eastAsia="ru-RU"/>
              </w:rPr>
              <w:t>МБ</w:t>
            </w:r>
            <w:r w:rsidRPr="00B92E4E">
              <w:rPr>
                <w:rFonts w:ascii="Times New Roman" w:eastAsia="Times New Roman" w:hAnsi="Times New Roman"/>
                <w:b/>
                <w:sz w:val="24"/>
                <w:szCs w:val="24"/>
                <w:lang w:eastAsia="ru-RU"/>
              </w:rPr>
              <w:t>ДОУ</w:t>
            </w:r>
          </w:p>
        </w:tc>
        <w:tc>
          <w:tcPr>
            <w:tcW w:w="2268" w:type="dxa"/>
            <w:shd w:val="clear" w:color="auto" w:fill="auto"/>
          </w:tcPr>
          <w:p w:rsidR="003525EE" w:rsidRPr="00B92E4E" w:rsidRDefault="003525EE" w:rsidP="00AE5D35">
            <w:pPr>
              <w:spacing w:after="0" w:line="240" w:lineRule="auto"/>
              <w:jc w:val="center"/>
              <w:rPr>
                <w:rFonts w:ascii="Times New Roman" w:hAnsi="Times New Roman"/>
                <w:sz w:val="24"/>
                <w:szCs w:val="24"/>
              </w:rPr>
            </w:pPr>
            <w:r w:rsidRPr="00B92E4E">
              <w:rPr>
                <w:rFonts w:ascii="Times New Roman" w:eastAsia="Times New Roman" w:hAnsi="Times New Roman"/>
                <w:b/>
                <w:sz w:val="24"/>
                <w:szCs w:val="24"/>
                <w:lang w:eastAsia="ru-RU"/>
              </w:rPr>
              <w:t>Общее количество воспитанников</w:t>
            </w:r>
          </w:p>
        </w:tc>
        <w:tc>
          <w:tcPr>
            <w:tcW w:w="2800" w:type="dxa"/>
          </w:tcPr>
          <w:p w:rsidR="003525EE" w:rsidRPr="00366556" w:rsidRDefault="003525EE" w:rsidP="00430C97">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Краткоенаименование</w:t>
            </w:r>
            <w:r w:rsidR="00430C97" w:rsidRPr="00366556">
              <w:rPr>
                <w:rFonts w:ascii="Times New Roman" w:eastAsia="Times New Roman" w:hAnsi="Times New Roman"/>
                <w:b/>
                <w:sz w:val="24"/>
                <w:szCs w:val="24"/>
                <w:lang w:eastAsia="ru-RU"/>
              </w:rPr>
              <w:t xml:space="preserve"> (</w:t>
            </w:r>
            <w:r w:rsidR="00430C97">
              <w:rPr>
                <w:rFonts w:ascii="Times New Roman" w:eastAsia="Times New Roman" w:hAnsi="Times New Roman"/>
                <w:b/>
                <w:sz w:val="24"/>
                <w:szCs w:val="24"/>
                <w:lang w:eastAsia="ru-RU"/>
              </w:rPr>
              <w:t>для рисунков и таблиц</w:t>
            </w:r>
            <w:r w:rsidR="00430C97" w:rsidRPr="00366556">
              <w:rPr>
                <w:rFonts w:ascii="Times New Roman" w:eastAsia="Times New Roman" w:hAnsi="Times New Roman"/>
                <w:b/>
                <w:sz w:val="24"/>
                <w:szCs w:val="24"/>
                <w:lang w:eastAsia="ru-RU"/>
              </w:rPr>
              <w:t>)</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1</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МБДОУ детский сад №1 «Колокольчик»</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103</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№1 «Колокольчик»</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2</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Алёнушка</w:t>
            </w:r>
            <w:r>
              <w:rPr>
                <w:rFonts w:ascii="Times New Roman" w:hAnsi="Times New Roman"/>
                <w:color w:val="000000"/>
                <w:sz w:val="24"/>
                <w:szCs w:val="24"/>
              </w:rPr>
              <w:t>»</w:t>
            </w:r>
            <w:r w:rsidRPr="00B77046">
              <w:rPr>
                <w:rFonts w:ascii="Times New Roman" w:hAnsi="Times New Roman"/>
                <w:color w:val="000000"/>
                <w:sz w:val="24"/>
                <w:szCs w:val="24"/>
              </w:rPr>
              <w:t xml:space="preserve"> с. Куйбышево</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100</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Алёнушка</w:t>
            </w:r>
            <w:r>
              <w:rPr>
                <w:rFonts w:ascii="Times New Roman" w:hAnsi="Times New Roman"/>
                <w:color w:val="000000"/>
                <w:sz w:val="24"/>
                <w:szCs w:val="24"/>
              </w:rPr>
              <w:t>»</w:t>
            </w:r>
            <w:r w:rsidRPr="00B77046">
              <w:rPr>
                <w:rFonts w:ascii="Times New Roman" w:hAnsi="Times New Roman"/>
                <w:color w:val="000000"/>
                <w:sz w:val="24"/>
                <w:szCs w:val="24"/>
              </w:rPr>
              <w:t xml:space="preserve"> с. Куйбышево</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3</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Алёнушка</w:t>
            </w:r>
            <w:r>
              <w:rPr>
                <w:rFonts w:ascii="Times New Roman" w:hAnsi="Times New Roman"/>
                <w:color w:val="000000"/>
                <w:sz w:val="24"/>
                <w:szCs w:val="24"/>
              </w:rPr>
              <w:t>»</w:t>
            </w:r>
            <w:r w:rsidRPr="00B77046">
              <w:rPr>
                <w:rFonts w:ascii="Times New Roman" w:hAnsi="Times New Roman"/>
                <w:color w:val="000000"/>
                <w:sz w:val="24"/>
                <w:szCs w:val="24"/>
              </w:rPr>
              <w:t xml:space="preserve"> с. Новиковка</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13</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Алёнушка</w:t>
            </w:r>
            <w:r>
              <w:rPr>
                <w:rFonts w:ascii="Times New Roman" w:hAnsi="Times New Roman"/>
                <w:color w:val="000000"/>
                <w:sz w:val="24"/>
                <w:szCs w:val="24"/>
              </w:rPr>
              <w:t>»</w:t>
            </w:r>
            <w:r w:rsidRPr="00B77046">
              <w:rPr>
                <w:rFonts w:ascii="Times New Roman" w:hAnsi="Times New Roman"/>
                <w:color w:val="000000"/>
                <w:sz w:val="24"/>
                <w:szCs w:val="24"/>
              </w:rPr>
              <w:t xml:space="preserve"> с. Новиковка</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4</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Ручеек</w:t>
            </w:r>
            <w:r>
              <w:rPr>
                <w:rFonts w:ascii="Times New Roman" w:hAnsi="Times New Roman"/>
                <w:color w:val="000000"/>
                <w:sz w:val="24"/>
                <w:szCs w:val="24"/>
              </w:rPr>
              <w:t>»</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38</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Ручеек</w:t>
            </w:r>
            <w:r>
              <w:rPr>
                <w:rFonts w:ascii="Times New Roman" w:hAnsi="Times New Roman"/>
                <w:color w:val="000000"/>
                <w:sz w:val="24"/>
                <w:szCs w:val="24"/>
              </w:rPr>
              <w:t>»</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5</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Буратино</w:t>
            </w:r>
            <w:r>
              <w:rPr>
                <w:rFonts w:ascii="Times New Roman" w:hAnsi="Times New Roman"/>
                <w:color w:val="000000"/>
                <w:sz w:val="24"/>
                <w:szCs w:val="24"/>
              </w:rPr>
              <w:t>»</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40</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Буратино</w:t>
            </w:r>
            <w:r>
              <w:rPr>
                <w:rFonts w:ascii="Times New Roman" w:hAnsi="Times New Roman"/>
                <w:color w:val="000000"/>
                <w:sz w:val="24"/>
                <w:szCs w:val="24"/>
              </w:rPr>
              <w:t>»</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6</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Теремок</w:t>
            </w:r>
            <w:r>
              <w:rPr>
                <w:rFonts w:ascii="Times New Roman" w:hAnsi="Times New Roman"/>
                <w:color w:val="000000"/>
                <w:sz w:val="24"/>
                <w:szCs w:val="24"/>
              </w:rPr>
              <w:t>»</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25</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Теремок</w:t>
            </w:r>
            <w:r>
              <w:rPr>
                <w:rFonts w:ascii="Times New Roman" w:hAnsi="Times New Roman"/>
                <w:color w:val="000000"/>
                <w:sz w:val="24"/>
                <w:szCs w:val="24"/>
              </w:rPr>
              <w:t>»</w:t>
            </w:r>
          </w:p>
        </w:tc>
      </w:tr>
      <w:tr w:rsidR="003525EE" w:rsidRPr="00B92E4E" w:rsidTr="003525EE">
        <w:tc>
          <w:tcPr>
            <w:tcW w:w="653" w:type="dxa"/>
            <w:shd w:val="clear" w:color="auto" w:fill="auto"/>
            <w:vAlign w:val="center"/>
          </w:tcPr>
          <w:p w:rsidR="003525EE" w:rsidRPr="00B92E4E" w:rsidRDefault="003525EE" w:rsidP="00085163">
            <w:pPr>
              <w:spacing w:after="0" w:line="240" w:lineRule="auto"/>
              <w:jc w:val="center"/>
              <w:rPr>
                <w:rFonts w:ascii="Times New Roman" w:hAnsi="Times New Roman"/>
                <w:sz w:val="24"/>
                <w:szCs w:val="24"/>
              </w:rPr>
            </w:pPr>
            <w:r w:rsidRPr="00B92E4E">
              <w:rPr>
                <w:rFonts w:ascii="Times New Roman" w:hAnsi="Times New Roman"/>
                <w:sz w:val="24"/>
                <w:szCs w:val="24"/>
              </w:rPr>
              <w:t>7</w:t>
            </w:r>
          </w:p>
        </w:tc>
        <w:tc>
          <w:tcPr>
            <w:tcW w:w="3742" w:type="dxa"/>
            <w:shd w:val="clear" w:color="auto" w:fill="auto"/>
          </w:tcPr>
          <w:p w:rsidR="003525EE" w:rsidRPr="00B77046" w:rsidRDefault="003525EE" w:rsidP="003525EE">
            <w:pPr>
              <w:spacing w:after="0" w:line="240" w:lineRule="auto"/>
              <w:rPr>
                <w:rFonts w:ascii="Times New Roman" w:hAnsi="Times New Roman"/>
                <w:color w:val="000000"/>
                <w:sz w:val="24"/>
                <w:szCs w:val="24"/>
              </w:rPr>
            </w:pPr>
            <w:r w:rsidRPr="00B77046">
              <w:rPr>
                <w:rFonts w:ascii="Times New Roman" w:hAnsi="Times New Roman"/>
                <w:color w:val="000000"/>
                <w:sz w:val="24"/>
                <w:szCs w:val="24"/>
              </w:rPr>
              <w:t xml:space="preserve">МБДОУ детский сад </w:t>
            </w:r>
            <w:r>
              <w:rPr>
                <w:rFonts w:ascii="Times New Roman" w:hAnsi="Times New Roman"/>
                <w:color w:val="000000"/>
                <w:sz w:val="24"/>
                <w:szCs w:val="24"/>
              </w:rPr>
              <w:t>«</w:t>
            </w:r>
            <w:r w:rsidRPr="00B77046">
              <w:rPr>
                <w:rFonts w:ascii="Times New Roman" w:hAnsi="Times New Roman"/>
                <w:color w:val="000000"/>
                <w:sz w:val="24"/>
                <w:szCs w:val="24"/>
              </w:rPr>
              <w:t>Зернышко</w:t>
            </w:r>
            <w:r>
              <w:rPr>
                <w:rFonts w:ascii="Times New Roman" w:hAnsi="Times New Roman"/>
                <w:color w:val="000000"/>
                <w:sz w:val="24"/>
                <w:szCs w:val="24"/>
              </w:rPr>
              <w:t>»</w:t>
            </w:r>
          </w:p>
        </w:tc>
        <w:tc>
          <w:tcPr>
            <w:tcW w:w="2268" w:type="dxa"/>
            <w:shd w:val="clear" w:color="auto" w:fill="auto"/>
            <w:vAlign w:val="bottom"/>
          </w:tcPr>
          <w:p w:rsidR="003525EE" w:rsidRPr="00B77046" w:rsidRDefault="003525EE" w:rsidP="00B77046">
            <w:pPr>
              <w:spacing w:after="0" w:line="240" w:lineRule="auto"/>
              <w:jc w:val="center"/>
              <w:rPr>
                <w:rFonts w:ascii="Times New Roman" w:hAnsi="Times New Roman"/>
                <w:color w:val="000000"/>
                <w:sz w:val="24"/>
                <w:szCs w:val="24"/>
              </w:rPr>
            </w:pPr>
            <w:r w:rsidRPr="00B77046">
              <w:rPr>
                <w:rFonts w:ascii="Times New Roman" w:hAnsi="Times New Roman"/>
                <w:color w:val="000000"/>
                <w:sz w:val="24"/>
                <w:szCs w:val="24"/>
              </w:rPr>
              <w:t>18</w:t>
            </w:r>
          </w:p>
        </w:tc>
        <w:tc>
          <w:tcPr>
            <w:tcW w:w="2800" w:type="dxa"/>
          </w:tcPr>
          <w:p w:rsidR="003525EE" w:rsidRPr="00B77046" w:rsidRDefault="003525EE" w:rsidP="003525EE">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B77046">
              <w:rPr>
                <w:rFonts w:ascii="Times New Roman" w:hAnsi="Times New Roman"/>
                <w:color w:val="000000"/>
                <w:sz w:val="24"/>
                <w:szCs w:val="24"/>
              </w:rPr>
              <w:t>Зернышко</w:t>
            </w:r>
            <w:r>
              <w:rPr>
                <w:rFonts w:ascii="Times New Roman" w:hAnsi="Times New Roman"/>
                <w:color w:val="000000"/>
                <w:sz w:val="24"/>
                <w:szCs w:val="24"/>
              </w:rPr>
              <w:t>»</w:t>
            </w:r>
          </w:p>
        </w:tc>
      </w:tr>
      <w:tr w:rsidR="003525EE" w:rsidRPr="00B92E4E" w:rsidTr="003525EE">
        <w:tc>
          <w:tcPr>
            <w:tcW w:w="653" w:type="dxa"/>
            <w:shd w:val="clear" w:color="auto" w:fill="auto"/>
          </w:tcPr>
          <w:p w:rsidR="003525EE" w:rsidRPr="00B92E4E" w:rsidRDefault="003525EE" w:rsidP="00085163">
            <w:pPr>
              <w:spacing w:after="0" w:line="240" w:lineRule="auto"/>
              <w:jc w:val="center"/>
              <w:rPr>
                <w:rFonts w:ascii="Times New Roman" w:hAnsi="Times New Roman"/>
                <w:sz w:val="24"/>
                <w:szCs w:val="24"/>
              </w:rPr>
            </w:pPr>
          </w:p>
        </w:tc>
        <w:tc>
          <w:tcPr>
            <w:tcW w:w="3742" w:type="dxa"/>
            <w:shd w:val="clear" w:color="auto" w:fill="auto"/>
          </w:tcPr>
          <w:p w:rsidR="003525EE" w:rsidRPr="00B92E4E" w:rsidRDefault="003525EE" w:rsidP="00085163">
            <w:pPr>
              <w:spacing w:after="0" w:line="240" w:lineRule="auto"/>
              <w:jc w:val="both"/>
              <w:rPr>
                <w:rFonts w:ascii="Times New Roman" w:hAnsi="Times New Roman"/>
                <w:sz w:val="24"/>
                <w:szCs w:val="24"/>
              </w:rPr>
            </w:pPr>
            <w:r w:rsidRPr="00B92E4E">
              <w:rPr>
                <w:rFonts w:ascii="Times New Roman" w:eastAsia="Times New Roman" w:hAnsi="Times New Roman"/>
                <w:b/>
                <w:sz w:val="24"/>
                <w:szCs w:val="24"/>
                <w:lang w:eastAsia="ru-RU"/>
              </w:rPr>
              <w:t>Итого</w:t>
            </w:r>
          </w:p>
        </w:tc>
        <w:tc>
          <w:tcPr>
            <w:tcW w:w="2268" w:type="dxa"/>
            <w:shd w:val="clear" w:color="auto" w:fill="auto"/>
            <w:vAlign w:val="bottom"/>
          </w:tcPr>
          <w:p w:rsidR="003525EE" w:rsidRPr="00B92E4E" w:rsidRDefault="003525EE" w:rsidP="00085163">
            <w:pPr>
              <w:spacing w:after="0" w:line="240" w:lineRule="auto"/>
              <w:jc w:val="center"/>
              <w:rPr>
                <w:rFonts w:ascii="Times New Roman" w:eastAsia="Times New Roman" w:hAnsi="Times New Roman"/>
                <w:b/>
                <w:sz w:val="24"/>
                <w:szCs w:val="24"/>
                <w:lang w:eastAsia="ru-RU"/>
              </w:rPr>
            </w:pPr>
            <w:r w:rsidRPr="00B77046">
              <w:rPr>
                <w:rFonts w:ascii="Times New Roman" w:eastAsia="Times New Roman" w:hAnsi="Times New Roman"/>
                <w:b/>
                <w:sz w:val="24"/>
                <w:szCs w:val="24"/>
                <w:lang w:eastAsia="ru-RU"/>
              </w:rPr>
              <w:t>337</w:t>
            </w:r>
          </w:p>
        </w:tc>
        <w:tc>
          <w:tcPr>
            <w:tcW w:w="2800" w:type="dxa"/>
          </w:tcPr>
          <w:p w:rsidR="003525EE" w:rsidRPr="00B77046" w:rsidRDefault="003525EE" w:rsidP="00085163">
            <w:pPr>
              <w:spacing w:after="0" w:line="240" w:lineRule="auto"/>
              <w:jc w:val="center"/>
              <w:rPr>
                <w:rFonts w:ascii="Times New Roman" w:eastAsia="Times New Roman" w:hAnsi="Times New Roman"/>
                <w:b/>
                <w:sz w:val="24"/>
                <w:szCs w:val="24"/>
                <w:lang w:eastAsia="ru-RU"/>
              </w:rPr>
            </w:pPr>
          </w:p>
        </w:tc>
      </w:tr>
    </w:tbl>
    <w:p w:rsidR="003A6168" w:rsidRPr="00B92E4E" w:rsidRDefault="003A6168" w:rsidP="003A6168">
      <w:pPr>
        <w:spacing w:after="0" w:line="360" w:lineRule="auto"/>
        <w:jc w:val="center"/>
        <w:rPr>
          <w:rFonts w:ascii="Times New Roman" w:hAnsi="Times New Roman"/>
          <w:sz w:val="28"/>
          <w:szCs w:val="28"/>
        </w:rPr>
      </w:pPr>
    </w:p>
    <w:p w:rsidR="003A6168" w:rsidRPr="00B92E4E" w:rsidRDefault="003A6168" w:rsidP="003A6168">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Независимая оценка качества проведена в </w:t>
      </w:r>
      <w:r w:rsidR="00B77046">
        <w:rPr>
          <w:rFonts w:ascii="Times New Roman" w:hAnsi="Times New Roman"/>
          <w:sz w:val="28"/>
          <w:szCs w:val="28"/>
        </w:rPr>
        <w:t>7</w:t>
      </w:r>
      <w:r w:rsidR="00085163" w:rsidRPr="00B92E4E">
        <w:rPr>
          <w:rFonts w:ascii="Times New Roman" w:hAnsi="Times New Roman"/>
          <w:sz w:val="28"/>
          <w:szCs w:val="28"/>
        </w:rPr>
        <w:t>-</w:t>
      </w:r>
      <w:r w:rsidR="00B77046">
        <w:rPr>
          <w:rFonts w:ascii="Times New Roman" w:hAnsi="Times New Roman"/>
          <w:sz w:val="28"/>
          <w:szCs w:val="28"/>
        </w:rPr>
        <w:t>м</w:t>
      </w:r>
      <w:r w:rsidR="00085163" w:rsidRPr="00B92E4E">
        <w:rPr>
          <w:rFonts w:ascii="Times New Roman" w:hAnsi="Times New Roman"/>
          <w:sz w:val="28"/>
          <w:szCs w:val="28"/>
        </w:rPr>
        <w:t>и</w:t>
      </w:r>
      <w:r w:rsidR="00780C0C">
        <w:rPr>
          <w:rFonts w:ascii="Times New Roman" w:hAnsi="Times New Roman"/>
          <w:sz w:val="28"/>
          <w:szCs w:val="28"/>
        </w:rPr>
        <w:t xml:space="preserve">муниципальных бюджетных </w:t>
      </w:r>
      <w:r w:rsidR="00AE5D35" w:rsidRPr="00B92E4E">
        <w:rPr>
          <w:rFonts w:ascii="Times New Roman" w:hAnsi="Times New Roman"/>
          <w:sz w:val="28"/>
          <w:szCs w:val="28"/>
        </w:rPr>
        <w:t xml:space="preserve">дошкольных образовательных </w:t>
      </w:r>
      <w:r w:rsidR="00B66CCF">
        <w:rPr>
          <w:rFonts w:ascii="Times New Roman" w:hAnsi="Times New Roman"/>
          <w:sz w:val="28"/>
          <w:szCs w:val="28"/>
        </w:rPr>
        <w:t>организациях</w:t>
      </w:r>
      <w:r w:rsidR="00AE5D35" w:rsidRPr="00B92E4E">
        <w:rPr>
          <w:rFonts w:ascii="Times New Roman" w:hAnsi="Times New Roman"/>
          <w:sz w:val="28"/>
          <w:szCs w:val="28"/>
        </w:rPr>
        <w:t xml:space="preserve"> (</w:t>
      </w:r>
      <w:r w:rsidR="00780C0C">
        <w:rPr>
          <w:rFonts w:ascii="Times New Roman" w:hAnsi="Times New Roman"/>
          <w:sz w:val="28"/>
          <w:szCs w:val="28"/>
        </w:rPr>
        <w:t>МБ</w:t>
      </w:r>
      <w:r w:rsidR="00AE5D35" w:rsidRPr="00B92E4E">
        <w:rPr>
          <w:rFonts w:ascii="Times New Roman" w:hAnsi="Times New Roman"/>
          <w:sz w:val="28"/>
          <w:szCs w:val="28"/>
        </w:rPr>
        <w:t>ДОУ)</w:t>
      </w:r>
      <w:r w:rsidR="00B77046" w:rsidRPr="00B77046">
        <w:rPr>
          <w:rFonts w:ascii="Times New Roman" w:hAnsi="Times New Roman"/>
          <w:sz w:val="28"/>
          <w:szCs w:val="28"/>
        </w:rPr>
        <w:t>Куйбышевского</w:t>
      </w:r>
      <w:r w:rsidR="00085163" w:rsidRPr="00B92E4E">
        <w:rPr>
          <w:rFonts w:ascii="Times New Roman" w:hAnsi="Times New Roman"/>
          <w:sz w:val="28"/>
          <w:szCs w:val="28"/>
        </w:rPr>
        <w:t xml:space="preserve"> района</w:t>
      </w:r>
      <w:r w:rsidRPr="00B92E4E">
        <w:rPr>
          <w:rFonts w:ascii="Times New Roman" w:hAnsi="Times New Roman"/>
          <w:sz w:val="28"/>
          <w:szCs w:val="28"/>
        </w:rPr>
        <w:t xml:space="preserve"> Ростовской области.</w:t>
      </w:r>
    </w:p>
    <w:p w:rsidR="0093785D" w:rsidRPr="00B92E4E" w:rsidRDefault="0093785D">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227C83" w:rsidRPr="00B92E4E" w:rsidRDefault="00597C8A" w:rsidP="00790E35">
      <w:pPr>
        <w:keepNext/>
        <w:keepLines/>
        <w:spacing w:after="0" w:line="240" w:lineRule="auto"/>
        <w:jc w:val="center"/>
        <w:outlineLvl w:val="0"/>
        <w:rPr>
          <w:rFonts w:ascii="Times New Roman" w:eastAsia="Times New Roman" w:hAnsi="Times New Roman"/>
          <w:b/>
          <w:bCs/>
          <w:sz w:val="28"/>
          <w:szCs w:val="28"/>
          <w:lang/>
        </w:rPr>
      </w:pPr>
      <w:bookmarkStart w:id="3" w:name="_Toc455479800"/>
      <w:bookmarkStart w:id="4" w:name="_Toc479155608"/>
      <w:r w:rsidRPr="00430C97">
        <w:rPr>
          <w:rFonts w:ascii="Times New Roman" w:eastAsia="Times New Roman" w:hAnsi="Times New Roman"/>
          <w:b/>
          <w:bCs/>
          <w:sz w:val="28"/>
          <w:szCs w:val="28"/>
          <w:lang/>
        </w:rPr>
        <w:lastRenderedPageBreak/>
        <w:t>2</w:t>
      </w:r>
      <w:r w:rsidR="00790E35" w:rsidRPr="00430C97">
        <w:rPr>
          <w:rFonts w:ascii="Times New Roman" w:eastAsia="Times New Roman" w:hAnsi="Times New Roman"/>
          <w:b/>
          <w:bCs/>
          <w:sz w:val="28"/>
          <w:szCs w:val="28"/>
          <w:lang/>
        </w:rPr>
        <w:t>.</w:t>
      </w:r>
      <w:r w:rsidR="00227C83" w:rsidRPr="00430C97">
        <w:rPr>
          <w:rFonts w:ascii="Times New Roman" w:eastAsia="Times New Roman" w:hAnsi="Times New Roman"/>
          <w:b/>
          <w:bCs/>
          <w:sz w:val="28"/>
          <w:szCs w:val="28"/>
          <w:lang/>
        </w:rPr>
        <w:t xml:space="preserve"> Показатели открытости и доступности информации о деятельности </w:t>
      </w:r>
      <w:bookmarkEnd w:id="3"/>
      <w:r w:rsidRPr="00430C97">
        <w:rPr>
          <w:rFonts w:ascii="Times New Roman" w:eastAsia="Times New Roman" w:hAnsi="Times New Roman"/>
          <w:b/>
          <w:bCs/>
          <w:sz w:val="28"/>
          <w:szCs w:val="28"/>
          <w:lang/>
        </w:rPr>
        <w:t>образовательных организаций</w:t>
      </w:r>
      <w:bookmarkEnd w:id="4"/>
    </w:p>
    <w:p w:rsidR="00CE511F" w:rsidRPr="00B92E4E" w:rsidRDefault="00CE511F" w:rsidP="00CE511F">
      <w:pPr>
        <w:spacing w:after="0" w:line="360" w:lineRule="auto"/>
        <w:ind w:firstLine="709"/>
        <w:jc w:val="both"/>
        <w:rPr>
          <w:rFonts w:ascii="Times New Roman" w:eastAsiaTheme="minorHAnsi" w:hAnsi="Times New Roman"/>
          <w:sz w:val="28"/>
          <w:szCs w:val="28"/>
        </w:rPr>
      </w:pPr>
    </w:p>
    <w:p w:rsidR="00B52F59" w:rsidRPr="00B92E4E" w:rsidRDefault="00B52F59" w:rsidP="00CE511F">
      <w:pPr>
        <w:spacing w:after="0" w:line="360" w:lineRule="auto"/>
        <w:ind w:firstLine="709"/>
        <w:jc w:val="both"/>
        <w:rPr>
          <w:rFonts w:ascii="Times New Roman" w:eastAsiaTheme="minorHAnsi" w:hAnsi="Times New Roman"/>
          <w:sz w:val="28"/>
          <w:szCs w:val="28"/>
        </w:rPr>
      </w:pPr>
    </w:p>
    <w:p w:rsidR="00CE511F" w:rsidRPr="00B92E4E" w:rsidRDefault="00CE511F" w:rsidP="00CE511F">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Проведен мониторинг сайтов </w:t>
      </w:r>
      <w:r w:rsidR="00D44847"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430C97" w:rsidRPr="00430C97">
        <w:rPr>
          <w:rFonts w:ascii="Times New Roman" w:eastAsiaTheme="minorHAnsi" w:hAnsi="Times New Roman"/>
          <w:sz w:val="28"/>
          <w:szCs w:val="28"/>
        </w:rPr>
        <w:t>Куйбышевского</w:t>
      </w:r>
      <w:r w:rsidR="00D44847"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 Для проведения мониторинга использованы показатели, представленные в Приложении 2.</w:t>
      </w:r>
    </w:p>
    <w:p w:rsidR="00CE511F" w:rsidRPr="00B92E4E" w:rsidRDefault="00CE511F" w:rsidP="00CE511F">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B92E4E">
        <w:rPr>
          <w:rFonts w:ascii="Times New Roman" w:eastAsiaTheme="minorHAnsi" w:hAnsi="Times New Roman"/>
          <w:sz w:val="28"/>
          <w:szCs w:val="28"/>
        </w:rPr>
        <w:t>В частности</w:t>
      </w:r>
      <w:r w:rsidRPr="00B92E4E">
        <w:rPr>
          <w:rFonts w:ascii="Times New Roman" w:eastAsiaTheme="minorHAnsi" w:hAnsi="Times New Roman"/>
          <w:sz w:val="28"/>
          <w:szCs w:val="28"/>
        </w:rPr>
        <w:t>, если, например, на сайте организации был представлен отчет о самообследовании за 2014-2015 учебный год, но не было отчета за 2015-2016 учебный год,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ее невозможно найти, или она содержится как один из разделов какого-либо отчета и напрямую (в виде стр</w:t>
      </w:r>
      <w:r w:rsidR="007D2F3B">
        <w:rPr>
          <w:rFonts w:ascii="Times New Roman" w:eastAsiaTheme="minorHAnsi" w:hAnsi="Times New Roman"/>
          <w:sz w:val="28"/>
          <w:szCs w:val="28"/>
        </w:rPr>
        <w:t>анице) на сайте не представлена или не находится через поиск.</w:t>
      </w:r>
    </w:p>
    <w:p w:rsidR="00055CD1" w:rsidRDefault="00CE511F" w:rsidP="00CE511F">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Результаты мониторинга сайтов </w:t>
      </w:r>
      <w:r w:rsidR="00D44847"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430C97" w:rsidRPr="00430C97">
        <w:rPr>
          <w:rFonts w:ascii="Times New Roman" w:eastAsiaTheme="minorHAnsi" w:hAnsi="Times New Roman"/>
          <w:sz w:val="28"/>
          <w:szCs w:val="28"/>
        </w:rPr>
        <w:t>Куйбышевского</w:t>
      </w:r>
      <w:r w:rsidR="00D44847"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в проранжированном виде представлены в таблице 2.1.</w:t>
      </w:r>
    </w:p>
    <w:p w:rsidR="00CE511F" w:rsidRPr="00B92E4E" w:rsidRDefault="00CE511F" w:rsidP="00CE511F">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В таблице 2.2 содержатся примечания по каждой образовательной организации, описывающие недостатки и дефициты их сайтов.</w:t>
      </w:r>
    </w:p>
    <w:p w:rsidR="001337B8" w:rsidRPr="00B92E4E" w:rsidRDefault="00CE511F" w:rsidP="00AB32F8">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На рисунке 2.1 данные о </w:t>
      </w:r>
      <w:r w:rsidR="00D44847" w:rsidRPr="00B92E4E">
        <w:rPr>
          <w:rFonts w:ascii="Times New Roman" w:eastAsiaTheme="minorHAnsi" w:hAnsi="Times New Roman"/>
          <w:sz w:val="28"/>
          <w:szCs w:val="28"/>
        </w:rPr>
        <w:t xml:space="preserve">дошкольных образовательных </w:t>
      </w:r>
      <w:r w:rsidR="00B66CCF">
        <w:rPr>
          <w:rFonts w:ascii="Times New Roman" w:eastAsiaTheme="minorHAnsi" w:hAnsi="Times New Roman"/>
          <w:sz w:val="28"/>
          <w:szCs w:val="28"/>
        </w:rPr>
        <w:t>организациях</w:t>
      </w:r>
      <w:r w:rsidR="00430C97" w:rsidRPr="00430C97">
        <w:rPr>
          <w:rFonts w:ascii="Times New Roman" w:eastAsiaTheme="minorHAnsi" w:hAnsi="Times New Roman"/>
          <w:sz w:val="28"/>
          <w:szCs w:val="28"/>
        </w:rPr>
        <w:t>Куйбышевского</w:t>
      </w:r>
      <w:r w:rsidR="00D44847"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представлен</w:t>
      </w:r>
      <w:r w:rsidR="00430C97">
        <w:rPr>
          <w:rFonts w:ascii="Times New Roman" w:eastAsiaTheme="minorHAnsi" w:hAnsi="Times New Roman"/>
          <w:sz w:val="28"/>
          <w:szCs w:val="28"/>
        </w:rPr>
        <w:t>ы в графической форме.</w:t>
      </w:r>
    </w:p>
    <w:p w:rsidR="00430C97" w:rsidRDefault="00430C97" w:rsidP="00AB32F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br w:type="page"/>
      </w:r>
    </w:p>
    <w:p w:rsidR="00CE511F" w:rsidRPr="00B92E4E" w:rsidRDefault="00CE511F" w:rsidP="00055CD1">
      <w:pPr>
        <w:spacing w:after="0" w:line="360" w:lineRule="auto"/>
        <w:jc w:val="center"/>
        <w:rPr>
          <w:rFonts w:ascii="Times New Roman" w:eastAsiaTheme="minorHAnsi" w:hAnsi="Times New Roman"/>
          <w:sz w:val="28"/>
          <w:szCs w:val="28"/>
        </w:rPr>
      </w:pPr>
      <w:r w:rsidRPr="00B92E4E">
        <w:rPr>
          <w:rFonts w:ascii="Times New Roman" w:eastAsiaTheme="minorHAnsi" w:hAnsi="Times New Roman"/>
          <w:sz w:val="28"/>
          <w:szCs w:val="28"/>
        </w:rPr>
        <w:lastRenderedPageBreak/>
        <w:t xml:space="preserve">Таблица 2.1 – Ранжирование </w:t>
      </w:r>
      <w:r w:rsidR="001337B8"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430C97" w:rsidRPr="00430C97">
        <w:rPr>
          <w:rFonts w:ascii="Times New Roman" w:eastAsiaTheme="minorHAnsi" w:hAnsi="Times New Roman"/>
          <w:sz w:val="28"/>
          <w:szCs w:val="28"/>
        </w:rPr>
        <w:t>Куйбышевского</w:t>
      </w:r>
      <w:r w:rsidR="001337B8"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 xml:space="preserve">по показателям, характеризующим открытость и доступность информации, размещенной на сайте(по состоянию на </w:t>
      </w:r>
      <w:r w:rsidR="00430C97">
        <w:rPr>
          <w:rFonts w:ascii="Times New Roman" w:eastAsiaTheme="minorHAnsi" w:hAnsi="Times New Roman"/>
          <w:sz w:val="28"/>
          <w:szCs w:val="28"/>
        </w:rPr>
        <w:t>март 2017</w:t>
      </w:r>
      <w:r w:rsidRPr="00B92E4E">
        <w:rPr>
          <w:rFonts w:ascii="Times New Roman" w:eastAsiaTheme="minorHAnsi" w:hAnsi="Times New Roman"/>
          <w:sz w:val="28"/>
          <w:szCs w:val="28"/>
        </w:rPr>
        <w:t xml:space="preserve"> г.)</w:t>
      </w:r>
    </w:p>
    <w:tbl>
      <w:tblPr>
        <w:tblStyle w:val="3"/>
        <w:tblW w:w="0" w:type="auto"/>
        <w:tblInd w:w="108" w:type="dxa"/>
        <w:tblLayout w:type="fixed"/>
        <w:tblLook w:val="04A0"/>
      </w:tblPr>
      <w:tblGrid>
        <w:gridCol w:w="426"/>
        <w:gridCol w:w="2126"/>
        <w:gridCol w:w="1453"/>
        <w:gridCol w:w="1453"/>
        <w:gridCol w:w="1453"/>
        <w:gridCol w:w="1453"/>
        <w:gridCol w:w="992"/>
      </w:tblGrid>
      <w:tr w:rsidR="00CE511F" w:rsidRPr="00B92E4E" w:rsidTr="004A043C">
        <w:trPr>
          <w:trHeight w:val="20"/>
        </w:trPr>
        <w:tc>
          <w:tcPr>
            <w:tcW w:w="426" w:type="dxa"/>
            <w:vMerge w:val="restart"/>
            <w:vAlign w:val="center"/>
          </w:tcPr>
          <w:p w:rsidR="00CE511F" w:rsidRPr="00B92E4E" w:rsidRDefault="00CE511F" w:rsidP="004A043C">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w:t>
            </w:r>
          </w:p>
        </w:tc>
        <w:tc>
          <w:tcPr>
            <w:tcW w:w="2126" w:type="dxa"/>
            <w:vMerge w:val="restart"/>
            <w:noWrap/>
            <w:vAlign w:val="center"/>
          </w:tcPr>
          <w:p w:rsidR="00CE511F" w:rsidRPr="00B92E4E" w:rsidRDefault="001337B8" w:rsidP="009C7665">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МБДОУ</w:t>
            </w:r>
          </w:p>
        </w:tc>
        <w:tc>
          <w:tcPr>
            <w:tcW w:w="5812" w:type="dxa"/>
            <w:gridSpan w:val="4"/>
            <w:vAlign w:val="center"/>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Максимум 10 баллов</w:t>
            </w:r>
          </w:p>
        </w:tc>
        <w:tc>
          <w:tcPr>
            <w:tcW w:w="992" w:type="dxa"/>
            <w:vMerge w:val="restart"/>
            <w:vAlign w:val="center"/>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Всего, баллов</w:t>
            </w:r>
          </w:p>
        </w:tc>
      </w:tr>
      <w:tr w:rsidR="00CE511F" w:rsidRPr="00B92E4E" w:rsidTr="004A043C">
        <w:trPr>
          <w:trHeight w:val="20"/>
        </w:trPr>
        <w:tc>
          <w:tcPr>
            <w:tcW w:w="426" w:type="dxa"/>
            <w:vMerge/>
            <w:vAlign w:val="center"/>
          </w:tcPr>
          <w:p w:rsidR="00CE511F" w:rsidRPr="00B92E4E" w:rsidRDefault="00CE511F" w:rsidP="004A043C">
            <w:pPr>
              <w:spacing w:after="0" w:line="240" w:lineRule="auto"/>
              <w:jc w:val="center"/>
              <w:rPr>
                <w:rFonts w:ascii="Times New Roman" w:eastAsiaTheme="minorHAnsi" w:hAnsi="Times New Roman"/>
                <w:b/>
                <w:bCs/>
                <w:sz w:val="24"/>
                <w:szCs w:val="24"/>
              </w:rPr>
            </w:pPr>
          </w:p>
        </w:tc>
        <w:tc>
          <w:tcPr>
            <w:tcW w:w="2126" w:type="dxa"/>
            <w:vMerge/>
            <w:noWrap/>
            <w:vAlign w:val="center"/>
            <w:hideMark/>
          </w:tcPr>
          <w:p w:rsidR="00CE511F" w:rsidRPr="00B92E4E" w:rsidRDefault="00CE511F" w:rsidP="004A043C">
            <w:pPr>
              <w:spacing w:after="0" w:line="240" w:lineRule="auto"/>
              <w:jc w:val="center"/>
              <w:rPr>
                <w:rFonts w:ascii="Times New Roman" w:eastAsiaTheme="minorHAnsi" w:hAnsi="Times New Roman"/>
                <w:b/>
                <w:bCs/>
                <w:sz w:val="24"/>
                <w:szCs w:val="24"/>
              </w:rPr>
            </w:pPr>
          </w:p>
        </w:tc>
        <w:tc>
          <w:tcPr>
            <w:tcW w:w="1453" w:type="dxa"/>
            <w:vAlign w:val="center"/>
            <w:hideMark/>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Полнота и актуаль</w:t>
            </w:r>
            <w:r w:rsidR="003B4674" w:rsidRPr="00B92E4E">
              <w:rPr>
                <w:rFonts w:ascii="Times New Roman" w:eastAsiaTheme="minorHAnsi" w:hAnsi="Times New Roman"/>
                <w:b/>
                <w:sz w:val="24"/>
                <w:szCs w:val="24"/>
              </w:rPr>
              <w:softHyphen/>
            </w:r>
            <w:r w:rsidRPr="00B92E4E">
              <w:rPr>
                <w:rFonts w:ascii="Times New Roman" w:eastAsiaTheme="minorHAnsi" w:hAnsi="Times New Roman"/>
                <w:b/>
                <w:sz w:val="24"/>
                <w:szCs w:val="24"/>
              </w:rPr>
              <w:t>ность информа</w:t>
            </w:r>
            <w:r w:rsidRPr="00B92E4E">
              <w:rPr>
                <w:rFonts w:ascii="Times New Roman" w:eastAsiaTheme="minorHAnsi" w:hAnsi="Times New Roman"/>
                <w:b/>
                <w:sz w:val="24"/>
                <w:szCs w:val="24"/>
              </w:rPr>
              <w:softHyphen/>
              <w:t>ции об организа</w:t>
            </w:r>
            <w:r w:rsidRPr="00B92E4E">
              <w:rPr>
                <w:rFonts w:ascii="Times New Roman" w:eastAsiaTheme="minorHAnsi" w:hAnsi="Times New Roman"/>
                <w:b/>
                <w:sz w:val="24"/>
                <w:szCs w:val="24"/>
              </w:rPr>
              <w:softHyphen/>
              <w:t>ции</w:t>
            </w:r>
          </w:p>
        </w:tc>
        <w:tc>
          <w:tcPr>
            <w:tcW w:w="1453" w:type="dxa"/>
            <w:vAlign w:val="center"/>
            <w:hideMark/>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Наличие сведений о педагоги</w:t>
            </w:r>
            <w:r w:rsidRPr="00B92E4E">
              <w:rPr>
                <w:rFonts w:ascii="Times New Roman" w:eastAsiaTheme="minorHAnsi" w:hAnsi="Times New Roman"/>
                <w:b/>
                <w:sz w:val="24"/>
                <w:szCs w:val="24"/>
              </w:rPr>
              <w:softHyphen/>
              <w:t>ческих работни</w:t>
            </w:r>
            <w:r w:rsidRPr="00B92E4E">
              <w:rPr>
                <w:rFonts w:ascii="Times New Roman" w:eastAsiaTheme="minorHAnsi" w:hAnsi="Times New Roman"/>
                <w:b/>
                <w:sz w:val="24"/>
                <w:szCs w:val="24"/>
              </w:rPr>
              <w:softHyphen/>
              <w:t>ках организ</w:t>
            </w:r>
            <w:r w:rsidRPr="00B92E4E">
              <w:rPr>
                <w:rFonts w:ascii="Times New Roman" w:eastAsiaTheme="minorHAnsi" w:hAnsi="Times New Roman"/>
                <w:b/>
                <w:sz w:val="24"/>
                <w:szCs w:val="24"/>
              </w:rPr>
              <w:softHyphen/>
              <w:t>ации</w:t>
            </w:r>
          </w:p>
        </w:tc>
        <w:tc>
          <w:tcPr>
            <w:tcW w:w="1453" w:type="dxa"/>
            <w:vAlign w:val="center"/>
            <w:hideMark/>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Доступ</w:t>
            </w:r>
            <w:r w:rsidRPr="00B92E4E">
              <w:rPr>
                <w:rFonts w:ascii="Times New Roman" w:eastAsiaTheme="minorHAnsi" w:hAnsi="Times New Roman"/>
                <w:b/>
                <w:sz w:val="24"/>
                <w:szCs w:val="24"/>
              </w:rPr>
              <w:softHyphen/>
              <w:t>ность взаимодействия с получа</w:t>
            </w:r>
            <w:r w:rsidRPr="00B92E4E">
              <w:rPr>
                <w:rFonts w:ascii="Times New Roman" w:eastAsiaTheme="minorHAnsi" w:hAnsi="Times New Roman"/>
                <w:b/>
                <w:sz w:val="24"/>
                <w:szCs w:val="24"/>
              </w:rPr>
              <w:softHyphen/>
              <w:t>телями образова</w:t>
            </w:r>
            <w:r w:rsidRPr="00B92E4E">
              <w:rPr>
                <w:rFonts w:ascii="Times New Roman" w:eastAsiaTheme="minorHAnsi" w:hAnsi="Times New Roman"/>
                <w:b/>
                <w:sz w:val="24"/>
                <w:szCs w:val="24"/>
              </w:rPr>
              <w:softHyphen/>
              <w:t>тельных услуг</w:t>
            </w:r>
          </w:p>
        </w:tc>
        <w:tc>
          <w:tcPr>
            <w:tcW w:w="1453" w:type="dxa"/>
            <w:vAlign w:val="center"/>
            <w:hideMark/>
          </w:tcPr>
          <w:p w:rsidR="00CE511F" w:rsidRPr="00B92E4E" w:rsidRDefault="00CE511F" w:rsidP="004A043C">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Доступ</w:t>
            </w:r>
            <w:r w:rsidRPr="00B92E4E">
              <w:rPr>
                <w:rFonts w:ascii="Times New Roman" w:eastAsiaTheme="minorHAnsi" w:hAnsi="Times New Roman"/>
                <w:b/>
                <w:sz w:val="24"/>
                <w:szCs w:val="24"/>
              </w:rPr>
              <w:softHyphen/>
              <w:t>ность сведений о ходе рассмо</w:t>
            </w:r>
            <w:r w:rsidRPr="00B92E4E">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B92E4E" w:rsidRDefault="00CE511F" w:rsidP="004A043C">
            <w:pPr>
              <w:spacing w:after="0" w:line="240" w:lineRule="auto"/>
              <w:jc w:val="center"/>
              <w:rPr>
                <w:rFonts w:ascii="Times New Roman" w:eastAsiaTheme="minorHAnsi" w:hAnsi="Times New Roman"/>
                <w:b/>
                <w:sz w:val="24"/>
                <w:szCs w:val="24"/>
              </w:rPr>
            </w:pP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1</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sidRPr="00430C97">
              <w:rPr>
                <w:rFonts w:ascii="Times New Roman" w:hAnsi="Times New Roman"/>
                <w:color w:val="000000"/>
                <w:sz w:val="24"/>
                <w:szCs w:val="24"/>
              </w:rPr>
              <w:t xml:space="preserve">№1 </w:t>
            </w:r>
            <w:r>
              <w:rPr>
                <w:rFonts w:ascii="Times New Roman" w:hAnsi="Times New Roman"/>
                <w:color w:val="000000"/>
                <w:sz w:val="24"/>
                <w:szCs w:val="24"/>
              </w:rPr>
              <w:t>«Колокольчик»</w:t>
            </w:r>
          </w:p>
        </w:tc>
        <w:tc>
          <w:tcPr>
            <w:tcW w:w="1453" w:type="dxa"/>
            <w:noWrap/>
            <w:vAlign w:val="bottom"/>
          </w:tcPr>
          <w:p w:rsidR="00430C97" w:rsidRPr="00430C97" w:rsidRDefault="0094777C" w:rsidP="00430C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8,7</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8,0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94777C" w:rsidP="00430C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22,7</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2</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«Ручеек»</w:t>
            </w:r>
          </w:p>
        </w:tc>
        <w:tc>
          <w:tcPr>
            <w:tcW w:w="1453" w:type="dxa"/>
            <w:noWrap/>
            <w:vAlign w:val="bottom"/>
          </w:tcPr>
          <w:p w:rsidR="00430C97" w:rsidRPr="00430C97" w:rsidRDefault="00F4628D" w:rsidP="00430C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8,0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F4628D" w:rsidP="00430C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21,4</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3</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«Буратино»</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4,7</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10,0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430C97" w:rsidP="00430C97">
            <w:pPr>
              <w:spacing w:after="0" w:line="240" w:lineRule="auto"/>
              <w:jc w:val="center"/>
              <w:rPr>
                <w:rFonts w:ascii="Times New Roman" w:hAnsi="Times New Roman"/>
                <w:b/>
                <w:color w:val="000000"/>
                <w:sz w:val="24"/>
                <w:szCs w:val="24"/>
              </w:rPr>
            </w:pPr>
            <w:r w:rsidRPr="00430C97">
              <w:rPr>
                <w:rFonts w:ascii="Times New Roman" w:hAnsi="Times New Roman"/>
                <w:b/>
                <w:color w:val="000000"/>
                <w:sz w:val="24"/>
                <w:szCs w:val="24"/>
              </w:rPr>
              <w:t>20,7</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4</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430C97">
              <w:rPr>
                <w:rFonts w:ascii="Times New Roman" w:hAnsi="Times New Roman"/>
                <w:color w:val="000000"/>
                <w:sz w:val="24"/>
                <w:szCs w:val="24"/>
              </w:rPr>
              <w:t>Алёнушка</w:t>
            </w:r>
            <w:r>
              <w:rPr>
                <w:rFonts w:ascii="Times New Roman" w:hAnsi="Times New Roman"/>
                <w:color w:val="000000"/>
                <w:sz w:val="24"/>
                <w:szCs w:val="24"/>
              </w:rPr>
              <w:t>»</w:t>
            </w:r>
            <w:r w:rsidRPr="00430C97">
              <w:rPr>
                <w:rFonts w:ascii="Times New Roman" w:hAnsi="Times New Roman"/>
                <w:color w:val="000000"/>
                <w:sz w:val="24"/>
                <w:szCs w:val="24"/>
              </w:rPr>
              <w:t xml:space="preserve"> с. Новиковка</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6,6</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8,0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430C97" w:rsidP="00430C97">
            <w:pPr>
              <w:spacing w:after="0" w:line="240" w:lineRule="auto"/>
              <w:jc w:val="center"/>
              <w:rPr>
                <w:rFonts w:ascii="Times New Roman" w:hAnsi="Times New Roman"/>
                <w:b/>
                <w:color w:val="000000"/>
                <w:sz w:val="24"/>
                <w:szCs w:val="24"/>
              </w:rPr>
            </w:pPr>
            <w:r w:rsidRPr="00430C97">
              <w:rPr>
                <w:rFonts w:ascii="Times New Roman" w:hAnsi="Times New Roman"/>
                <w:b/>
                <w:color w:val="000000"/>
                <w:sz w:val="24"/>
                <w:szCs w:val="24"/>
              </w:rPr>
              <w:t>20,6</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5</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430C97">
              <w:rPr>
                <w:rFonts w:ascii="Times New Roman" w:hAnsi="Times New Roman"/>
                <w:color w:val="000000"/>
                <w:sz w:val="24"/>
                <w:szCs w:val="24"/>
              </w:rPr>
              <w:t>Алёнушка</w:t>
            </w:r>
            <w:r>
              <w:rPr>
                <w:rFonts w:ascii="Times New Roman" w:hAnsi="Times New Roman"/>
                <w:color w:val="000000"/>
                <w:sz w:val="24"/>
                <w:szCs w:val="24"/>
              </w:rPr>
              <w:t>»</w:t>
            </w:r>
            <w:r w:rsidRPr="00430C97">
              <w:rPr>
                <w:rFonts w:ascii="Times New Roman" w:hAnsi="Times New Roman"/>
                <w:color w:val="000000"/>
                <w:sz w:val="24"/>
                <w:szCs w:val="24"/>
              </w:rPr>
              <w:t xml:space="preserve"> с. Куйбышево</w:t>
            </w:r>
          </w:p>
        </w:tc>
        <w:tc>
          <w:tcPr>
            <w:tcW w:w="1453" w:type="dxa"/>
            <w:noWrap/>
            <w:vAlign w:val="bottom"/>
          </w:tcPr>
          <w:p w:rsidR="00430C97" w:rsidRPr="00430C97" w:rsidRDefault="00334E5B" w:rsidP="00430C9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8,0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334E5B" w:rsidP="00430C97">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20,3</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6</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«Теремок»</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4,7</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2,0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430C97" w:rsidP="00430C97">
            <w:pPr>
              <w:spacing w:after="0" w:line="240" w:lineRule="auto"/>
              <w:jc w:val="center"/>
              <w:rPr>
                <w:rFonts w:ascii="Times New Roman" w:hAnsi="Times New Roman"/>
                <w:b/>
                <w:color w:val="000000"/>
                <w:sz w:val="24"/>
                <w:szCs w:val="24"/>
              </w:rPr>
            </w:pPr>
            <w:r w:rsidRPr="00430C97">
              <w:rPr>
                <w:rFonts w:ascii="Times New Roman" w:hAnsi="Times New Roman"/>
                <w:b/>
                <w:color w:val="000000"/>
                <w:sz w:val="24"/>
                <w:szCs w:val="24"/>
              </w:rPr>
              <w:t>12,7</w:t>
            </w:r>
          </w:p>
        </w:tc>
      </w:tr>
      <w:tr w:rsidR="00430C97" w:rsidRPr="00B92E4E" w:rsidTr="008D7AFE">
        <w:trPr>
          <w:trHeight w:val="20"/>
        </w:trPr>
        <w:tc>
          <w:tcPr>
            <w:tcW w:w="426" w:type="dxa"/>
            <w:vAlign w:val="center"/>
          </w:tcPr>
          <w:p w:rsidR="00430C97" w:rsidRPr="00B92E4E" w:rsidRDefault="00430C97" w:rsidP="008D7AFE">
            <w:pPr>
              <w:spacing w:after="0" w:line="240" w:lineRule="auto"/>
              <w:jc w:val="center"/>
              <w:rPr>
                <w:rFonts w:ascii="Times New Roman" w:eastAsiaTheme="minorHAnsi" w:hAnsi="Times New Roman"/>
                <w:sz w:val="24"/>
                <w:szCs w:val="24"/>
              </w:rPr>
            </w:pPr>
            <w:r w:rsidRPr="00B92E4E">
              <w:rPr>
                <w:rFonts w:ascii="Times New Roman" w:eastAsiaTheme="minorHAnsi" w:hAnsi="Times New Roman"/>
                <w:sz w:val="24"/>
                <w:szCs w:val="24"/>
              </w:rPr>
              <w:t>7</w:t>
            </w:r>
          </w:p>
        </w:tc>
        <w:tc>
          <w:tcPr>
            <w:tcW w:w="2126" w:type="dxa"/>
            <w:noWrap/>
            <w:vAlign w:val="bottom"/>
          </w:tcPr>
          <w:p w:rsidR="00430C97" w:rsidRPr="00430C97" w:rsidRDefault="00430C97" w:rsidP="00430C97">
            <w:pPr>
              <w:spacing w:after="0" w:line="240" w:lineRule="auto"/>
              <w:rPr>
                <w:rFonts w:ascii="Times New Roman" w:hAnsi="Times New Roman"/>
                <w:color w:val="000000"/>
                <w:sz w:val="24"/>
                <w:szCs w:val="24"/>
              </w:rPr>
            </w:pPr>
            <w:r>
              <w:rPr>
                <w:rFonts w:ascii="Times New Roman" w:hAnsi="Times New Roman"/>
                <w:color w:val="000000"/>
                <w:sz w:val="24"/>
                <w:szCs w:val="24"/>
              </w:rPr>
              <w:t>«Зернышко»</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2,6</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2,0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6,0</w:t>
            </w:r>
          </w:p>
        </w:tc>
        <w:tc>
          <w:tcPr>
            <w:tcW w:w="1453" w:type="dxa"/>
            <w:noWrap/>
            <w:vAlign w:val="bottom"/>
          </w:tcPr>
          <w:p w:rsidR="00430C97" w:rsidRPr="00430C97" w:rsidRDefault="00430C97" w:rsidP="00430C97">
            <w:pPr>
              <w:spacing w:after="0" w:line="240" w:lineRule="auto"/>
              <w:jc w:val="center"/>
              <w:rPr>
                <w:rFonts w:ascii="Times New Roman" w:hAnsi="Times New Roman"/>
                <w:color w:val="000000"/>
                <w:sz w:val="24"/>
                <w:szCs w:val="24"/>
              </w:rPr>
            </w:pPr>
            <w:r w:rsidRPr="00430C97">
              <w:rPr>
                <w:rFonts w:ascii="Times New Roman" w:hAnsi="Times New Roman"/>
                <w:color w:val="000000"/>
                <w:sz w:val="24"/>
                <w:szCs w:val="24"/>
              </w:rPr>
              <w:t>0,0</w:t>
            </w:r>
          </w:p>
        </w:tc>
        <w:tc>
          <w:tcPr>
            <w:tcW w:w="992" w:type="dxa"/>
            <w:noWrap/>
            <w:vAlign w:val="bottom"/>
          </w:tcPr>
          <w:p w:rsidR="00430C97" w:rsidRPr="00430C97" w:rsidRDefault="00430C97" w:rsidP="00430C97">
            <w:pPr>
              <w:spacing w:after="0" w:line="240" w:lineRule="auto"/>
              <w:jc w:val="center"/>
              <w:rPr>
                <w:rFonts w:ascii="Times New Roman" w:hAnsi="Times New Roman"/>
                <w:b/>
                <w:color w:val="000000"/>
                <w:sz w:val="24"/>
                <w:szCs w:val="24"/>
              </w:rPr>
            </w:pPr>
            <w:r w:rsidRPr="00430C97">
              <w:rPr>
                <w:rFonts w:ascii="Times New Roman" w:hAnsi="Times New Roman"/>
                <w:b/>
                <w:color w:val="000000"/>
                <w:sz w:val="24"/>
                <w:szCs w:val="24"/>
              </w:rPr>
              <w:t>10,6</w:t>
            </w:r>
          </w:p>
        </w:tc>
      </w:tr>
    </w:tbl>
    <w:p w:rsidR="001B1552" w:rsidRPr="00B92E4E" w:rsidRDefault="001B1552" w:rsidP="00227C83">
      <w:pPr>
        <w:spacing w:after="0" w:line="360" w:lineRule="auto"/>
        <w:ind w:firstLine="709"/>
        <w:jc w:val="both"/>
        <w:rPr>
          <w:rFonts w:ascii="Times New Roman" w:hAnsi="Times New Roman"/>
          <w:sz w:val="28"/>
          <w:szCs w:val="28"/>
        </w:rPr>
      </w:pPr>
    </w:p>
    <w:p w:rsidR="00055CD1" w:rsidRDefault="00055CD1" w:rsidP="00055CD1">
      <w:pPr>
        <w:spacing w:after="0" w:line="360" w:lineRule="auto"/>
        <w:ind w:firstLine="709"/>
        <w:jc w:val="both"/>
        <w:rPr>
          <w:rFonts w:ascii="Times New Roman" w:eastAsiaTheme="minorHAnsi" w:hAnsi="Times New Roman"/>
          <w:sz w:val="28"/>
          <w:szCs w:val="28"/>
        </w:rPr>
      </w:pPr>
      <w:r w:rsidRPr="00430C97">
        <w:rPr>
          <w:rFonts w:ascii="Times New Roman" w:eastAsiaTheme="minorHAnsi" w:hAnsi="Times New Roman"/>
          <w:sz w:val="28"/>
          <w:szCs w:val="28"/>
        </w:rPr>
        <w:t>Из диаграммы следует, что 5 МБДОУ (№1 «Колокольчик»</w:t>
      </w:r>
      <w:r>
        <w:rPr>
          <w:rFonts w:ascii="Times New Roman" w:eastAsiaTheme="minorHAnsi" w:hAnsi="Times New Roman"/>
          <w:sz w:val="28"/>
          <w:szCs w:val="28"/>
        </w:rPr>
        <w:t xml:space="preserve">, </w:t>
      </w:r>
      <w:r w:rsidRPr="00430C97">
        <w:rPr>
          <w:rFonts w:ascii="Times New Roman" w:eastAsiaTheme="minorHAnsi" w:hAnsi="Times New Roman"/>
          <w:sz w:val="28"/>
          <w:szCs w:val="28"/>
        </w:rPr>
        <w:t>«Ручеек»</w:t>
      </w:r>
      <w:r>
        <w:rPr>
          <w:rFonts w:ascii="Times New Roman" w:eastAsiaTheme="minorHAnsi" w:hAnsi="Times New Roman"/>
          <w:sz w:val="28"/>
          <w:szCs w:val="28"/>
        </w:rPr>
        <w:t xml:space="preserve">, </w:t>
      </w:r>
      <w:r w:rsidRPr="00430C97">
        <w:rPr>
          <w:rFonts w:ascii="Times New Roman" w:eastAsiaTheme="minorHAnsi" w:hAnsi="Times New Roman"/>
          <w:sz w:val="28"/>
          <w:szCs w:val="28"/>
        </w:rPr>
        <w:t>«Буратино»</w:t>
      </w:r>
      <w:r>
        <w:rPr>
          <w:rFonts w:ascii="Times New Roman" w:eastAsiaTheme="minorHAnsi" w:hAnsi="Times New Roman"/>
          <w:sz w:val="28"/>
          <w:szCs w:val="28"/>
        </w:rPr>
        <w:t xml:space="preserve">, </w:t>
      </w:r>
      <w:r w:rsidRPr="00430C97">
        <w:rPr>
          <w:rFonts w:ascii="Times New Roman" w:eastAsiaTheme="minorHAnsi" w:hAnsi="Times New Roman"/>
          <w:sz w:val="28"/>
          <w:szCs w:val="28"/>
        </w:rPr>
        <w:t>«Алёнушка» с. Новиковка</w:t>
      </w:r>
      <w:r>
        <w:rPr>
          <w:rFonts w:ascii="Times New Roman" w:eastAsiaTheme="minorHAnsi" w:hAnsi="Times New Roman"/>
          <w:sz w:val="28"/>
          <w:szCs w:val="28"/>
        </w:rPr>
        <w:t xml:space="preserve">, </w:t>
      </w:r>
      <w:r w:rsidRPr="00430C97">
        <w:rPr>
          <w:rFonts w:ascii="Times New Roman" w:eastAsiaTheme="minorHAnsi" w:hAnsi="Times New Roman"/>
          <w:sz w:val="28"/>
          <w:szCs w:val="28"/>
        </w:rPr>
        <w:t>«Алёнушка» с. Куйбышево</w:t>
      </w:r>
      <w:r>
        <w:rPr>
          <w:rFonts w:ascii="Times New Roman" w:eastAsiaTheme="minorHAnsi" w:hAnsi="Times New Roman"/>
          <w:sz w:val="28"/>
          <w:szCs w:val="28"/>
        </w:rPr>
        <w:t xml:space="preserve">) </w:t>
      </w:r>
      <w:r w:rsidRPr="00430C97">
        <w:rPr>
          <w:rFonts w:ascii="Times New Roman" w:eastAsiaTheme="minorHAnsi" w:hAnsi="Times New Roman"/>
          <w:sz w:val="28"/>
          <w:szCs w:val="28"/>
        </w:rPr>
        <w:t xml:space="preserve">показали удовлетворительные результаты (соответственно </w:t>
      </w:r>
      <w:r>
        <w:rPr>
          <w:rFonts w:ascii="Times New Roman" w:eastAsiaTheme="minorHAnsi" w:hAnsi="Times New Roman"/>
          <w:sz w:val="28"/>
          <w:szCs w:val="28"/>
        </w:rPr>
        <w:t xml:space="preserve">22,7; </w:t>
      </w:r>
      <w:r w:rsidRPr="00430C97">
        <w:rPr>
          <w:rFonts w:ascii="Times New Roman" w:eastAsiaTheme="minorHAnsi" w:hAnsi="Times New Roman"/>
          <w:sz w:val="28"/>
          <w:szCs w:val="28"/>
        </w:rPr>
        <w:t>21,</w:t>
      </w:r>
      <w:r>
        <w:rPr>
          <w:rFonts w:ascii="Times New Roman" w:eastAsiaTheme="minorHAnsi" w:hAnsi="Times New Roman"/>
          <w:sz w:val="28"/>
          <w:szCs w:val="28"/>
        </w:rPr>
        <w:t xml:space="preserve">4; </w:t>
      </w:r>
      <w:r w:rsidRPr="00430C97">
        <w:rPr>
          <w:rFonts w:ascii="Times New Roman" w:eastAsiaTheme="minorHAnsi" w:hAnsi="Times New Roman"/>
          <w:sz w:val="28"/>
          <w:szCs w:val="28"/>
        </w:rPr>
        <w:t>20,7</w:t>
      </w:r>
      <w:r>
        <w:rPr>
          <w:rFonts w:ascii="Times New Roman" w:eastAsiaTheme="minorHAnsi" w:hAnsi="Times New Roman"/>
          <w:sz w:val="28"/>
          <w:szCs w:val="28"/>
        </w:rPr>
        <w:t xml:space="preserve">; </w:t>
      </w:r>
      <w:r w:rsidRPr="00430C97">
        <w:rPr>
          <w:rFonts w:ascii="Times New Roman" w:eastAsiaTheme="minorHAnsi" w:hAnsi="Times New Roman"/>
          <w:sz w:val="28"/>
          <w:szCs w:val="28"/>
        </w:rPr>
        <w:t>20,6</w:t>
      </w:r>
      <w:r>
        <w:rPr>
          <w:rFonts w:ascii="Times New Roman" w:eastAsiaTheme="minorHAnsi" w:hAnsi="Times New Roman"/>
          <w:sz w:val="28"/>
          <w:szCs w:val="28"/>
        </w:rPr>
        <w:t xml:space="preserve">; </w:t>
      </w:r>
      <w:r w:rsidRPr="00430C97">
        <w:rPr>
          <w:rFonts w:ascii="Times New Roman" w:eastAsiaTheme="minorHAnsi" w:hAnsi="Times New Roman"/>
          <w:sz w:val="28"/>
          <w:szCs w:val="28"/>
        </w:rPr>
        <w:t>20,</w:t>
      </w:r>
      <w:r>
        <w:rPr>
          <w:rFonts w:ascii="Times New Roman" w:eastAsiaTheme="minorHAnsi" w:hAnsi="Times New Roman"/>
          <w:sz w:val="28"/>
          <w:szCs w:val="28"/>
        </w:rPr>
        <w:t xml:space="preserve">3 </w:t>
      </w:r>
      <w:r w:rsidRPr="00430C97">
        <w:rPr>
          <w:rFonts w:ascii="Times New Roman" w:eastAsiaTheme="minorHAnsi" w:hAnsi="Times New Roman"/>
          <w:sz w:val="28"/>
          <w:szCs w:val="28"/>
        </w:rPr>
        <w:t>баллов из 40 возможных).</w:t>
      </w:r>
    </w:p>
    <w:p w:rsidR="001337B8" w:rsidRPr="00B92E4E" w:rsidRDefault="00C9138C" w:rsidP="001337B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00043779">
        <w:rPr>
          <w:rFonts w:ascii="Times New Roman" w:eastAsiaTheme="minorHAnsi" w:hAnsi="Times New Roman"/>
          <w:sz w:val="28"/>
          <w:szCs w:val="28"/>
        </w:rPr>
        <w:t>МБДОУ</w:t>
      </w:r>
      <w:r w:rsidR="001337B8" w:rsidRPr="00B92E4E">
        <w:rPr>
          <w:rFonts w:ascii="Times New Roman" w:eastAsiaTheme="minorHAnsi" w:hAnsi="Times New Roman"/>
          <w:sz w:val="28"/>
          <w:szCs w:val="28"/>
        </w:rPr>
        <w:t xml:space="preserve"> (</w:t>
      </w:r>
      <w:r w:rsidRPr="00C9138C">
        <w:rPr>
          <w:rFonts w:ascii="Times New Roman" w:eastAsiaTheme="minorHAnsi" w:hAnsi="Times New Roman"/>
          <w:sz w:val="28"/>
          <w:szCs w:val="28"/>
        </w:rPr>
        <w:t>«Теремок»</w:t>
      </w:r>
      <w:r>
        <w:rPr>
          <w:rFonts w:ascii="Times New Roman" w:eastAsiaTheme="minorHAnsi" w:hAnsi="Times New Roman"/>
          <w:sz w:val="28"/>
          <w:szCs w:val="28"/>
        </w:rPr>
        <w:t xml:space="preserve">, </w:t>
      </w:r>
      <w:r w:rsidRPr="00C9138C">
        <w:rPr>
          <w:rFonts w:ascii="Times New Roman" w:eastAsiaTheme="minorHAnsi" w:hAnsi="Times New Roman"/>
          <w:sz w:val="28"/>
          <w:szCs w:val="28"/>
        </w:rPr>
        <w:t>«Зернышко»</w:t>
      </w:r>
      <w:r>
        <w:rPr>
          <w:rFonts w:ascii="Times New Roman" w:eastAsiaTheme="minorHAnsi" w:hAnsi="Times New Roman"/>
          <w:sz w:val="28"/>
          <w:szCs w:val="28"/>
        </w:rPr>
        <w:t xml:space="preserve">) </w:t>
      </w:r>
      <w:r w:rsidR="001337B8" w:rsidRPr="00B92E4E">
        <w:rPr>
          <w:rFonts w:ascii="Times New Roman" w:eastAsiaTheme="minorHAnsi" w:hAnsi="Times New Roman"/>
          <w:sz w:val="28"/>
          <w:szCs w:val="28"/>
        </w:rPr>
        <w:t>показали неудовлетворительные результаты (соответственно 1</w:t>
      </w:r>
      <w:r>
        <w:rPr>
          <w:rFonts w:ascii="Times New Roman" w:eastAsiaTheme="minorHAnsi" w:hAnsi="Times New Roman"/>
          <w:sz w:val="28"/>
          <w:szCs w:val="28"/>
        </w:rPr>
        <w:t>2</w:t>
      </w:r>
      <w:r w:rsidR="001337B8" w:rsidRPr="00B92E4E">
        <w:rPr>
          <w:rFonts w:ascii="Times New Roman" w:eastAsiaTheme="minorHAnsi" w:hAnsi="Times New Roman"/>
          <w:sz w:val="28"/>
          <w:szCs w:val="28"/>
        </w:rPr>
        <w:t>,</w:t>
      </w:r>
      <w:r>
        <w:rPr>
          <w:rFonts w:ascii="Times New Roman" w:eastAsiaTheme="minorHAnsi" w:hAnsi="Times New Roman"/>
          <w:sz w:val="28"/>
          <w:szCs w:val="28"/>
        </w:rPr>
        <w:t>7</w:t>
      </w:r>
      <w:r w:rsidR="001337B8" w:rsidRPr="00B92E4E">
        <w:rPr>
          <w:rFonts w:ascii="Times New Roman" w:eastAsiaTheme="minorHAnsi" w:hAnsi="Times New Roman"/>
          <w:sz w:val="28"/>
          <w:szCs w:val="28"/>
        </w:rPr>
        <w:t>; 1</w:t>
      </w:r>
      <w:r>
        <w:rPr>
          <w:rFonts w:ascii="Times New Roman" w:eastAsiaTheme="minorHAnsi" w:hAnsi="Times New Roman"/>
          <w:sz w:val="28"/>
          <w:szCs w:val="28"/>
        </w:rPr>
        <w:t>0</w:t>
      </w:r>
      <w:r w:rsidR="001337B8" w:rsidRPr="00B92E4E">
        <w:rPr>
          <w:rFonts w:ascii="Times New Roman" w:eastAsiaTheme="minorHAnsi" w:hAnsi="Times New Roman"/>
          <w:sz w:val="28"/>
          <w:szCs w:val="28"/>
        </w:rPr>
        <w:t>,</w:t>
      </w:r>
      <w:r>
        <w:rPr>
          <w:rFonts w:ascii="Times New Roman" w:eastAsiaTheme="minorHAnsi" w:hAnsi="Times New Roman"/>
          <w:sz w:val="28"/>
          <w:szCs w:val="28"/>
        </w:rPr>
        <w:t>6</w:t>
      </w:r>
      <w:r w:rsidR="001337B8" w:rsidRPr="00B92E4E">
        <w:rPr>
          <w:rFonts w:ascii="Times New Roman" w:eastAsiaTheme="minorHAnsi" w:hAnsi="Times New Roman"/>
          <w:sz w:val="28"/>
          <w:szCs w:val="28"/>
        </w:rPr>
        <w:t xml:space="preserve"> баллов из 40 возможных).</w:t>
      </w:r>
    </w:p>
    <w:p w:rsidR="001337B8" w:rsidRPr="00B92E4E" w:rsidRDefault="001337B8" w:rsidP="00227C83">
      <w:pPr>
        <w:spacing w:after="0" w:line="360" w:lineRule="auto"/>
        <w:ind w:firstLine="709"/>
        <w:jc w:val="both"/>
        <w:rPr>
          <w:rFonts w:ascii="Times New Roman" w:hAnsi="Times New Roman"/>
          <w:sz w:val="28"/>
          <w:szCs w:val="28"/>
        </w:rPr>
      </w:pPr>
    </w:p>
    <w:p w:rsidR="001B1552" w:rsidRPr="00B92E4E" w:rsidRDefault="001B1552" w:rsidP="00227C83">
      <w:pPr>
        <w:spacing w:after="0" w:line="360" w:lineRule="auto"/>
        <w:ind w:firstLine="709"/>
        <w:jc w:val="both"/>
        <w:rPr>
          <w:rFonts w:ascii="Times New Roman" w:hAnsi="Times New Roman"/>
          <w:sz w:val="28"/>
          <w:szCs w:val="28"/>
        </w:rPr>
        <w:sectPr w:rsidR="001B1552" w:rsidRPr="00B92E4E" w:rsidSect="00D24550">
          <w:pgSz w:w="11906" w:h="16838"/>
          <w:pgMar w:top="1134" w:right="850" w:bottom="1134" w:left="1701" w:header="708" w:footer="708" w:gutter="0"/>
          <w:cols w:space="708"/>
          <w:docGrid w:linePitch="360"/>
        </w:sectPr>
      </w:pPr>
    </w:p>
    <w:p w:rsidR="001B1552" w:rsidRPr="00B92E4E" w:rsidRDefault="00334E5B" w:rsidP="001337B8">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8899200" cy="5187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9200" cy="5187600"/>
                    </a:xfrm>
                    <a:prstGeom prst="rect">
                      <a:avLst/>
                    </a:prstGeom>
                    <a:noFill/>
                  </pic:spPr>
                </pic:pic>
              </a:graphicData>
            </a:graphic>
          </wp:inline>
        </w:drawing>
      </w:r>
    </w:p>
    <w:p w:rsidR="001B1552" w:rsidRPr="00B92E4E" w:rsidRDefault="001B1552" w:rsidP="004A484A">
      <w:pPr>
        <w:spacing w:after="0" w:line="240" w:lineRule="auto"/>
        <w:jc w:val="center"/>
        <w:rPr>
          <w:rFonts w:ascii="Times New Roman" w:hAnsi="Times New Roman"/>
          <w:sz w:val="28"/>
          <w:szCs w:val="28"/>
        </w:rPr>
      </w:pPr>
      <w:r w:rsidRPr="00B92E4E">
        <w:rPr>
          <w:rFonts w:ascii="Times New Roman" w:eastAsiaTheme="minorHAnsi" w:hAnsi="Times New Roman"/>
          <w:sz w:val="28"/>
          <w:szCs w:val="28"/>
        </w:rPr>
        <w:t xml:space="preserve">Рисунок </w:t>
      </w:r>
      <w:r w:rsidR="00D87A65" w:rsidRPr="00B92E4E">
        <w:rPr>
          <w:rFonts w:ascii="Times New Roman" w:eastAsiaTheme="minorHAnsi" w:hAnsi="Times New Roman"/>
          <w:sz w:val="28"/>
          <w:szCs w:val="28"/>
        </w:rPr>
        <w:t>2</w:t>
      </w:r>
      <w:r w:rsidRPr="00B92E4E">
        <w:rPr>
          <w:rFonts w:ascii="Times New Roman" w:eastAsiaTheme="minorHAnsi" w:hAnsi="Times New Roman"/>
          <w:sz w:val="28"/>
          <w:szCs w:val="28"/>
        </w:rPr>
        <w:t xml:space="preserve">.1 – Ранжирование </w:t>
      </w:r>
      <w:r w:rsidR="001337B8"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430C97" w:rsidRPr="00430C97">
        <w:rPr>
          <w:rFonts w:ascii="Times New Roman" w:eastAsiaTheme="minorHAnsi" w:hAnsi="Times New Roman"/>
          <w:sz w:val="28"/>
          <w:szCs w:val="28"/>
        </w:rPr>
        <w:t>Куйбышевского</w:t>
      </w:r>
      <w:r w:rsidR="001337B8"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характеризующим открытость и доступность информации, размещенной на сайте</w:t>
      </w:r>
      <w:r w:rsidR="00AB32F8" w:rsidRPr="00B92E4E">
        <w:rPr>
          <w:rFonts w:ascii="Times New Roman" w:eastAsiaTheme="minorHAnsi" w:hAnsi="Times New Roman"/>
          <w:sz w:val="28"/>
          <w:szCs w:val="28"/>
        </w:rPr>
        <w:br/>
      </w:r>
      <w:r w:rsidRPr="00B92E4E">
        <w:rPr>
          <w:rFonts w:ascii="Times New Roman" w:eastAsiaTheme="minorHAnsi" w:hAnsi="Times New Roman"/>
          <w:sz w:val="28"/>
          <w:szCs w:val="28"/>
        </w:rPr>
        <w:t xml:space="preserve">(по состоянию на </w:t>
      </w:r>
      <w:r w:rsidR="00430C97">
        <w:rPr>
          <w:rFonts w:ascii="Times New Roman" w:eastAsiaTheme="minorHAnsi" w:hAnsi="Times New Roman"/>
          <w:sz w:val="28"/>
          <w:szCs w:val="28"/>
        </w:rPr>
        <w:t>март 2017</w:t>
      </w:r>
      <w:r w:rsidRPr="00B92E4E">
        <w:rPr>
          <w:rFonts w:ascii="Times New Roman" w:eastAsiaTheme="minorHAnsi" w:hAnsi="Times New Roman"/>
          <w:sz w:val="28"/>
          <w:szCs w:val="28"/>
        </w:rPr>
        <w:t xml:space="preserve"> г.)</w:t>
      </w:r>
    </w:p>
    <w:p w:rsidR="00AB32F8" w:rsidRPr="00B92E4E" w:rsidRDefault="00AB32F8" w:rsidP="00227C83">
      <w:pPr>
        <w:spacing w:after="0" w:line="360" w:lineRule="auto"/>
        <w:ind w:firstLine="709"/>
        <w:jc w:val="both"/>
        <w:rPr>
          <w:rFonts w:ascii="Times New Roman" w:hAnsi="Times New Roman"/>
          <w:sz w:val="28"/>
          <w:szCs w:val="28"/>
        </w:rPr>
        <w:sectPr w:rsidR="00AB32F8" w:rsidRPr="00B92E4E" w:rsidSect="00D24550">
          <w:pgSz w:w="16838" w:h="11906" w:orient="landscape"/>
          <w:pgMar w:top="1701" w:right="1134" w:bottom="850" w:left="1134" w:header="708" w:footer="708" w:gutter="0"/>
          <w:cols w:space="708"/>
          <w:docGrid w:linePitch="360"/>
        </w:sectPr>
      </w:pPr>
    </w:p>
    <w:p w:rsidR="001B1552" w:rsidRPr="00B92E4E" w:rsidRDefault="001B1552" w:rsidP="00C9138C">
      <w:pPr>
        <w:spacing w:after="0" w:line="240" w:lineRule="auto"/>
        <w:jc w:val="center"/>
        <w:rPr>
          <w:rFonts w:ascii="Times New Roman" w:eastAsiaTheme="minorHAnsi" w:hAnsi="Times New Roman"/>
          <w:sz w:val="28"/>
          <w:szCs w:val="28"/>
        </w:rPr>
      </w:pPr>
      <w:r w:rsidRPr="00B92E4E">
        <w:rPr>
          <w:rFonts w:ascii="Times New Roman" w:eastAsiaTheme="minorHAnsi" w:hAnsi="Times New Roman"/>
          <w:sz w:val="28"/>
          <w:szCs w:val="28"/>
        </w:rPr>
        <w:lastRenderedPageBreak/>
        <w:t xml:space="preserve">Таблица </w:t>
      </w:r>
      <w:r w:rsidR="00D87A65" w:rsidRPr="00B92E4E">
        <w:rPr>
          <w:rFonts w:ascii="Times New Roman" w:eastAsiaTheme="minorHAnsi" w:hAnsi="Times New Roman"/>
          <w:sz w:val="28"/>
          <w:szCs w:val="28"/>
        </w:rPr>
        <w:t>2</w:t>
      </w:r>
      <w:r w:rsidRPr="00B92E4E">
        <w:rPr>
          <w:rFonts w:ascii="Times New Roman" w:eastAsiaTheme="minorHAnsi" w:hAnsi="Times New Roman"/>
          <w:sz w:val="28"/>
          <w:szCs w:val="28"/>
        </w:rPr>
        <w:t xml:space="preserve">.2 – Дефициты сайтов </w:t>
      </w:r>
      <w:r w:rsidR="00C62F89"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C9138C" w:rsidRPr="00C9138C">
        <w:rPr>
          <w:rFonts w:ascii="Times New Roman" w:eastAsiaTheme="minorHAnsi" w:hAnsi="Times New Roman"/>
          <w:sz w:val="28"/>
          <w:szCs w:val="28"/>
        </w:rPr>
        <w:t>Куйбышевского</w:t>
      </w:r>
      <w:r w:rsidR="00C62F89"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характеризующим открытость и доступность информации</w:t>
      </w:r>
      <w:r w:rsidR="00C9138C">
        <w:rPr>
          <w:rFonts w:ascii="Times New Roman" w:eastAsiaTheme="minorHAnsi" w:hAnsi="Times New Roman"/>
          <w:sz w:val="28"/>
          <w:szCs w:val="28"/>
        </w:rPr>
        <w:br/>
      </w:r>
      <w:r w:rsidRPr="00B92E4E">
        <w:rPr>
          <w:rFonts w:ascii="Times New Roman" w:eastAsiaTheme="minorHAnsi" w:hAnsi="Times New Roman"/>
          <w:sz w:val="28"/>
          <w:szCs w:val="28"/>
        </w:rPr>
        <w:t xml:space="preserve">(по состоянию на </w:t>
      </w:r>
      <w:r w:rsidR="00C9138C">
        <w:rPr>
          <w:rFonts w:ascii="Times New Roman" w:eastAsiaTheme="minorHAnsi" w:hAnsi="Times New Roman"/>
          <w:sz w:val="28"/>
          <w:szCs w:val="28"/>
        </w:rPr>
        <w:t>март 2017</w:t>
      </w:r>
      <w:r w:rsidRPr="00B92E4E">
        <w:rPr>
          <w:rFonts w:ascii="Times New Roman" w:eastAsiaTheme="minorHAnsi" w:hAnsi="Times New Roman"/>
          <w:sz w:val="28"/>
          <w:szCs w:val="28"/>
        </w:rPr>
        <w:t xml:space="preserve"> г.)</w:t>
      </w:r>
    </w:p>
    <w:tbl>
      <w:tblPr>
        <w:tblStyle w:val="4"/>
        <w:tblW w:w="9498" w:type="dxa"/>
        <w:tblInd w:w="108" w:type="dxa"/>
        <w:tblLayout w:type="fixed"/>
        <w:tblLook w:val="04A0"/>
      </w:tblPr>
      <w:tblGrid>
        <w:gridCol w:w="426"/>
        <w:gridCol w:w="1842"/>
        <w:gridCol w:w="7230"/>
      </w:tblGrid>
      <w:tr w:rsidR="001B1552" w:rsidRPr="00B92E4E" w:rsidTr="00126B74">
        <w:trPr>
          <w:cantSplit/>
          <w:trHeight w:val="20"/>
          <w:tblHeader/>
        </w:trPr>
        <w:tc>
          <w:tcPr>
            <w:tcW w:w="426" w:type="dxa"/>
          </w:tcPr>
          <w:p w:rsidR="001B1552" w:rsidRPr="00B92E4E" w:rsidRDefault="001B1552" w:rsidP="001B1552">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w:t>
            </w:r>
          </w:p>
        </w:tc>
        <w:tc>
          <w:tcPr>
            <w:tcW w:w="1842" w:type="dxa"/>
            <w:noWrap/>
            <w:hideMark/>
          </w:tcPr>
          <w:p w:rsidR="001B1552" w:rsidRPr="00B92E4E" w:rsidRDefault="00C62F89" w:rsidP="001B1552">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МБДОУ</w:t>
            </w:r>
          </w:p>
        </w:tc>
        <w:tc>
          <w:tcPr>
            <w:tcW w:w="7230" w:type="dxa"/>
          </w:tcPr>
          <w:p w:rsidR="001B1552" w:rsidRPr="00B92E4E" w:rsidRDefault="001B1552" w:rsidP="001B1552">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Дефициты</w:t>
            </w:r>
          </w:p>
        </w:tc>
      </w:tr>
      <w:tr w:rsidR="00C9138C" w:rsidRPr="00B92E4E" w:rsidTr="003F31FC">
        <w:trPr>
          <w:trHeight w:val="20"/>
        </w:trPr>
        <w:tc>
          <w:tcPr>
            <w:tcW w:w="426" w:type="dxa"/>
          </w:tcPr>
          <w:p w:rsidR="00C9138C" w:rsidRPr="00B92E4E" w:rsidRDefault="0094777C"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42" w:type="dxa"/>
            <w:noWrap/>
          </w:tcPr>
          <w:p w:rsidR="00C9138C" w:rsidRPr="00B92E4E" w:rsidRDefault="0094777C" w:rsidP="003F31FC">
            <w:pPr>
              <w:spacing w:after="0" w:line="240" w:lineRule="auto"/>
              <w:rPr>
                <w:rFonts w:ascii="Times New Roman" w:hAnsi="Times New Roman"/>
                <w:color w:val="000000"/>
                <w:sz w:val="24"/>
                <w:szCs w:val="24"/>
              </w:rPr>
            </w:pPr>
            <w:r w:rsidRPr="0094777C">
              <w:rPr>
                <w:rFonts w:ascii="Times New Roman" w:hAnsi="Times New Roman"/>
                <w:color w:val="000000"/>
                <w:sz w:val="24"/>
                <w:szCs w:val="24"/>
              </w:rPr>
              <w:t>№1 «Колокольчик»</w:t>
            </w:r>
          </w:p>
        </w:tc>
        <w:tc>
          <w:tcPr>
            <w:tcW w:w="7230" w:type="dxa"/>
          </w:tcPr>
          <w:p w:rsidR="00C9138C" w:rsidRDefault="0094777C"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94777C">
              <w:rPr>
                <w:rFonts w:ascii="Times New Roman" w:eastAsiaTheme="minorHAnsi" w:hAnsi="Times New Roman"/>
                <w:sz w:val="24"/>
                <w:szCs w:val="24"/>
              </w:rPr>
              <w:t>) Отсутствие на сайте режима (графика) работы организации.</w:t>
            </w:r>
          </w:p>
          <w:p w:rsidR="0094777C" w:rsidRDefault="0094777C"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2) </w:t>
            </w:r>
            <w:r w:rsidRPr="0094777C">
              <w:rPr>
                <w:rFonts w:ascii="Times New Roman" w:eastAsiaTheme="minorHAnsi" w:hAnsi="Times New Roman"/>
                <w:sz w:val="24"/>
                <w:szCs w:val="24"/>
              </w:rPr>
              <w:t>Лицензия на осуществление образовательной деятельности</w:t>
            </w:r>
            <w:r>
              <w:rPr>
                <w:rFonts w:ascii="Times New Roman" w:eastAsiaTheme="minorHAnsi" w:hAnsi="Times New Roman"/>
                <w:sz w:val="24"/>
                <w:szCs w:val="24"/>
              </w:rPr>
              <w:t xml:space="preserve"> представлена в нечитаемом виде.</w:t>
            </w:r>
          </w:p>
          <w:p w:rsidR="0094777C" w:rsidRDefault="0094777C"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 Ссылка на с</w:t>
            </w:r>
            <w:r w:rsidRPr="0094777C">
              <w:rPr>
                <w:rFonts w:ascii="Times New Roman" w:eastAsiaTheme="minorHAnsi" w:hAnsi="Times New Roman"/>
                <w:sz w:val="24"/>
                <w:szCs w:val="24"/>
              </w:rPr>
              <w:t xml:space="preserve">видетельство о государственной аккредитации </w:t>
            </w:r>
            <w:r>
              <w:rPr>
                <w:rFonts w:ascii="Times New Roman" w:eastAsiaTheme="minorHAnsi" w:hAnsi="Times New Roman"/>
                <w:sz w:val="24"/>
                <w:szCs w:val="24"/>
              </w:rPr>
              <w:t>не работает.</w:t>
            </w:r>
          </w:p>
          <w:p w:rsidR="0094777C" w:rsidRDefault="0094777C" w:rsidP="0094777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94777C">
              <w:rPr>
                <w:rFonts w:ascii="Times New Roman" w:eastAsiaTheme="minorHAnsi" w:hAnsi="Times New Roman"/>
                <w:sz w:val="24"/>
                <w:szCs w:val="24"/>
              </w:rPr>
              <w:t>) Отсутствие плана финансово-хозяйственной деятельности образовательной организации на 201</w:t>
            </w:r>
            <w:r>
              <w:rPr>
                <w:rFonts w:ascii="Times New Roman" w:eastAsiaTheme="minorHAnsi" w:hAnsi="Times New Roman"/>
                <w:sz w:val="24"/>
                <w:szCs w:val="24"/>
              </w:rPr>
              <w:t>7</w:t>
            </w:r>
            <w:r w:rsidRPr="0094777C">
              <w:rPr>
                <w:rFonts w:ascii="Times New Roman" w:eastAsiaTheme="minorHAnsi" w:hAnsi="Times New Roman"/>
                <w:sz w:val="24"/>
                <w:szCs w:val="24"/>
              </w:rPr>
              <w:t xml:space="preserve"> год.</w:t>
            </w:r>
          </w:p>
          <w:p w:rsidR="0094777C" w:rsidRDefault="0094777C" w:rsidP="0094777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 </w:t>
            </w:r>
            <w:r w:rsidRPr="0094777C">
              <w:rPr>
                <w:rFonts w:ascii="Times New Roman" w:eastAsiaTheme="minorHAnsi" w:hAnsi="Times New Roman"/>
                <w:sz w:val="24"/>
                <w:szCs w:val="24"/>
              </w:rPr>
              <w:t>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A27E7B" w:rsidRPr="00B92E4E" w:rsidRDefault="0094777C" w:rsidP="00A27E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w:t>
            </w:r>
            <w:r w:rsidR="00A27E7B" w:rsidRPr="00B92E4E">
              <w:rPr>
                <w:rFonts w:ascii="Times New Roman" w:eastAsiaTheme="minorHAnsi" w:hAnsi="Times New Roman"/>
                <w:sz w:val="24"/>
                <w:szCs w:val="24"/>
              </w:rPr>
              <w:t>Отсутствие информации о наименовании направления подготовки и (или) специальности (по диплому) для педагогических работников (сведения об образовании).</w:t>
            </w:r>
          </w:p>
          <w:p w:rsidR="00A27E7B" w:rsidRPr="00B92E4E" w:rsidRDefault="00A27E7B" w:rsidP="00A27E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B92E4E">
              <w:rPr>
                <w:rFonts w:ascii="Times New Roman" w:eastAsiaTheme="minorHAnsi" w:hAnsi="Times New Roman"/>
                <w:sz w:val="24"/>
                <w:szCs w:val="24"/>
              </w:rPr>
              <w:t>) Отсутствие информации о повышении квалификации и (или) профессиональной переподготовке педагогических работников.</w:t>
            </w:r>
          </w:p>
          <w:p w:rsidR="00A27E7B" w:rsidRPr="00A27E7B" w:rsidRDefault="00A27E7B" w:rsidP="00A27E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A27E7B">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94777C" w:rsidRPr="00B92E4E" w:rsidRDefault="00A27E7B" w:rsidP="00A27E7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A27E7B">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94777C" w:rsidRPr="00B92E4E" w:rsidTr="003F31FC">
        <w:trPr>
          <w:trHeight w:val="20"/>
        </w:trPr>
        <w:tc>
          <w:tcPr>
            <w:tcW w:w="426" w:type="dxa"/>
          </w:tcPr>
          <w:p w:rsidR="0094777C" w:rsidRPr="00B92E4E" w:rsidRDefault="00A27E7B"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1842" w:type="dxa"/>
            <w:noWrap/>
          </w:tcPr>
          <w:p w:rsidR="0094777C" w:rsidRPr="00B92E4E" w:rsidRDefault="006E2950" w:rsidP="003F31FC">
            <w:pPr>
              <w:spacing w:after="0" w:line="240" w:lineRule="auto"/>
              <w:rPr>
                <w:rFonts w:ascii="Times New Roman" w:hAnsi="Times New Roman"/>
                <w:color w:val="000000"/>
                <w:sz w:val="24"/>
                <w:szCs w:val="24"/>
              </w:rPr>
            </w:pPr>
            <w:r w:rsidRPr="006E2950">
              <w:rPr>
                <w:rFonts w:ascii="Times New Roman" w:hAnsi="Times New Roman"/>
                <w:color w:val="000000"/>
                <w:sz w:val="24"/>
                <w:szCs w:val="24"/>
              </w:rPr>
              <w:t>«Ручеек»</w:t>
            </w:r>
          </w:p>
        </w:tc>
        <w:tc>
          <w:tcPr>
            <w:tcW w:w="7230" w:type="dxa"/>
          </w:tcPr>
          <w:p w:rsidR="0094777C" w:rsidRDefault="003A7B85" w:rsidP="00C62F89">
            <w:pPr>
              <w:spacing w:after="0" w:line="240" w:lineRule="auto"/>
              <w:jc w:val="both"/>
              <w:rPr>
                <w:rFonts w:ascii="Times New Roman" w:eastAsiaTheme="minorHAnsi" w:hAnsi="Times New Roman"/>
                <w:sz w:val="24"/>
                <w:szCs w:val="24"/>
              </w:rPr>
            </w:pPr>
            <w:r w:rsidRPr="003A7B85">
              <w:rPr>
                <w:rFonts w:ascii="Times New Roman" w:eastAsiaTheme="minorHAnsi" w:hAnsi="Times New Roman"/>
                <w:sz w:val="24"/>
                <w:szCs w:val="24"/>
              </w:rPr>
              <w:t>1) Отсутствие версии сайта для слабовидящих.</w:t>
            </w:r>
          </w:p>
          <w:p w:rsidR="003A7B85" w:rsidRDefault="003A7B85"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2) Возможно частично </w:t>
            </w:r>
            <w:r w:rsidRPr="003A7B85">
              <w:rPr>
                <w:rFonts w:ascii="Times New Roman" w:eastAsiaTheme="minorHAnsi" w:hAnsi="Times New Roman"/>
                <w:sz w:val="24"/>
                <w:szCs w:val="24"/>
              </w:rPr>
              <w:t>дублиру</w:t>
            </w:r>
            <w:r>
              <w:rPr>
                <w:rFonts w:ascii="Times New Roman" w:eastAsiaTheme="minorHAnsi" w:hAnsi="Times New Roman"/>
                <w:sz w:val="24"/>
                <w:szCs w:val="24"/>
              </w:rPr>
              <w:t>е</w:t>
            </w:r>
            <w:r w:rsidRPr="003A7B85">
              <w:rPr>
                <w:rFonts w:ascii="Times New Roman" w:eastAsiaTheme="minorHAnsi" w:hAnsi="Times New Roman"/>
                <w:sz w:val="24"/>
                <w:szCs w:val="24"/>
              </w:rPr>
              <w:t xml:space="preserve">тся </w:t>
            </w:r>
            <w:r>
              <w:rPr>
                <w:rFonts w:ascii="Times New Roman" w:eastAsiaTheme="minorHAnsi" w:hAnsi="Times New Roman"/>
                <w:sz w:val="24"/>
                <w:szCs w:val="24"/>
              </w:rPr>
              <w:t xml:space="preserve">содержание </w:t>
            </w:r>
            <w:r w:rsidRPr="003A7B85">
              <w:rPr>
                <w:rFonts w:ascii="Times New Roman" w:eastAsiaTheme="minorHAnsi" w:hAnsi="Times New Roman"/>
                <w:sz w:val="24"/>
                <w:szCs w:val="24"/>
              </w:rPr>
              <w:t>раздел</w:t>
            </w:r>
            <w:r>
              <w:rPr>
                <w:rFonts w:ascii="Times New Roman" w:eastAsiaTheme="minorHAnsi" w:hAnsi="Times New Roman"/>
                <w:sz w:val="24"/>
                <w:szCs w:val="24"/>
              </w:rPr>
              <w:t xml:space="preserve">ов«Основные сведения» </w:t>
            </w:r>
            <w:r w:rsidRPr="003A7B85">
              <w:rPr>
                <w:rFonts w:ascii="Times New Roman" w:eastAsiaTheme="minorHAnsi" w:hAnsi="Times New Roman"/>
                <w:sz w:val="24"/>
                <w:szCs w:val="24"/>
              </w:rPr>
              <w:t xml:space="preserve">и </w:t>
            </w:r>
            <w:r>
              <w:rPr>
                <w:rFonts w:ascii="Times New Roman" w:eastAsiaTheme="minorHAnsi" w:hAnsi="Times New Roman"/>
                <w:sz w:val="24"/>
                <w:szCs w:val="24"/>
              </w:rPr>
              <w:t>«Информация о МБДОУ».</w:t>
            </w:r>
          </w:p>
          <w:p w:rsidR="003A7B85" w:rsidRDefault="003A7B85"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3A7B85">
              <w:rPr>
                <w:rFonts w:ascii="Times New Roman" w:eastAsiaTheme="minorHAnsi" w:hAnsi="Times New Roman"/>
                <w:sz w:val="24"/>
                <w:szCs w:val="24"/>
              </w:rPr>
              <w:t xml:space="preserve">Ошибка в меню </w:t>
            </w:r>
            <w:r>
              <w:rPr>
                <w:rFonts w:ascii="Times New Roman" w:eastAsiaTheme="minorHAnsi" w:hAnsi="Times New Roman"/>
                <w:sz w:val="24"/>
                <w:szCs w:val="24"/>
              </w:rPr>
              <w:t>–«</w:t>
            </w:r>
            <w:r w:rsidRPr="003A7B85">
              <w:rPr>
                <w:rFonts w:ascii="Times New Roman" w:eastAsiaTheme="minorHAnsi" w:hAnsi="Times New Roman"/>
                <w:sz w:val="24"/>
                <w:szCs w:val="24"/>
              </w:rPr>
              <w:t>Структура и органу управления ОУ</w:t>
            </w:r>
            <w:r>
              <w:rPr>
                <w:rFonts w:ascii="Times New Roman" w:eastAsiaTheme="minorHAnsi" w:hAnsi="Times New Roman"/>
                <w:sz w:val="24"/>
                <w:szCs w:val="24"/>
              </w:rPr>
              <w:t>».</w:t>
            </w:r>
          </w:p>
          <w:p w:rsidR="003A7B85" w:rsidRDefault="003A7B85"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w:t>
            </w:r>
            <w:r w:rsidRPr="003A7B85">
              <w:rPr>
                <w:rFonts w:ascii="Times New Roman" w:eastAsiaTheme="minorHAnsi" w:hAnsi="Times New Roman"/>
                <w:sz w:val="24"/>
                <w:szCs w:val="24"/>
              </w:rPr>
              <w:t>Отсутствие на сайте режима (графика) работы организации.</w:t>
            </w:r>
          </w:p>
          <w:p w:rsidR="003A7B85" w:rsidRDefault="003A7B85"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3A7B85">
              <w:rPr>
                <w:rFonts w:ascii="Times New Roman" w:eastAsiaTheme="minorHAnsi" w:hAnsi="Times New Roman"/>
                <w:sz w:val="24"/>
                <w:szCs w:val="24"/>
              </w:rPr>
              <w:t>) Отсутствие информации о структурных подразделениях (и / или органах управления) (о структуре управления организацией).</w:t>
            </w:r>
          </w:p>
          <w:p w:rsidR="003A7B85" w:rsidRDefault="000F3198"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00F4628D" w:rsidRPr="00F4628D">
              <w:rPr>
                <w:rFonts w:ascii="Times New Roman" w:eastAsiaTheme="minorHAnsi" w:hAnsi="Times New Roman"/>
                <w:sz w:val="24"/>
                <w:szCs w:val="24"/>
              </w:rPr>
              <w:t xml:space="preserve">) </w:t>
            </w:r>
            <w:r w:rsidRPr="000F3198">
              <w:rPr>
                <w:rFonts w:ascii="Times New Roman" w:eastAsiaTheme="minorHAnsi" w:hAnsi="Times New Roman"/>
                <w:sz w:val="24"/>
                <w:szCs w:val="24"/>
              </w:rPr>
              <w:t>Отсутствие (или неактуальный) отчета о результатах самообследования (публичного доклада).</w:t>
            </w:r>
          </w:p>
          <w:p w:rsidR="000F3198" w:rsidRDefault="005C5F12"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5C5F12">
              <w:rPr>
                <w:rFonts w:ascii="Times New Roman" w:eastAsiaTheme="minorHAnsi" w:hAnsi="Times New Roman"/>
                <w:sz w:val="24"/>
                <w:szCs w:val="24"/>
              </w:rPr>
              <w:t>) Отсутствие информации о нормативных сроках обучения.</w:t>
            </w:r>
          </w:p>
          <w:p w:rsidR="005C5F12" w:rsidRDefault="005C5F12"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8) </w:t>
            </w:r>
            <w:r w:rsidRPr="005C5F12">
              <w:rPr>
                <w:rFonts w:ascii="Times New Roman" w:eastAsiaTheme="minorHAnsi" w:hAnsi="Times New Roman"/>
                <w:sz w:val="24"/>
                <w:szCs w:val="24"/>
              </w:rPr>
              <w:t>Отсутствие актуальной версии учебного плана.</w:t>
            </w:r>
          </w:p>
          <w:p w:rsidR="005C5F12"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9) </w:t>
            </w:r>
            <w:r w:rsidRPr="005C5F12">
              <w:rPr>
                <w:rFonts w:ascii="Times New Roman" w:eastAsiaTheme="minorHAnsi" w:hAnsi="Times New Roman"/>
                <w:sz w:val="24"/>
                <w:szCs w:val="24"/>
              </w:rPr>
              <w:t xml:space="preserve">Отсутствие актуальной версии </w:t>
            </w:r>
            <w:r>
              <w:rPr>
                <w:rFonts w:ascii="Times New Roman" w:eastAsiaTheme="minorHAnsi" w:hAnsi="Times New Roman"/>
                <w:sz w:val="24"/>
                <w:szCs w:val="24"/>
              </w:rPr>
              <w:t>календарного учебного графика</w:t>
            </w:r>
            <w:r w:rsidRPr="005C5F12">
              <w:rPr>
                <w:rFonts w:ascii="Times New Roman" w:eastAsiaTheme="minorHAnsi" w:hAnsi="Times New Roman"/>
                <w:sz w:val="24"/>
                <w:szCs w:val="24"/>
              </w:rPr>
              <w:t>.</w:t>
            </w:r>
          </w:p>
          <w:p w:rsidR="005C5F12" w:rsidRDefault="005C5F12"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10) Ссылка на </w:t>
            </w:r>
            <w:r w:rsidRPr="005C5F12">
              <w:rPr>
                <w:rFonts w:ascii="Times New Roman" w:eastAsiaTheme="minorHAnsi" w:hAnsi="Times New Roman"/>
                <w:sz w:val="24"/>
                <w:szCs w:val="24"/>
              </w:rPr>
              <w:t>федеральны</w:t>
            </w:r>
            <w:r>
              <w:rPr>
                <w:rFonts w:ascii="Times New Roman" w:eastAsiaTheme="minorHAnsi" w:hAnsi="Times New Roman"/>
                <w:sz w:val="24"/>
                <w:szCs w:val="24"/>
              </w:rPr>
              <w:t>й</w:t>
            </w:r>
            <w:r w:rsidRPr="005C5F12">
              <w:rPr>
                <w:rFonts w:ascii="Times New Roman" w:eastAsiaTheme="minorHAnsi" w:hAnsi="Times New Roman"/>
                <w:sz w:val="24"/>
                <w:szCs w:val="24"/>
              </w:rPr>
              <w:t xml:space="preserve"> государственны</w:t>
            </w:r>
            <w:r>
              <w:rPr>
                <w:rFonts w:ascii="Times New Roman" w:eastAsiaTheme="minorHAnsi" w:hAnsi="Times New Roman"/>
                <w:sz w:val="24"/>
                <w:szCs w:val="24"/>
              </w:rPr>
              <w:t>й</w:t>
            </w:r>
            <w:r w:rsidRPr="005C5F12">
              <w:rPr>
                <w:rFonts w:ascii="Times New Roman" w:eastAsiaTheme="minorHAnsi" w:hAnsi="Times New Roman"/>
                <w:sz w:val="24"/>
                <w:szCs w:val="24"/>
              </w:rPr>
              <w:t xml:space="preserve"> образовательны</w:t>
            </w:r>
            <w:r>
              <w:rPr>
                <w:rFonts w:ascii="Times New Roman" w:eastAsiaTheme="minorHAnsi" w:hAnsi="Times New Roman"/>
                <w:sz w:val="24"/>
                <w:szCs w:val="24"/>
              </w:rPr>
              <w:t>й</w:t>
            </w:r>
            <w:r w:rsidRPr="005C5F12">
              <w:rPr>
                <w:rFonts w:ascii="Times New Roman" w:eastAsiaTheme="minorHAnsi" w:hAnsi="Times New Roman"/>
                <w:sz w:val="24"/>
                <w:szCs w:val="24"/>
              </w:rPr>
              <w:t xml:space="preserve"> стандарт </w:t>
            </w:r>
            <w:r>
              <w:rPr>
                <w:rFonts w:ascii="Times New Roman" w:eastAsiaTheme="minorHAnsi" w:hAnsi="Times New Roman"/>
                <w:sz w:val="24"/>
                <w:szCs w:val="24"/>
              </w:rPr>
              <w:t>не работает.</w:t>
            </w:r>
          </w:p>
          <w:p w:rsidR="005C5F12" w:rsidRDefault="005C5F12"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11) </w:t>
            </w:r>
            <w:r w:rsidRPr="005C5F12">
              <w:rPr>
                <w:rFonts w:ascii="Times New Roman" w:eastAsiaTheme="minorHAnsi" w:hAnsi="Times New Roman"/>
                <w:sz w:val="24"/>
                <w:szCs w:val="24"/>
              </w:rPr>
              <w:t>Отсутствие плана финансово-хозяйственной деятельности образовательной организации на 201</w:t>
            </w:r>
            <w:r>
              <w:rPr>
                <w:rFonts w:ascii="Times New Roman" w:eastAsiaTheme="minorHAnsi" w:hAnsi="Times New Roman"/>
                <w:sz w:val="24"/>
                <w:szCs w:val="24"/>
              </w:rPr>
              <w:t>7</w:t>
            </w:r>
            <w:r w:rsidRPr="005C5F12">
              <w:rPr>
                <w:rFonts w:ascii="Times New Roman" w:eastAsiaTheme="minorHAnsi" w:hAnsi="Times New Roman"/>
                <w:sz w:val="24"/>
                <w:szCs w:val="24"/>
              </w:rPr>
              <w:t xml:space="preserve"> год.</w:t>
            </w:r>
          </w:p>
          <w:p w:rsidR="003A7B85"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 Ссылки на документы в разделе «Платные услуги» не работают.</w:t>
            </w:r>
          </w:p>
          <w:p w:rsidR="005C5F12"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13) </w:t>
            </w:r>
            <w:r w:rsidRPr="005C5F12">
              <w:rPr>
                <w:rFonts w:ascii="Times New Roman" w:eastAsiaTheme="minorHAnsi" w:hAnsi="Times New Roman"/>
                <w:sz w:val="24"/>
                <w:szCs w:val="24"/>
              </w:rPr>
              <w:t>Отсутствие информации о наименовании направления подготовки и (или) специальности (по диплому) для педагогических работников (сведения об образовании).</w:t>
            </w:r>
          </w:p>
          <w:p w:rsidR="005C5F12"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r w:rsidRPr="005C5F12">
              <w:rPr>
                <w:rFonts w:ascii="Times New Roman" w:eastAsiaTheme="minorHAnsi" w:hAnsi="Times New Roman"/>
                <w:sz w:val="24"/>
                <w:szCs w:val="24"/>
              </w:rPr>
              <w:t>) Отсутствие информации о повышении квалификации и (или) профессиональной переподготовке педагогических работников.</w:t>
            </w:r>
          </w:p>
          <w:p w:rsidR="005C5F12" w:rsidRDefault="005C5F12" w:rsidP="005C5F12">
            <w:pPr>
              <w:spacing w:after="0" w:line="240" w:lineRule="auto"/>
              <w:jc w:val="both"/>
              <w:rPr>
                <w:rFonts w:ascii="Times New Roman" w:eastAsiaTheme="minorHAnsi" w:hAnsi="Times New Roman"/>
                <w:sz w:val="24"/>
                <w:szCs w:val="24"/>
              </w:rPr>
            </w:pPr>
          </w:p>
          <w:p w:rsidR="005C5F12" w:rsidRDefault="005C5F12" w:rsidP="005C5F12">
            <w:pPr>
              <w:spacing w:after="0" w:line="240" w:lineRule="auto"/>
              <w:jc w:val="both"/>
              <w:rPr>
                <w:rFonts w:ascii="Times New Roman" w:eastAsiaTheme="minorHAnsi" w:hAnsi="Times New Roman"/>
                <w:sz w:val="24"/>
                <w:szCs w:val="24"/>
              </w:rPr>
            </w:pPr>
          </w:p>
          <w:p w:rsidR="005C5F12" w:rsidRPr="005C5F12" w:rsidRDefault="005C5F12" w:rsidP="005C5F12">
            <w:pPr>
              <w:spacing w:after="0" w:line="240" w:lineRule="auto"/>
              <w:jc w:val="both"/>
              <w:rPr>
                <w:rFonts w:ascii="Times New Roman" w:eastAsiaTheme="minorHAnsi" w:hAnsi="Times New Roman"/>
                <w:sz w:val="24"/>
                <w:szCs w:val="24"/>
              </w:rPr>
            </w:pPr>
          </w:p>
          <w:p w:rsidR="005C5F12" w:rsidRPr="005C5F12"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15</w:t>
            </w:r>
            <w:r w:rsidRPr="005C5F12">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5C5F12" w:rsidRPr="00B92E4E" w:rsidRDefault="005C5F12" w:rsidP="005C5F12">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r w:rsidRPr="005C5F12">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C9138C" w:rsidRPr="00B92E4E" w:rsidTr="003F31FC">
        <w:trPr>
          <w:trHeight w:val="20"/>
        </w:trPr>
        <w:tc>
          <w:tcPr>
            <w:tcW w:w="426" w:type="dxa"/>
          </w:tcPr>
          <w:p w:rsidR="00C9138C" w:rsidRPr="00B92E4E" w:rsidRDefault="00FD3C60"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3</w:t>
            </w:r>
          </w:p>
        </w:tc>
        <w:tc>
          <w:tcPr>
            <w:tcW w:w="1842" w:type="dxa"/>
            <w:noWrap/>
          </w:tcPr>
          <w:p w:rsidR="00C9138C" w:rsidRPr="00B92E4E" w:rsidRDefault="00164467" w:rsidP="003F31FC">
            <w:pPr>
              <w:spacing w:after="0" w:line="240" w:lineRule="auto"/>
              <w:rPr>
                <w:rFonts w:ascii="Times New Roman" w:hAnsi="Times New Roman"/>
                <w:color w:val="000000"/>
                <w:sz w:val="24"/>
                <w:szCs w:val="24"/>
              </w:rPr>
            </w:pPr>
            <w:r>
              <w:rPr>
                <w:rFonts w:ascii="Times New Roman" w:hAnsi="Times New Roman"/>
                <w:color w:val="000000"/>
                <w:sz w:val="24"/>
                <w:szCs w:val="24"/>
              </w:rPr>
              <w:t>«Буратино»</w:t>
            </w:r>
          </w:p>
        </w:tc>
        <w:tc>
          <w:tcPr>
            <w:tcW w:w="7230" w:type="dxa"/>
          </w:tcPr>
          <w:p w:rsidR="00C9138C" w:rsidRDefault="00164467"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164467">
              <w:rPr>
                <w:rFonts w:ascii="Times New Roman" w:eastAsiaTheme="minorHAnsi" w:hAnsi="Times New Roman"/>
                <w:sz w:val="24"/>
                <w:szCs w:val="24"/>
              </w:rPr>
              <w:t>) Отсутствие информации о структурных подразделениях (и / или органах управления) (о структуре управления организацией).</w:t>
            </w:r>
          </w:p>
          <w:p w:rsidR="00164467" w:rsidRDefault="00164467"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64467">
              <w:rPr>
                <w:rFonts w:ascii="Times New Roman" w:eastAsiaTheme="minorHAnsi" w:hAnsi="Times New Roman"/>
                <w:sz w:val="24"/>
                <w:szCs w:val="24"/>
              </w:rPr>
              <w:t>) Отсутствие (или неактуальный) отчета о результатах самообследования (публичного доклада).</w:t>
            </w:r>
          </w:p>
          <w:p w:rsidR="00164467" w:rsidRDefault="00164467" w:rsidP="0016446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164467">
              <w:rPr>
                <w:rFonts w:ascii="Times New Roman" w:eastAsiaTheme="minorHAnsi" w:hAnsi="Times New Roman"/>
                <w:sz w:val="24"/>
                <w:szCs w:val="24"/>
              </w:rPr>
              <w:t>Отсутствие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164467" w:rsidRDefault="00164467" w:rsidP="0016446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w:t>
            </w:r>
            <w:r w:rsidRPr="00164467">
              <w:rPr>
                <w:rFonts w:ascii="Times New Roman" w:eastAsiaTheme="minorHAnsi" w:hAnsi="Times New Roman"/>
                <w:sz w:val="24"/>
                <w:szCs w:val="24"/>
              </w:rPr>
              <w:t>Отсутствие информации о реализуемых уровнях образования, формах обучения и нормативных сроках обучения.</w:t>
            </w:r>
          </w:p>
          <w:p w:rsidR="00164467" w:rsidRPr="00164467" w:rsidRDefault="00164467" w:rsidP="0016446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5) </w:t>
            </w:r>
            <w:r w:rsidRPr="00164467">
              <w:rPr>
                <w:rFonts w:ascii="Times New Roman" w:eastAsiaTheme="minorHAnsi" w:hAnsi="Times New Roman"/>
                <w:sz w:val="24"/>
                <w:szCs w:val="24"/>
              </w:rPr>
              <w:t>Отсутствие актуальной версии учебного плана.</w:t>
            </w:r>
          </w:p>
          <w:p w:rsidR="00164467" w:rsidRDefault="00164467" w:rsidP="0016446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64467">
              <w:rPr>
                <w:rFonts w:ascii="Times New Roman" w:eastAsiaTheme="minorHAnsi" w:hAnsi="Times New Roman"/>
                <w:sz w:val="24"/>
                <w:szCs w:val="24"/>
              </w:rPr>
              <w:t>) Отсутствие актуальной версии календарного учебного графика.</w:t>
            </w:r>
          </w:p>
          <w:p w:rsidR="00164467" w:rsidRDefault="00164467" w:rsidP="00164467">
            <w:pPr>
              <w:spacing w:after="0" w:line="240" w:lineRule="auto"/>
              <w:jc w:val="both"/>
              <w:rPr>
                <w:rFonts w:ascii="Times New Roman" w:eastAsiaTheme="minorHAnsi" w:hAnsi="Times New Roman"/>
                <w:sz w:val="24"/>
                <w:szCs w:val="24"/>
              </w:rPr>
            </w:pPr>
            <w:r w:rsidRPr="00164467">
              <w:rPr>
                <w:rFonts w:ascii="Times New Roman" w:eastAsiaTheme="minorHAnsi" w:hAnsi="Times New Roman"/>
                <w:sz w:val="24"/>
                <w:szCs w:val="24"/>
              </w:rPr>
              <w:t>7) Отсутствие (или недостаточно) информации о методических и иных документах, разработанных образовательной организацией для обеспечения образовательного процесса.</w:t>
            </w:r>
          </w:p>
          <w:p w:rsidR="00164467" w:rsidRDefault="00D94977" w:rsidP="0016446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D94977">
              <w:rPr>
                <w:rFonts w:ascii="Times New Roman" w:eastAsiaTheme="minorHAnsi" w:hAnsi="Times New Roman"/>
                <w:sz w:val="24"/>
                <w:szCs w:val="24"/>
              </w:rPr>
              <w:t>) Отсутствие плана финансово-хозяйственной деятельности образовательной организации на 2017 год.</w:t>
            </w:r>
          </w:p>
          <w:p w:rsidR="00D94977" w:rsidRDefault="00D94977" w:rsidP="00D9497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9) </w:t>
            </w:r>
            <w:r w:rsidRPr="00D94977">
              <w:rPr>
                <w:rFonts w:ascii="Times New Roman" w:eastAsiaTheme="minorHAnsi" w:hAnsi="Times New Roman"/>
                <w:sz w:val="24"/>
                <w:szCs w:val="24"/>
              </w:rPr>
              <w:t>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w:t>
            </w:r>
            <w:r>
              <w:rPr>
                <w:rFonts w:ascii="Times New Roman" w:eastAsiaTheme="minorHAnsi" w:hAnsi="Times New Roman"/>
                <w:sz w:val="24"/>
                <w:szCs w:val="24"/>
              </w:rPr>
              <w:t xml:space="preserve"> (муниципальное задание на 2017 год)</w:t>
            </w:r>
            <w:r w:rsidRPr="00D94977">
              <w:rPr>
                <w:rFonts w:ascii="Times New Roman" w:eastAsiaTheme="minorHAnsi" w:hAnsi="Times New Roman"/>
                <w:sz w:val="24"/>
                <w:szCs w:val="24"/>
              </w:rPr>
              <w:t>.</w:t>
            </w:r>
          </w:p>
          <w:p w:rsidR="00D94977" w:rsidRDefault="00D94977" w:rsidP="00D9497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D94977">
              <w:rPr>
                <w:rFonts w:ascii="Times New Roman" w:eastAsiaTheme="minorHAnsi" w:hAnsi="Times New Roman"/>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D94977" w:rsidRDefault="001C4B0B" w:rsidP="00D9497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1C4B0B">
              <w:rPr>
                <w:rFonts w:ascii="Times New Roman" w:eastAsiaTheme="minorHAnsi" w:hAnsi="Times New Roman"/>
                <w:sz w:val="24"/>
                <w:szCs w:val="24"/>
              </w:rPr>
              <w:t>) Отсутствие сведений о материально-техническом оснащении организации (Приложение 2, пп. 3</w:t>
            </w:r>
            <w:r w:rsidR="00BC7FBF">
              <w:rPr>
                <w:rFonts w:ascii="Times New Roman" w:eastAsiaTheme="minorHAnsi" w:hAnsi="Times New Roman"/>
                <w:sz w:val="24"/>
                <w:szCs w:val="24"/>
              </w:rPr>
              <w:t>1</w:t>
            </w:r>
            <w:r w:rsidRPr="001C4B0B">
              <w:rPr>
                <w:rFonts w:ascii="Times New Roman" w:eastAsiaTheme="minorHAnsi" w:hAnsi="Times New Roman"/>
                <w:sz w:val="24"/>
                <w:szCs w:val="24"/>
              </w:rPr>
              <w:t>-3</w:t>
            </w:r>
            <w:r w:rsidR="00BC7FBF">
              <w:rPr>
                <w:rFonts w:ascii="Times New Roman" w:eastAsiaTheme="minorHAnsi" w:hAnsi="Times New Roman"/>
                <w:sz w:val="24"/>
                <w:szCs w:val="24"/>
              </w:rPr>
              <w:t>7</w:t>
            </w:r>
            <w:r w:rsidRPr="001C4B0B">
              <w:rPr>
                <w:rFonts w:ascii="Times New Roman" w:eastAsiaTheme="minorHAnsi" w:hAnsi="Times New Roman"/>
                <w:sz w:val="24"/>
                <w:szCs w:val="24"/>
              </w:rPr>
              <w:t>).</w:t>
            </w:r>
          </w:p>
          <w:p w:rsidR="001C4B0B" w:rsidRDefault="001C4B0B" w:rsidP="00D9497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r w:rsidRPr="001C4B0B">
              <w:rPr>
                <w:rFonts w:ascii="Times New Roman" w:eastAsiaTheme="minorHAnsi" w:hAnsi="Times New Roman"/>
                <w:sz w:val="24"/>
                <w:szCs w:val="24"/>
              </w:rPr>
              <w:t>) Отсутствие (или недостаточно) актуальной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1C4B0B" w:rsidRDefault="001C4B0B" w:rsidP="00D9497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 Возможно ошибка в адресе электронной почты организации (</w:t>
            </w:r>
            <w:hyperlink r:id="rId15" w:history="1">
              <w:r w:rsidRPr="00D263CD">
                <w:rPr>
                  <w:rStyle w:val="a7"/>
                  <w:rFonts w:ascii="Times New Roman" w:eastAsiaTheme="minorHAnsi" w:hAnsi="Times New Roman"/>
                  <w:sz w:val="24"/>
                  <w:szCs w:val="24"/>
                </w:rPr>
                <w:t>mbdou.duratino@yandex.ru</w:t>
              </w:r>
            </w:hyperlink>
            <w:r>
              <w:rPr>
                <w:rFonts w:ascii="Times New Roman" w:eastAsiaTheme="minorHAnsi" w:hAnsi="Times New Roman"/>
                <w:sz w:val="24"/>
                <w:szCs w:val="24"/>
              </w:rPr>
              <w:t>).</w:t>
            </w:r>
          </w:p>
          <w:p w:rsidR="001C4B0B" w:rsidRPr="001C4B0B" w:rsidRDefault="001C4B0B" w:rsidP="001C4B0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14) </w:t>
            </w:r>
            <w:r w:rsidRPr="001C4B0B">
              <w:rPr>
                <w:rFonts w:ascii="Times New Roman" w:eastAsiaTheme="minorHAnsi" w:hAnsi="Times New Roman"/>
                <w:sz w:val="24"/>
                <w:szCs w:val="24"/>
              </w:rPr>
              <w:t>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1C4B0B" w:rsidRPr="00B92E4E" w:rsidRDefault="001C4B0B" w:rsidP="001C4B0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r w:rsidRPr="001C4B0B">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6E2950" w:rsidRPr="00B92E4E" w:rsidTr="003F31FC">
        <w:trPr>
          <w:trHeight w:val="20"/>
        </w:trPr>
        <w:tc>
          <w:tcPr>
            <w:tcW w:w="426" w:type="dxa"/>
          </w:tcPr>
          <w:p w:rsidR="006E2950" w:rsidRPr="00B92E4E" w:rsidRDefault="00AD1663"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4</w:t>
            </w:r>
          </w:p>
        </w:tc>
        <w:tc>
          <w:tcPr>
            <w:tcW w:w="1842" w:type="dxa"/>
            <w:noWrap/>
          </w:tcPr>
          <w:p w:rsidR="006E2950" w:rsidRPr="00B92E4E" w:rsidRDefault="00AD1663" w:rsidP="00AD1663">
            <w:pPr>
              <w:spacing w:after="0" w:line="240" w:lineRule="auto"/>
              <w:rPr>
                <w:rFonts w:ascii="Times New Roman" w:hAnsi="Times New Roman"/>
                <w:color w:val="000000"/>
                <w:sz w:val="24"/>
                <w:szCs w:val="24"/>
              </w:rPr>
            </w:pPr>
            <w:r w:rsidRPr="000254D3">
              <w:rPr>
                <w:rFonts w:ascii="Times New Roman" w:hAnsi="Times New Roman"/>
                <w:color w:val="000000"/>
                <w:sz w:val="24"/>
                <w:szCs w:val="24"/>
              </w:rPr>
              <w:t>«Алёнушка» с. Новиковка</w:t>
            </w:r>
          </w:p>
        </w:tc>
        <w:tc>
          <w:tcPr>
            <w:tcW w:w="7230" w:type="dxa"/>
          </w:tcPr>
          <w:p w:rsidR="006E2950" w:rsidRDefault="00E56334"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E56334">
              <w:rPr>
                <w:rFonts w:ascii="Times New Roman" w:eastAsiaTheme="minorHAnsi" w:hAnsi="Times New Roman"/>
                <w:sz w:val="24"/>
                <w:szCs w:val="24"/>
              </w:rPr>
              <w:t>) Отсутствие (или неактуальный) отчета о результатах самообследования (публичного доклада).</w:t>
            </w:r>
          </w:p>
          <w:p w:rsidR="00E56334" w:rsidRDefault="00E56334"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2) </w:t>
            </w:r>
            <w:r w:rsidRPr="00E56334">
              <w:rPr>
                <w:rFonts w:ascii="Times New Roman" w:eastAsiaTheme="minorHAnsi" w:hAnsi="Times New Roman"/>
                <w:sz w:val="24"/>
                <w:szCs w:val="24"/>
              </w:rPr>
              <w:t>Отсутствие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E56334" w:rsidRDefault="00E56334"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E56334">
              <w:rPr>
                <w:rFonts w:ascii="Times New Roman" w:eastAsiaTheme="minorHAnsi" w:hAnsi="Times New Roman"/>
                <w:sz w:val="24"/>
                <w:szCs w:val="24"/>
              </w:rPr>
              <w:t>Отсутствие информации о реализуемых уровнях образования, формах обучения и нормативных сроках обучения.</w:t>
            </w:r>
          </w:p>
          <w:p w:rsidR="00E56334" w:rsidRPr="00E56334" w:rsidRDefault="00E56334"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4) </w:t>
            </w:r>
            <w:r w:rsidRPr="00E56334">
              <w:rPr>
                <w:rFonts w:ascii="Times New Roman" w:eastAsiaTheme="minorHAnsi" w:hAnsi="Times New Roman"/>
                <w:sz w:val="24"/>
                <w:szCs w:val="24"/>
              </w:rPr>
              <w:t>Отсутствие актуальной версии учебного плана.</w:t>
            </w:r>
          </w:p>
          <w:p w:rsidR="00E56334" w:rsidRDefault="00E56334"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E56334">
              <w:rPr>
                <w:rFonts w:ascii="Times New Roman" w:eastAsiaTheme="minorHAnsi" w:hAnsi="Times New Roman"/>
                <w:sz w:val="24"/>
                <w:szCs w:val="24"/>
              </w:rPr>
              <w:t>) Отсутствие актуальной версии календарного учебного графика.</w:t>
            </w:r>
          </w:p>
          <w:p w:rsidR="00E56334" w:rsidRPr="00E56334" w:rsidRDefault="00E56334"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E56334">
              <w:rPr>
                <w:rFonts w:ascii="Times New Roman" w:eastAsiaTheme="minorHAnsi" w:hAnsi="Times New Roman"/>
                <w:sz w:val="24"/>
                <w:szCs w:val="24"/>
              </w:rPr>
              <w:t>) Отсутствие плана финансово-хозяйственной деятельности образовательной организации на 2017 год.</w:t>
            </w:r>
          </w:p>
          <w:p w:rsidR="00E56334" w:rsidRDefault="00E56334"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E56334">
              <w:rPr>
                <w:rFonts w:ascii="Times New Roman" w:eastAsiaTheme="minorHAnsi" w:hAnsi="Times New Roman"/>
                <w:sz w:val="24"/>
                <w:szCs w:val="24"/>
              </w:rPr>
              <w:t>)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2017 год).</w:t>
            </w:r>
          </w:p>
          <w:p w:rsidR="00E56334" w:rsidRDefault="00CB25E0"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CB25E0">
              <w:rPr>
                <w:rFonts w:ascii="Times New Roman" w:eastAsiaTheme="minorHAnsi" w:hAnsi="Times New Roman"/>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CB25E0" w:rsidRDefault="00CB25E0"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9) </w:t>
            </w:r>
            <w:r w:rsidR="00F343EE">
              <w:rPr>
                <w:rFonts w:ascii="Times New Roman" w:eastAsiaTheme="minorHAnsi" w:hAnsi="Times New Roman"/>
                <w:sz w:val="24"/>
                <w:szCs w:val="24"/>
              </w:rPr>
              <w:t>Отсутствие информации о д</w:t>
            </w:r>
            <w:r w:rsidR="00F343EE" w:rsidRPr="00F343EE">
              <w:rPr>
                <w:rFonts w:ascii="Times New Roman" w:eastAsiaTheme="minorHAnsi" w:hAnsi="Times New Roman"/>
                <w:sz w:val="24"/>
                <w:szCs w:val="24"/>
              </w:rPr>
              <w:t>оступ к информационным системам и информационно-телекоммуникационным сетям</w:t>
            </w:r>
            <w:r w:rsidR="00F343EE">
              <w:rPr>
                <w:rFonts w:ascii="Times New Roman" w:eastAsiaTheme="minorHAnsi" w:hAnsi="Times New Roman"/>
                <w:sz w:val="24"/>
                <w:szCs w:val="24"/>
              </w:rPr>
              <w:t>.</w:t>
            </w:r>
          </w:p>
          <w:p w:rsidR="00F343EE" w:rsidRDefault="00F343EE"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 Отсутствие информации об электронных</w:t>
            </w:r>
            <w:r w:rsidRPr="00F343EE">
              <w:rPr>
                <w:rFonts w:ascii="Times New Roman" w:eastAsiaTheme="minorHAnsi" w:hAnsi="Times New Roman"/>
                <w:sz w:val="24"/>
                <w:szCs w:val="24"/>
              </w:rPr>
              <w:t xml:space="preserve"> образовательны</w:t>
            </w:r>
            <w:r>
              <w:rPr>
                <w:rFonts w:ascii="Times New Roman" w:eastAsiaTheme="minorHAnsi" w:hAnsi="Times New Roman"/>
                <w:sz w:val="24"/>
                <w:szCs w:val="24"/>
              </w:rPr>
              <w:t>х</w:t>
            </w:r>
            <w:r w:rsidRPr="00F343EE">
              <w:rPr>
                <w:rFonts w:ascii="Times New Roman" w:eastAsiaTheme="minorHAnsi" w:hAnsi="Times New Roman"/>
                <w:sz w:val="24"/>
                <w:szCs w:val="24"/>
              </w:rPr>
              <w:t xml:space="preserve"> ресурс</w:t>
            </w:r>
            <w:r>
              <w:rPr>
                <w:rFonts w:ascii="Times New Roman" w:eastAsiaTheme="minorHAnsi" w:hAnsi="Times New Roman"/>
                <w:sz w:val="24"/>
                <w:szCs w:val="24"/>
              </w:rPr>
              <w:t>ах</w:t>
            </w:r>
            <w:r w:rsidRPr="00F343EE">
              <w:rPr>
                <w:rFonts w:ascii="Times New Roman" w:eastAsiaTheme="minorHAnsi" w:hAnsi="Times New Roman"/>
                <w:sz w:val="24"/>
                <w:szCs w:val="24"/>
              </w:rPr>
              <w:t>, к которым обеспечивается доступ обучающихся</w:t>
            </w:r>
            <w:r>
              <w:rPr>
                <w:rFonts w:ascii="Times New Roman" w:eastAsiaTheme="minorHAnsi" w:hAnsi="Times New Roman"/>
                <w:sz w:val="24"/>
                <w:szCs w:val="24"/>
              </w:rPr>
              <w:t>.</w:t>
            </w:r>
          </w:p>
          <w:p w:rsidR="00F343EE" w:rsidRDefault="00F343EE"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11) </w:t>
            </w:r>
            <w:r w:rsidRPr="00F343EE">
              <w:rPr>
                <w:rFonts w:ascii="Times New Roman" w:eastAsiaTheme="minorHAnsi" w:hAnsi="Times New Roman"/>
                <w:sz w:val="24"/>
                <w:szCs w:val="24"/>
              </w:rPr>
              <w:t>Отсутствие (или недостаточно) актуальной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r>
              <w:rPr>
                <w:rFonts w:ascii="Times New Roman" w:eastAsiaTheme="minorHAnsi" w:hAnsi="Times New Roman"/>
                <w:sz w:val="24"/>
                <w:szCs w:val="24"/>
              </w:rPr>
              <w:t xml:space="preserve"> Следует обратить внимание, что данный раздел предназначен в первую очередь для размещения информации о вакантных местах для воспитанников образовательной организации.</w:t>
            </w:r>
          </w:p>
          <w:p w:rsidR="00F343EE" w:rsidRDefault="00F343EE"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12) </w:t>
            </w:r>
            <w:r w:rsidR="00B26B8C" w:rsidRPr="00B26B8C">
              <w:rPr>
                <w:rFonts w:ascii="Times New Roman" w:eastAsiaTheme="minorHAnsi" w:hAnsi="Times New Roman"/>
                <w:sz w:val="24"/>
                <w:szCs w:val="24"/>
              </w:rPr>
              <w:t>Отсутствие информации о наименовании направления подготовки и (или) специальности (по диплому) для педагогических работников (сведения об образовании).</w:t>
            </w:r>
          </w:p>
          <w:p w:rsidR="00B26B8C" w:rsidRDefault="00B26B8C" w:rsidP="00E5633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13) </w:t>
            </w:r>
            <w:r w:rsidRPr="00B26B8C">
              <w:rPr>
                <w:rFonts w:ascii="Times New Roman" w:eastAsiaTheme="minorHAnsi" w:hAnsi="Times New Roman"/>
                <w:sz w:val="24"/>
                <w:szCs w:val="24"/>
              </w:rPr>
              <w:t>Отсутствие информации оквалификации (категории), ученом звании и степени (при наличии) педагогических работников организации</w:t>
            </w:r>
            <w:r>
              <w:rPr>
                <w:rFonts w:ascii="Times New Roman" w:eastAsiaTheme="minorHAnsi" w:hAnsi="Times New Roman"/>
                <w:sz w:val="24"/>
                <w:szCs w:val="24"/>
              </w:rPr>
              <w:t>.</w:t>
            </w:r>
          </w:p>
          <w:p w:rsidR="00664BA5" w:rsidRPr="00664BA5" w:rsidRDefault="00664BA5" w:rsidP="00664BA5">
            <w:pPr>
              <w:spacing w:after="0" w:line="240" w:lineRule="auto"/>
              <w:jc w:val="both"/>
              <w:rPr>
                <w:rFonts w:ascii="Times New Roman" w:eastAsiaTheme="minorHAnsi" w:hAnsi="Times New Roman"/>
                <w:sz w:val="24"/>
                <w:szCs w:val="24"/>
              </w:rPr>
            </w:pPr>
            <w:r w:rsidRPr="00664BA5">
              <w:rPr>
                <w:rFonts w:ascii="Times New Roman" w:eastAsiaTheme="minorHAnsi" w:hAnsi="Times New Roman"/>
                <w:sz w:val="24"/>
                <w:szCs w:val="24"/>
              </w:rPr>
              <w:t>14)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CB25E0" w:rsidRPr="00B92E4E" w:rsidRDefault="00664BA5" w:rsidP="00664BA5">
            <w:pPr>
              <w:spacing w:after="0" w:line="240" w:lineRule="auto"/>
              <w:jc w:val="both"/>
              <w:rPr>
                <w:rFonts w:ascii="Times New Roman" w:eastAsiaTheme="minorHAnsi" w:hAnsi="Times New Roman"/>
                <w:sz w:val="24"/>
                <w:szCs w:val="24"/>
              </w:rPr>
            </w:pPr>
            <w:r w:rsidRPr="00664BA5">
              <w:rPr>
                <w:rFonts w:ascii="Times New Roman" w:eastAsiaTheme="minorHAnsi" w:hAnsi="Times New Roman"/>
                <w:sz w:val="24"/>
                <w:szCs w:val="24"/>
              </w:rPr>
              <w:t>15) Отсутствие сведений о ходе рассмотрения обращений потребителей образовательных услуг.</w:t>
            </w:r>
          </w:p>
        </w:tc>
      </w:tr>
      <w:tr w:rsidR="006E2950" w:rsidRPr="00B92E4E" w:rsidTr="003F31FC">
        <w:trPr>
          <w:trHeight w:val="20"/>
        </w:trPr>
        <w:tc>
          <w:tcPr>
            <w:tcW w:w="426" w:type="dxa"/>
          </w:tcPr>
          <w:p w:rsidR="006E2950" w:rsidRPr="00B92E4E" w:rsidRDefault="00FB37CC"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5</w:t>
            </w:r>
          </w:p>
        </w:tc>
        <w:tc>
          <w:tcPr>
            <w:tcW w:w="1842" w:type="dxa"/>
            <w:noWrap/>
          </w:tcPr>
          <w:p w:rsidR="006E2950" w:rsidRPr="00B92E4E" w:rsidRDefault="00FB37CC" w:rsidP="00FB37CC">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FB37CC">
              <w:rPr>
                <w:rFonts w:ascii="Times New Roman" w:hAnsi="Times New Roman"/>
                <w:color w:val="000000"/>
                <w:sz w:val="24"/>
                <w:szCs w:val="24"/>
              </w:rPr>
              <w:t>Алёнушка</w:t>
            </w:r>
            <w:r>
              <w:rPr>
                <w:rFonts w:ascii="Times New Roman" w:hAnsi="Times New Roman"/>
                <w:color w:val="000000"/>
                <w:sz w:val="24"/>
                <w:szCs w:val="24"/>
              </w:rPr>
              <w:t>»</w:t>
            </w:r>
            <w:r w:rsidRPr="00FB37CC">
              <w:rPr>
                <w:rFonts w:ascii="Times New Roman" w:hAnsi="Times New Roman"/>
                <w:color w:val="000000"/>
                <w:sz w:val="24"/>
                <w:szCs w:val="24"/>
              </w:rPr>
              <w:t xml:space="preserve"> с. Куйбышево</w:t>
            </w:r>
          </w:p>
        </w:tc>
        <w:tc>
          <w:tcPr>
            <w:tcW w:w="7230" w:type="dxa"/>
          </w:tcPr>
          <w:p w:rsidR="006E2950" w:rsidRDefault="00EE1D76" w:rsidP="00C62F89">
            <w:pPr>
              <w:spacing w:after="0" w:line="240" w:lineRule="auto"/>
              <w:jc w:val="both"/>
              <w:rPr>
                <w:rFonts w:ascii="Times New Roman" w:eastAsiaTheme="minorHAnsi" w:hAnsi="Times New Roman"/>
                <w:sz w:val="24"/>
                <w:szCs w:val="24"/>
              </w:rPr>
            </w:pPr>
            <w:r w:rsidRPr="00EE1D76">
              <w:rPr>
                <w:rFonts w:ascii="Times New Roman" w:eastAsiaTheme="minorHAnsi" w:hAnsi="Times New Roman"/>
                <w:sz w:val="24"/>
                <w:szCs w:val="24"/>
              </w:rPr>
              <w:t>1) Отсутствие специального раздела «Сведения об образовательной организации», в котором информация представлена в виде набора страниц и (или) иерархического списка и (или) ссылок на другие разделы сайта.</w:t>
            </w:r>
          </w:p>
          <w:p w:rsidR="00EE1D76" w:rsidRDefault="00EE1D76"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 Неудачная структура сайта.</w:t>
            </w:r>
          </w:p>
          <w:p w:rsidR="00EE1D76" w:rsidRDefault="00EE1D76"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EE1D76">
              <w:rPr>
                <w:rFonts w:ascii="Times New Roman" w:eastAsiaTheme="minorHAnsi" w:hAnsi="Times New Roman"/>
                <w:sz w:val="24"/>
                <w:szCs w:val="24"/>
              </w:rPr>
              <w:t>Лицензия на осуществление образовательной деятельности представлена в нечитаемом виде.</w:t>
            </w:r>
          </w:p>
          <w:p w:rsidR="00EE1D76" w:rsidRDefault="00EE1D76" w:rsidP="00EE1D7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w:t>
            </w:r>
            <w:r w:rsidRPr="00EE1D76">
              <w:rPr>
                <w:rFonts w:ascii="Times New Roman" w:eastAsiaTheme="minorHAnsi" w:hAnsi="Times New Roman"/>
                <w:sz w:val="24"/>
                <w:szCs w:val="24"/>
              </w:rPr>
              <w:t>Свидетельство о государственной аккредитации представлен</w:t>
            </w:r>
            <w:r>
              <w:rPr>
                <w:rFonts w:ascii="Times New Roman" w:eastAsiaTheme="minorHAnsi" w:hAnsi="Times New Roman"/>
                <w:sz w:val="24"/>
                <w:szCs w:val="24"/>
              </w:rPr>
              <w:t>о</w:t>
            </w:r>
            <w:r w:rsidRPr="00EE1D76">
              <w:rPr>
                <w:rFonts w:ascii="Times New Roman" w:eastAsiaTheme="minorHAnsi" w:hAnsi="Times New Roman"/>
                <w:sz w:val="24"/>
                <w:szCs w:val="24"/>
              </w:rPr>
              <w:t xml:space="preserve"> в нечитаемом виде.</w:t>
            </w:r>
          </w:p>
          <w:p w:rsidR="00EE1D76" w:rsidRDefault="00EE1D76" w:rsidP="00EE1D7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 Отсутствует раздел «Образование».</w:t>
            </w:r>
          </w:p>
          <w:p w:rsidR="00EE1D76" w:rsidRDefault="00EE1D76" w:rsidP="00EE1D76">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w:t>
            </w:r>
            <w:r w:rsidR="009C610E" w:rsidRPr="009C610E">
              <w:rPr>
                <w:rFonts w:ascii="Times New Roman" w:eastAsiaTheme="minorHAnsi" w:hAnsi="Times New Roman"/>
                <w:sz w:val="24"/>
                <w:szCs w:val="24"/>
              </w:rPr>
              <w:t>Отсутствие информации о реализуемых уровнях образования, формах обучения и нормативных сроках обучения.</w:t>
            </w:r>
          </w:p>
          <w:p w:rsidR="009C610E" w:rsidRDefault="009C610E" w:rsidP="00350FA7">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7) </w:t>
            </w:r>
            <w:r w:rsidR="00350FA7" w:rsidRPr="00350FA7">
              <w:rPr>
                <w:rFonts w:ascii="Times New Roman" w:eastAsiaTheme="minorHAnsi" w:hAnsi="Times New Roman"/>
                <w:sz w:val="24"/>
                <w:szCs w:val="24"/>
              </w:rPr>
              <w:t xml:space="preserve">Отсутствие </w:t>
            </w:r>
            <w:r w:rsidR="00350FA7">
              <w:rPr>
                <w:rFonts w:ascii="Times New Roman" w:eastAsiaTheme="minorHAnsi" w:hAnsi="Times New Roman"/>
                <w:sz w:val="24"/>
                <w:szCs w:val="24"/>
              </w:rPr>
              <w:t>о</w:t>
            </w:r>
            <w:r w:rsidR="00350FA7" w:rsidRPr="00350FA7">
              <w:rPr>
                <w:rFonts w:ascii="Times New Roman" w:eastAsiaTheme="minorHAnsi" w:hAnsi="Times New Roman"/>
                <w:sz w:val="24"/>
                <w:szCs w:val="24"/>
              </w:rPr>
              <w:t>писани</w:t>
            </w:r>
            <w:r w:rsidR="00350FA7">
              <w:rPr>
                <w:rFonts w:ascii="Times New Roman" w:eastAsiaTheme="minorHAnsi" w:hAnsi="Times New Roman"/>
                <w:sz w:val="24"/>
                <w:szCs w:val="24"/>
              </w:rPr>
              <w:t>я</w:t>
            </w:r>
            <w:r w:rsidR="00350FA7" w:rsidRPr="00350FA7">
              <w:rPr>
                <w:rFonts w:ascii="Times New Roman" w:eastAsiaTheme="minorHAnsi" w:hAnsi="Times New Roman"/>
                <w:sz w:val="24"/>
                <w:szCs w:val="24"/>
              </w:rPr>
              <w:t xml:space="preserve"> образовательной программы с приложением ее копии.</w:t>
            </w:r>
          </w:p>
          <w:p w:rsidR="0023071E" w:rsidRDefault="0023071E" w:rsidP="0023071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8) </w:t>
            </w:r>
            <w:r w:rsidRPr="00E56334">
              <w:rPr>
                <w:rFonts w:ascii="Times New Roman" w:eastAsiaTheme="minorHAnsi" w:hAnsi="Times New Roman"/>
                <w:sz w:val="24"/>
                <w:szCs w:val="24"/>
              </w:rPr>
              <w:t>Отсутствие актуальной версии учебного плана.</w:t>
            </w:r>
          </w:p>
          <w:p w:rsidR="0023071E" w:rsidRPr="00E56334" w:rsidRDefault="0023071E" w:rsidP="0023071E">
            <w:pPr>
              <w:spacing w:after="0" w:line="240" w:lineRule="auto"/>
              <w:jc w:val="both"/>
              <w:rPr>
                <w:rFonts w:ascii="Times New Roman" w:eastAsiaTheme="minorHAnsi" w:hAnsi="Times New Roman"/>
                <w:sz w:val="24"/>
                <w:szCs w:val="24"/>
              </w:rPr>
            </w:pPr>
          </w:p>
          <w:p w:rsidR="0023071E" w:rsidRDefault="0023071E" w:rsidP="0023071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9) </w:t>
            </w:r>
            <w:r w:rsidRPr="0023071E">
              <w:rPr>
                <w:rFonts w:ascii="Times New Roman" w:eastAsiaTheme="minorHAnsi" w:hAnsi="Times New Roman"/>
                <w:sz w:val="24"/>
                <w:szCs w:val="24"/>
              </w:rPr>
              <w:t>Отсутствие сведений об аннотациях к рабочим программам дисциплин (по каждой дисциплине в составе образовательной программы) с приложением их копий.</w:t>
            </w:r>
          </w:p>
          <w:p w:rsidR="0023071E" w:rsidRDefault="0023071E" w:rsidP="003B0091">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10) </w:t>
            </w:r>
            <w:r w:rsidR="003B0091" w:rsidRPr="003B0091">
              <w:rPr>
                <w:rFonts w:ascii="Times New Roman" w:eastAsiaTheme="minorHAnsi" w:hAnsi="Times New Roman"/>
                <w:sz w:val="24"/>
                <w:szCs w:val="24"/>
              </w:rPr>
              <w:t>Отсутствие федеральных государственных образовательных стандартов (с приложением их копий или ссылок на них).</w:t>
            </w:r>
          </w:p>
          <w:p w:rsidR="003B0091" w:rsidRDefault="003B0091" w:rsidP="00443B8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11) </w:t>
            </w:r>
            <w:r w:rsidR="00443B8E" w:rsidRPr="00443B8E">
              <w:rPr>
                <w:rFonts w:ascii="Times New Roman" w:eastAsiaTheme="minorHAnsi" w:hAnsi="Times New Roman"/>
                <w:sz w:val="24"/>
                <w:szCs w:val="24"/>
              </w:rPr>
              <w:t>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443B8E" w:rsidRDefault="00443B8E" w:rsidP="00443B8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12) </w:t>
            </w:r>
            <w:r w:rsidRPr="00443B8E">
              <w:rPr>
                <w:rFonts w:ascii="Times New Roman" w:eastAsiaTheme="minorHAnsi" w:hAnsi="Times New Roman"/>
                <w:sz w:val="24"/>
                <w:szCs w:val="24"/>
              </w:rPr>
              <w:t>Отсутствие информации о доступ к информационным системам и информационно-телекоммуникационным сетям.</w:t>
            </w:r>
          </w:p>
          <w:p w:rsidR="00443B8E" w:rsidRDefault="00443B8E" w:rsidP="00443B8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r w:rsidRPr="00443B8E">
              <w:rPr>
                <w:rFonts w:ascii="Times New Roman" w:eastAsiaTheme="minorHAnsi" w:hAnsi="Times New Roman"/>
                <w:sz w:val="24"/>
                <w:szCs w:val="24"/>
              </w:rPr>
              <w:t>) Отсутствие (или недостаточно) актуальной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443B8E" w:rsidRDefault="00443B8E" w:rsidP="00443B8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r w:rsidRPr="00443B8E">
              <w:rPr>
                <w:rFonts w:ascii="Times New Roman" w:eastAsiaTheme="minorHAnsi" w:hAnsi="Times New Roman"/>
                <w:sz w:val="24"/>
                <w:szCs w:val="24"/>
              </w:rPr>
              <w:t>) Отсутствие информации о наименовании направления подготовки и (или) специальности (по диплому) для педагогических работников (сведения об образовании).</w:t>
            </w:r>
          </w:p>
          <w:p w:rsidR="00443B8E" w:rsidRDefault="00443B8E" w:rsidP="00443B8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15</w:t>
            </w:r>
            <w:r w:rsidRPr="00443B8E">
              <w:rPr>
                <w:rFonts w:ascii="Times New Roman" w:eastAsiaTheme="minorHAnsi" w:hAnsi="Times New Roman"/>
                <w:sz w:val="24"/>
                <w:szCs w:val="24"/>
              </w:rPr>
              <w:t>) Отсутствие информации о повышении квалификации и (или) профессиональной переподготовке педагогических работников.</w:t>
            </w:r>
          </w:p>
          <w:p w:rsidR="00EB5AC4" w:rsidRPr="00EB5AC4" w:rsidRDefault="00EB5AC4" w:rsidP="00EB5AC4">
            <w:pPr>
              <w:spacing w:after="0" w:line="240" w:lineRule="auto"/>
              <w:jc w:val="both"/>
              <w:rPr>
                <w:rFonts w:ascii="Times New Roman" w:eastAsiaTheme="minorHAnsi" w:hAnsi="Times New Roman"/>
                <w:sz w:val="24"/>
                <w:szCs w:val="24"/>
              </w:rPr>
            </w:pPr>
            <w:r w:rsidRPr="00EB5AC4">
              <w:rPr>
                <w:rFonts w:ascii="Times New Roman" w:eastAsiaTheme="minorHAnsi" w:hAnsi="Times New Roman"/>
                <w:sz w:val="24"/>
                <w:szCs w:val="24"/>
              </w:rPr>
              <w:t>1</w:t>
            </w:r>
            <w:r>
              <w:rPr>
                <w:rFonts w:ascii="Times New Roman" w:eastAsiaTheme="minorHAnsi" w:hAnsi="Times New Roman"/>
                <w:sz w:val="24"/>
                <w:szCs w:val="24"/>
              </w:rPr>
              <w:t>6</w:t>
            </w:r>
            <w:r w:rsidRPr="00EB5AC4">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443B8E" w:rsidRPr="00B92E4E" w:rsidRDefault="00EB5AC4" w:rsidP="00EB5AC4">
            <w:pPr>
              <w:spacing w:after="0" w:line="240" w:lineRule="auto"/>
              <w:jc w:val="both"/>
              <w:rPr>
                <w:rFonts w:ascii="Times New Roman" w:eastAsiaTheme="minorHAnsi" w:hAnsi="Times New Roman"/>
                <w:sz w:val="24"/>
                <w:szCs w:val="24"/>
              </w:rPr>
            </w:pPr>
            <w:r w:rsidRPr="00EB5AC4">
              <w:rPr>
                <w:rFonts w:ascii="Times New Roman" w:eastAsiaTheme="minorHAnsi" w:hAnsi="Times New Roman"/>
                <w:sz w:val="24"/>
                <w:szCs w:val="24"/>
              </w:rPr>
              <w:t>1</w:t>
            </w:r>
            <w:r>
              <w:rPr>
                <w:rFonts w:ascii="Times New Roman" w:eastAsiaTheme="minorHAnsi" w:hAnsi="Times New Roman"/>
                <w:sz w:val="24"/>
                <w:szCs w:val="24"/>
              </w:rPr>
              <w:t>7</w:t>
            </w:r>
            <w:r w:rsidRPr="00EB5AC4">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FB37CC" w:rsidRPr="00B92E4E" w:rsidTr="003F31FC">
        <w:trPr>
          <w:trHeight w:val="20"/>
        </w:trPr>
        <w:tc>
          <w:tcPr>
            <w:tcW w:w="426" w:type="dxa"/>
          </w:tcPr>
          <w:p w:rsidR="00FB37CC" w:rsidRPr="00B92E4E" w:rsidRDefault="00EB5AC4"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1842" w:type="dxa"/>
            <w:noWrap/>
          </w:tcPr>
          <w:p w:rsidR="00FB37CC" w:rsidRPr="00B92E4E" w:rsidRDefault="001538B8" w:rsidP="003F31FC">
            <w:pPr>
              <w:spacing w:after="0" w:line="240" w:lineRule="auto"/>
              <w:rPr>
                <w:rFonts w:ascii="Times New Roman" w:hAnsi="Times New Roman"/>
                <w:color w:val="000000"/>
                <w:sz w:val="24"/>
                <w:szCs w:val="24"/>
              </w:rPr>
            </w:pPr>
            <w:r>
              <w:rPr>
                <w:rFonts w:ascii="Times New Roman" w:hAnsi="Times New Roman"/>
                <w:color w:val="000000"/>
                <w:sz w:val="24"/>
                <w:szCs w:val="24"/>
              </w:rPr>
              <w:t>«Теремок»</w:t>
            </w:r>
          </w:p>
        </w:tc>
        <w:tc>
          <w:tcPr>
            <w:tcW w:w="7230" w:type="dxa"/>
          </w:tcPr>
          <w:p w:rsidR="00FB37CC" w:rsidRPr="00BC7FBF" w:rsidRDefault="007918DC" w:rsidP="00C62F89">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 Отсутствие специального раздела «Сведения об образовательной организации», в котором информация представлена в виде набора страниц и (или) иерархического списка и (или) ссылок на другие разделы сайта.</w:t>
            </w:r>
          </w:p>
          <w:p w:rsidR="007918DC" w:rsidRPr="00BC7FBF" w:rsidRDefault="00165D9E" w:rsidP="00C62F89">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2) Отсутствие информации о структурных подразделениях (и / или органах управления) (о структуре управления организацией).</w:t>
            </w:r>
          </w:p>
          <w:p w:rsidR="00165D9E" w:rsidRPr="00BC7FBF" w:rsidRDefault="00165D9E" w:rsidP="00165D9E">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3) Лицензия на осуществление образовательной деятельности представлена в нечитаемом виде.</w:t>
            </w:r>
          </w:p>
          <w:p w:rsidR="00165D9E" w:rsidRPr="00BC7FBF" w:rsidRDefault="00165D9E" w:rsidP="00165D9E">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4) Свидетельство о государственной аккредитации представлено в нечитаемом виде.</w:t>
            </w:r>
          </w:p>
          <w:p w:rsidR="003C7B7F" w:rsidRPr="00BC7FBF" w:rsidRDefault="003C7B7F" w:rsidP="003C7B7F">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5) Отсутствие (или неактуальные версии) локальных нормативных актов.</w:t>
            </w:r>
          </w:p>
          <w:p w:rsidR="003C7B7F" w:rsidRPr="00BC7FBF" w:rsidRDefault="00D34D38" w:rsidP="00165D9E">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6) Отсутствие информации о реализуемых уровнях образования, формах обучения и нормативных сроках обучения.</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7) Отсутствие описания образовательной программы с приложением ее копии.</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8) Отсутствие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9) Отсутствие актуальной версии учебного плана.</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10) Отсутствие сведений об аннотациях к рабочим программам дисциплин (по каждой дисциплине в составе образовательной программы) с приложением их копий.</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11) Отсутствие актуальной версии календарного учебного графика.</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lastRenderedPageBreak/>
              <w:t>12) Отсутствие (или недостаточно) информации о методических и иных документах, разработанных образовательной организацией для обеспечения образовательного процесса.</w:t>
            </w:r>
          </w:p>
          <w:p w:rsidR="00D34D38" w:rsidRPr="00BC7FBF" w:rsidRDefault="00D34D38"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13) Отсутствие федеральных государственных образовательных стандартов (с приложением их копий или ссылок на них).</w:t>
            </w:r>
          </w:p>
          <w:p w:rsidR="00D34D38" w:rsidRPr="00BC7FBF" w:rsidRDefault="00A168C2"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14) Отсутствие информации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2017 год).</w:t>
            </w:r>
          </w:p>
          <w:p w:rsidR="00A168C2" w:rsidRPr="00BC7FBF" w:rsidRDefault="00BC7FBF" w:rsidP="00D34D38">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15)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BC7FBF" w:rsidRDefault="00BC7FBF" w:rsidP="00BC7FBF">
            <w:pPr>
              <w:spacing w:after="0" w:line="240" w:lineRule="auto"/>
              <w:jc w:val="both"/>
              <w:rPr>
                <w:rFonts w:ascii="Times New Roman" w:eastAsiaTheme="minorHAnsi" w:hAnsi="Times New Roman"/>
                <w:sz w:val="24"/>
                <w:szCs w:val="24"/>
              </w:rPr>
            </w:pPr>
            <w:r w:rsidRPr="00BC7FBF">
              <w:rPr>
                <w:rFonts w:ascii="Times New Roman" w:eastAsiaTheme="minorHAnsi" w:hAnsi="Times New Roman"/>
                <w:sz w:val="24"/>
                <w:szCs w:val="24"/>
              </w:rPr>
              <w:t>16) Недостаточно сведений о материально-техническом оснащении организации (Приложение 2, пп. 31-37).</w:t>
            </w:r>
          </w:p>
          <w:p w:rsidR="00BC7FBF" w:rsidRDefault="00BC7FBF" w:rsidP="00BC7FB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r w:rsidRPr="00BC7FBF">
              <w:rPr>
                <w:rFonts w:ascii="Times New Roman" w:eastAsiaTheme="minorHAnsi" w:hAnsi="Times New Roman"/>
                <w:sz w:val="24"/>
                <w:szCs w:val="24"/>
              </w:rPr>
              <w:t>) Отсутствие (или недостаточно) актуальной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BC7FBF" w:rsidRDefault="00BC7FBF" w:rsidP="00BC7FB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18) Информация о педагогических работниках устарела (представлена по состоянию на 01.09.2013) и нуждается в обновлении.</w:t>
            </w:r>
          </w:p>
          <w:p w:rsidR="00BC7FBF" w:rsidRPr="00BC7FBF" w:rsidRDefault="00BC7FBF" w:rsidP="00BC7FB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19</w:t>
            </w:r>
            <w:r w:rsidRPr="00BC7FBF">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BC7FBF" w:rsidRPr="00BC7FBF" w:rsidRDefault="00BC7FBF" w:rsidP="00BC7FB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20</w:t>
            </w:r>
            <w:r w:rsidRPr="00BC7FBF">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FB37CC" w:rsidRPr="00B92E4E" w:rsidTr="003F31FC">
        <w:trPr>
          <w:trHeight w:val="20"/>
        </w:trPr>
        <w:tc>
          <w:tcPr>
            <w:tcW w:w="426" w:type="dxa"/>
          </w:tcPr>
          <w:p w:rsidR="00FB37CC" w:rsidRPr="00B92E4E" w:rsidRDefault="00EB5AC4" w:rsidP="001B1552">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1842" w:type="dxa"/>
            <w:noWrap/>
          </w:tcPr>
          <w:p w:rsidR="00FB37CC" w:rsidRPr="00B92E4E" w:rsidRDefault="001538B8" w:rsidP="003F31FC">
            <w:pPr>
              <w:spacing w:after="0" w:line="240" w:lineRule="auto"/>
              <w:rPr>
                <w:rFonts w:ascii="Times New Roman" w:hAnsi="Times New Roman"/>
                <w:color w:val="000000"/>
                <w:sz w:val="24"/>
                <w:szCs w:val="24"/>
              </w:rPr>
            </w:pPr>
            <w:r>
              <w:rPr>
                <w:rFonts w:ascii="Times New Roman" w:hAnsi="Times New Roman"/>
                <w:color w:val="000000"/>
                <w:sz w:val="24"/>
                <w:szCs w:val="24"/>
              </w:rPr>
              <w:t>«Зернышко»</w:t>
            </w:r>
          </w:p>
        </w:tc>
        <w:tc>
          <w:tcPr>
            <w:tcW w:w="7230" w:type="dxa"/>
          </w:tcPr>
          <w:p w:rsidR="00FB37CC" w:rsidRDefault="00F35C39"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 Отсутствует информация о дате создания организации.</w:t>
            </w:r>
          </w:p>
          <w:p w:rsidR="00F35C39" w:rsidRDefault="00F35C39"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F35C39">
              <w:rPr>
                <w:rFonts w:ascii="Times New Roman" w:eastAsiaTheme="minorHAnsi" w:hAnsi="Times New Roman"/>
                <w:sz w:val="24"/>
                <w:szCs w:val="24"/>
              </w:rPr>
              <w:t>) Отсутствие на сайте режима (графика) работы организации.</w:t>
            </w:r>
          </w:p>
          <w:p w:rsidR="00F35C39" w:rsidRDefault="00F35C39" w:rsidP="00C62F8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F35C39">
              <w:rPr>
                <w:rFonts w:ascii="Times New Roman" w:eastAsiaTheme="minorHAnsi" w:hAnsi="Times New Roman"/>
                <w:sz w:val="24"/>
                <w:szCs w:val="24"/>
              </w:rPr>
              <w:t>) Отсутствие информации о структурных подразделениях (и / или органах управления) (о структуре управления организацией).</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F35C39">
              <w:rPr>
                <w:rFonts w:ascii="Times New Roman" w:eastAsiaTheme="minorHAnsi" w:hAnsi="Times New Roman"/>
                <w:sz w:val="24"/>
                <w:szCs w:val="24"/>
              </w:rPr>
              <w:t>) Нет сведений о наличии положений о структурных подразделениях (об органах управления) с приложением копий указанных положений.</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 Отсутствие на сайте копии с</w:t>
            </w:r>
            <w:r w:rsidRPr="00F35C39">
              <w:rPr>
                <w:rFonts w:ascii="Times New Roman" w:eastAsiaTheme="minorHAnsi" w:hAnsi="Times New Roman"/>
                <w:sz w:val="24"/>
                <w:szCs w:val="24"/>
              </w:rPr>
              <w:t>видетельств</w:t>
            </w:r>
            <w:r>
              <w:rPr>
                <w:rFonts w:ascii="Times New Roman" w:eastAsiaTheme="minorHAnsi" w:hAnsi="Times New Roman"/>
                <w:sz w:val="24"/>
                <w:szCs w:val="24"/>
              </w:rPr>
              <w:t>а</w:t>
            </w:r>
            <w:r w:rsidRPr="00F35C39">
              <w:rPr>
                <w:rFonts w:ascii="Times New Roman" w:eastAsiaTheme="minorHAnsi" w:hAnsi="Times New Roman"/>
                <w:sz w:val="24"/>
                <w:szCs w:val="24"/>
              </w:rPr>
              <w:t xml:space="preserve"> о государственной аккредитации (с приложениями)</w:t>
            </w:r>
            <w:r>
              <w:rPr>
                <w:rFonts w:ascii="Times New Roman" w:eastAsiaTheme="minorHAnsi" w:hAnsi="Times New Roman"/>
                <w:sz w:val="24"/>
                <w:szCs w:val="24"/>
              </w:rPr>
              <w:t>.</w:t>
            </w:r>
          </w:p>
          <w:p w:rsidR="00F35C39" w:rsidRP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6) </w:t>
            </w:r>
            <w:r w:rsidRPr="00F35C39">
              <w:rPr>
                <w:rFonts w:ascii="Times New Roman" w:eastAsiaTheme="minorHAnsi" w:hAnsi="Times New Roman"/>
                <w:sz w:val="24"/>
                <w:szCs w:val="24"/>
              </w:rPr>
              <w:t>Отсутствие (или неактуальный) отчета о результатах самообследования (публичного доклада).</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F35C39">
              <w:rPr>
                <w:rFonts w:ascii="Times New Roman" w:eastAsiaTheme="minorHAnsi" w:hAnsi="Times New Roman"/>
                <w:sz w:val="24"/>
                <w:szCs w:val="24"/>
              </w:rPr>
              <w:t>) Отсутствие раздела (подраздела) «Предписания органов, осуществляющих государственный контроль (надзор) в сфере образования, отчеты об исполнении таких предписаний».</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8) </w:t>
            </w:r>
            <w:r w:rsidRPr="00F35C39">
              <w:rPr>
                <w:rFonts w:ascii="Times New Roman" w:eastAsiaTheme="minorHAnsi" w:hAnsi="Times New Roman"/>
                <w:sz w:val="24"/>
                <w:szCs w:val="24"/>
              </w:rPr>
              <w:t>Отсутствие</w:t>
            </w:r>
            <w:r>
              <w:rPr>
                <w:rFonts w:ascii="Times New Roman" w:eastAsiaTheme="minorHAnsi" w:hAnsi="Times New Roman"/>
                <w:sz w:val="24"/>
                <w:szCs w:val="24"/>
              </w:rPr>
              <w:t xml:space="preserve"> раздела «Образование» и всей сопутствующей информации </w:t>
            </w:r>
            <w:r w:rsidRPr="00BC7FBF">
              <w:rPr>
                <w:rFonts w:ascii="Times New Roman" w:eastAsiaTheme="minorHAnsi" w:hAnsi="Times New Roman"/>
                <w:sz w:val="24"/>
                <w:szCs w:val="24"/>
              </w:rPr>
              <w:t>(Приложение 2, пп. 1</w:t>
            </w:r>
            <w:r>
              <w:rPr>
                <w:rFonts w:ascii="Times New Roman" w:eastAsiaTheme="minorHAnsi" w:hAnsi="Times New Roman"/>
                <w:sz w:val="24"/>
                <w:szCs w:val="24"/>
              </w:rPr>
              <w:t>7</w:t>
            </w:r>
            <w:r w:rsidRPr="00BC7FBF">
              <w:rPr>
                <w:rFonts w:ascii="Times New Roman" w:eastAsiaTheme="minorHAnsi" w:hAnsi="Times New Roman"/>
                <w:sz w:val="24"/>
                <w:szCs w:val="24"/>
              </w:rPr>
              <w:t>-</w:t>
            </w:r>
            <w:r>
              <w:rPr>
                <w:rFonts w:ascii="Times New Roman" w:eastAsiaTheme="minorHAnsi" w:hAnsi="Times New Roman"/>
                <w:sz w:val="24"/>
                <w:szCs w:val="24"/>
              </w:rPr>
              <w:t>26</w:t>
            </w:r>
            <w:r w:rsidRPr="00BC7FBF">
              <w:rPr>
                <w:rFonts w:ascii="Times New Roman" w:eastAsiaTheme="minorHAnsi" w:hAnsi="Times New Roman"/>
                <w:sz w:val="24"/>
                <w:szCs w:val="24"/>
              </w:rPr>
              <w:t>).</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F35C39">
              <w:rPr>
                <w:rFonts w:ascii="Times New Roman" w:eastAsiaTheme="minorHAnsi" w:hAnsi="Times New Roman"/>
                <w:sz w:val="24"/>
                <w:szCs w:val="24"/>
              </w:rPr>
              <w:t>) Отсутствие плана финансово-хозяйственной деятельности образовательной организации на 2017 год.</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F35C39">
              <w:rPr>
                <w:rFonts w:ascii="Times New Roman" w:eastAsiaTheme="minorHAnsi" w:hAnsi="Times New Roman"/>
                <w:sz w:val="24"/>
                <w:szCs w:val="24"/>
              </w:rPr>
              <w:t>) Отсутствие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11) </w:t>
            </w:r>
            <w:r w:rsidRPr="00F35C39">
              <w:rPr>
                <w:rFonts w:ascii="Times New Roman" w:eastAsiaTheme="minorHAnsi" w:hAnsi="Times New Roman"/>
                <w:sz w:val="24"/>
                <w:szCs w:val="24"/>
              </w:rPr>
              <w:t xml:space="preserve">Отсутствие </w:t>
            </w:r>
            <w:r>
              <w:rPr>
                <w:rFonts w:ascii="Times New Roman" w:eastAsiaTheme="minorHAnsi" w:hAnsi="Times New Roman"/>
                <w:sz w:val="24"/>
                <w:szCs w:val="24"/>
              </w:rPr>
              <w:t>и</w:t>
            </w:r>
            <w:r w:rsidRPr="00F35C39">
              <w:rPr>
                <w:rFonts w:ascii="Times New Roman" w:eastAsiaTheme="minorHAnsi" w:hAnsi="Times New Roman"/>
                <w:sz w:val="24"/>
                <w:szCs w:val="24"/>
              </w:rPr>
              <w:t>нформация о порядке оказания платных образовательных услуг</w:t>
            </w:r>
            <w:r>
              <w:rPr>
                <w:rFonts w:ascii="Times New Roman" w:eastAsiaTheme="minorHAnsi" w:hAnsi="Times New Roman"/>
                <w:sz w:val="24"/>
                <w:szCs w:val="24"/>
              </w:rPr>
              <w:t>.</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12) </w:t>
            </w:r>
            <w:r w:rsidRPr="00F35C39">
              <w:rPr>
                <w:rFonts w:ascii="Times New Roman" w:eastAsiaTheme="minorHAnsi" w:hAnsi="Times New Roman"/>
                <w:sz w:val="24"/>
                <w:szCs w:val="24"/>
              </w:rPr>
              <w:t>Отсутствие</w:t>
            </w:r>
            <w:r>
              <w:rPr>
                <w:rFonts w:ascii="Times New Roman" w:eastAsiaTheme="minorHAnsi" w:hAnsi="Times New Roman"/>
                <w:sz w:val="24"/>
                <w:szCs w:val="24"/>
              </w:rPr>
              <w:t xml:space="preserve"> раздела «</w:t>
            </w:r>
            <w:r w:rsidRPr="00F35C39">
              <w:rPr>
                <w:rFonts w:ascii="Times New Roman" w:eastAsiaTheme="minorHAnsi" w:hAnsi="Times New Roman"/>
                <w:sz w:val="24"/>
                <w:szCs w:val="24"/>
              </w:rPr>
              <w:t>Материально-техническое обеспечение и оснащенность образовательного процесса</w:t>
            </w:r>
            <w:r>
              <w:rPr>
                <w:rFonts w:ascii="Times New Roman" w:eastAsiaTheme="minorHAnsi" w:hAnsi="Times New Roman"/>
                <w:sz w:val="24"/>
                <w:szCs w:val="24"/>
              </w:rPr>
              <w:t xml:space="preserve">» и всей сопутствующей информации» </w:t>
            </w:r>
            <w:r w:rsidRPr="00F35C39">
              <w:rPr>
                <w:rFonts w:ascii="Times New Roman" w:eastAsiaTheme="minorHAnsi" w:hAnsi="Times New Roman"/>
                <w:sz w:val="24"/>
                <w:szCs w:val="24"/>
              </w:rPr>
              <w:t>(Приложение 2, пп. 31-37).</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r w:rsidRPr="00F35C39">
              <w:rPr>
                <w:rFonts w:ascii="Times New Roman" w:eastAsiaTheme="minorHAnsi" w:hAnsi="Times New Roman"/>
                <w:sz w:val="24"/>
                <w:szCs w:val="24"/>
              </w:rPr>
              <w:t>) Отсутствие информации о количестве вакантных мест для приема (перевода) по каждой образовательной программе, профессии, специальности, направлению подготовки (за счет разных источников финансирования).</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14) На главной странице сайте в специально разработанной для этого форме не представлены </w:t>
            </w:r>
            <w:r w:rsidRPr="00F35C39">
              <w:rPr>
                <w:rFonts w:ascii="Times New Roman" w:eastAsiaTheme="minorHAnsi" w:hAnsi="Times New Roman"/>
                <w:sz w:val="24"/>
                <w:szCs w:val="24"/>
              </w:rPr>
              <w:t>сведени</w:t>
            </w:r>
            <w:r>
              <w:rPr>
                <w:rFonts w:ascii="Times New Roman" w:eastAsiaTheme="minorHAnsi" w:hAnsi="Times New Roman"/>
                <w:sz w:val="24"/>
                <w:szCs w:val="24"/>
              </w:rPr>
              <w:t>я</w:t>
            </w:r>
            <w:r w:rsidRPr="00F35C39">
              <w:rPr>
                <w:rFonts w:ascii="Times New Roman" w:eastAsiaTheme="minorHAnsi" w:hAnsi="Times New Roman"/>
                <w:sz w:val="24"/>
                <w:szCs w:val="24"/>
              </w:rPr>
              <w:t xml:space="preserve"> о руководителе организации</w:t>
            </w:r>
            <w:r>
              <w:rPr>
                <w:rFonts w:ascii="Times New Roman" w:eastAsiaTheme="minorHAnsi" w:hAnsi="Times New Roman"/>
                <w:sz w:val="24"/>
                <w:szCs w:val="24"/>
              </w:rPr>
              <w:t>.</w:t>
            </w:r>
          </w:p>
          <w:p w:rsidR="00F35C39" w:rsidRDefault="00F35C39" w:rsidP="00F35C39">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15) </w:t>
            </w:r>
            <w:r w:rsidRPr="00F35C39">
              <w:rPr>
                <w:rFonts w:ascii="Times New Roman" w:eastAsiaTheme="minorHAnsi" w:hAnsi="Times New Roman"/>
                <w:sz w:val="24"/>
                <w:szCs w:val="24"/>
              </w:rPr>
              <w:t>Отсутствие раздела «Руководство. Педагогический (научно-педагогический) состав</w:t>
            </w:r>
            <w:r w:rsidR="00553A59">
              <w:rPr>
                <w:rFonts w:ascii="Times New Roman" w:eastAsiaTheme="minorHAnsi" w:hAnsi="Times New Roman"/>
                <w:sz w:val="24"/>
                <w:szCs w:val="24"/>
              </w:rPr>
              <w:t>»</w:t>
            </w:r>
            <w:r w:rsidRPr="00F35C39">
              <w:rPr>
                <w:rFonts w:ascii="Times New Roman" w:eastAsiaTheme="minorHAnsi" w:hAnsi="Times New Roman"/>
                <w:sz w:val="24"/>
                <w:szCs w:val="24"/>
              </w:rPr>
              <w:t xml:space="preserve"> (Приложение 2, пп. 3</w:t>
            </w:r>
            <w:r>
              <w:rPr>
                <w:rFonts w:ascii="Times New Roman" w:eastAsiaTheme="minorHAnsi" w:hAnsi="Times New Roman"/>
                <w:sz w:val="24"/>
                <w:szCs w:val="24"/>
              </w:rPr>
              <w:t>9, 41</w:t>
            </w:r>
            <w:r w:rsidRPr="00F35C39">
              <w:rPr>
                <w:rFonts w:ascii="Times New Roman" w:eastAsiaTheme="minorHAnsi" w:hAnsi="Times New Roman"/>
                <w:sz w:val="24"/>
                <w:szCs w:val="24"/>
              </w:rPr>
              <w:t>-</w:t>
            </w:r>
            <w:r>
              <w:rPr>
                <w:rFonts w:ascii="Times New Roman" w:eastAsiaTheme="minorHAnsi" w:hAnsi="Times New Roman"/>
                <w:sz w:val="24"/>
                <w:szCs w:val="24"/>
              </w:rPr>
              <w:t>48</w:t>
            </w:r>
            <w:r w:rsidRPr="00F35C39">
              <w:rPr>
                <w:rFonts w:ascii="Times New Roman" w:eastAsiaTheme="minorHAnsi" w:hAnsi="Times New Roman"/>
                <w:sz w:val="24"/>
                <w:szCs w:val="24"/>
              </w:rPr>
              <w:t>).</w:t>
            </w:r>
          </w:p>
          <w:p w:rsidR="00156393" w:rsidRPr="00156393" w:rsidRDefault="00156393" w:rsidP="0015639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16</w:t>
            </w:r>
            <w:r w:rsidRPr="00156393">
              <w:rPr>
                <w:rFonts w:ascii="Times New Roman" w:eastAsiaTheme="minorHAnsi" w:hAnsi="Times New Roman"/>
                <w:sz w:val="24"/>
                <w:szCs w:val="24"/>
              </w:rPr>
              <w:t>) Отсутствие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 электронная приемная, блог).</w:t>
            </w:r>
          </w:p>
          <w:p w:rsidR="00F35C39" w:rsidRPr="00B92E4E" w:rsidRDefault="00156393" w:rsidP="0015639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17</w:t>
            </w:r>
            <w:r w:rsidRPr="00156393">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bl>
    <w:p w:rsidR="00974484" w:rsidRPr="00B92E4E" w:rsidRDefault="00974484">
      <w:pPr>
        <w:spacing w:after="0" w:line="360" w:lineRule="auto"/>
        <w:ind w:firstLine="709"/>
        <w:rPr>
          <w:rFonts w:ascii="Times New Roman" w:hAnsi="Times New Roman"/>
          <w:sz w:val="28"/>
          <w:szCs w:val="28"/>
        </w:rPr>
      </w:pPr>
    </w:p>
    <w:p w:rsidR="002C61F1" w:rsidRDefault="002C61F1" w:rsidP="002C61F1">
      <w:pPr>
        <w:spacing w:after="0" w:line="360" w:lineRule="auto"/>
        <w:ind w:firstLine="709"/>
        <w:jc w:val="both"/>
        <w:rPr>
          <w:rFonts w:ascii="Times New Roman" w:hAnsi="Times New Roman"/>
          <w:sz w:val="28"/>
          <w:szCs w:val="28"/>
        </w:rPr>
      </w:pPr>
      <w:r w:rsidRPr="00553A59">
        <w:rPr>
          <w:rFonts w:ascii="Times New Roman" w:hAnsi="Times New Roman"/>
          <w:sz w:val="28"/>
          <w:szCs w:val="28"/>
        </w:rPr>
        <w:t xml:space="preserve">Сформулируем наиболее общие выводы по данному разделу применительно к </w:t>
      </w:r>
      <w:r w:rsidR="00661E56" w:rsidRPr="00553A59">
        <w:rPr>
          <w:rFonts w:ascii="Times New Roman" w:hAnsi="Times New Roman"/>
          <w:sz w:val="28"/>
          <w:szCs w:val="28"/>
        </w:rPr>
        <w:t xml:space="preserve">дошкольным образовательным </w:t>
      </w:r>
      <w:r w:rsidR="00B66CCF">
        <w:rPr>
          <w:rFonts w:ascii="Times New Roman" w:hAnsi="Times New Roman"/>
          <w:sz w:val="28"/>
          <w:szCs w:val="28"/>
        </w:rPr>
        <w:t>организациям</w:t>
      </w:r>
      <w:r w:rsidR="00553A59" w:rsidRPr="00553A59">
        <w:rPr>
          <w:rFonts w:ascii="Times New Roman" w:hAnsi="Times New Roman"/>
          <w:sz w:val="28"/>
          <w:szCs w:val="28"/>
        </w:rPr>
        <w:t>Куйбышевского</w:t>
      </w:r>
      <w:r w:rsidR="00661E56" w:rsidRPr="00553A59">
        <w:rPr>
          <w:rFonts w:ascii="Times New Roman" w:hAnsi="Times New Roman"/>
          <w:sz w:val="28"/>
          <w:szCs w:val="28"/>
        </w:rPr>
        <w:t xml:space="preserve"> района Ростовской области</w:t>
      </w:r>
      <w:r w:rsidR="00745BF2" w:rsidRPr="00553A59">
        <w:rPr>
          <w:rFonts w:ascii="Times New Roman" w:hAnsi="Times New Roman"/>
          <w:sz w:val="28"/>
          <w:szCs w:val="28"/>
        </w:rPr>
        <w:t>:</w:t>
      </w:r>
    </w:p>
    <w:p w:rsidR="00745BF2" w:rsidRDefault="00745BF2" w:rsidP="00745BF2">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1) Большинство сайтов </w:t>
      </w:r>
      <w:r w:rsidR="00043779">
        <w:rPr>
          <w:rFonts w:ascii="Times New Roman" w:hAnsi="Times New Roman"/>
          <w:sz w:val="28"/>
          <w:szCs w:val="28"/>
        </w:rPr>
        <w:t>МБДОУ</w:t>
      </w:r>
      <w:r w:rsidRPr="00B92E4E">
        <w:rPr>
          <w:rFonts w:ascii="Times New Roman" w:hAnsi="Times New Roman"/>
          <w:sz w:val="28"/>
          <w:szCs w:val="28"/>
        </w:rPr>
        <w:t xml:space="preserve"> имеет специальный раздел «Сведения об образовательной организации», в котором размещена необходимая информация. Вместе с тем, для отдельных сайтов характерны следующие недостатки:</w:t>
      </w:r>
    </w:p>
    <w:p w:rsidR="00553A59" w:rsidRPr="00B92E4E" w:rsidRDefault="00553A59" w:rsidP="00745BF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w:t>
      </w:r>
      <w:r w:rsidRPr="00B92E4E">
        <w:rPr>
          <w:rFonts w:ascii="Times New Roman" w:hAnsi="Times New Roman"/>
          <w:sz w:val="28"/>
          <w:szCs w:val="28"/>
        </w:rPr>
        <w:t>отсутствие</w:t>
      </w:r>
      <w:r w:rsidRPr="00553A59">
        <w:rPr>
          <w:rFonts w:ascii="Times New Roman" w:hAnsi="Times New Roman"/>
          <w:sz w:val="28"/>
          <w:szCs w:val="28"/>
        </w:rPr>
        <w:t xml:space="preserve"> специального раздела – «Сведения об образовательной организации»</w:t>
      </w:r>
      <w:r>
        <w:rPr>
          <w:rFonts w:ascii="Times New Roman" w:hAnsi="Times New Roman"/>
          <w:sz w:val="28"/>
          <w:szCs w:val="28"/>
        </w:rPr>
        <w:t>;</w:t>
      </w:r>
    </w:p>
    <w:p w:rsidR="00553A59" w:rsidRDefault="00553A59" w:rsidP="00745BF2">
      <w:pPr>
        <w:spacing w:after="0" w:line="360" w:lineRule="auto"/>
        <w:ind w:firstLine="709"/>
        <w:jc w:val="both"/>
        <w:rPr>
          <w:rFonts w:ascii="Times New Roman" w:hAnsi="Times New Roman"/>
          <w:sz w:val="28"/>
          <w:szCs w:val="28"/>
        </w:rPr>
      </w:pPr>
      <w:r>
        <w:rPr>
          <w:rFonts w:ascii="Times New Roman" w:hAnsi="Times New Roman"/>
          <w:sz w:val="28"/>
          <w:szCs w:val="28"/>
        </w:rPr>
        <w:t>б)</w:t>
      </w:r>
      <w:r w:rsidR="00745BF2" w:rsidRPr="00B92E4E">
        <w:rPr>
          <w:rFonts w:ascii="Times New Roman" w:hAnsi="Times New Roman"/>
          <w:sz w:val="28"/>
          <w:szCs w:val="28"/>
        </w:rPr>
        <w:t xml:space="preserve"> отсутствие необходимых разделов и подразделов </w:t>
      </w:r>
      <w:r>
        <w:rPr>
          <w:rFonts w:ascii="Times New Roman" w:hAnsi="Times New Roman"/>
          <w:sz w:val="28"/>
          <w:szCs w:val="28"/>
        </w:rPr>
        <w:t xml:space="preserve">(например, </w:t>
      </w:r>
      <w:r w:rsidR="00745BF2" w:rsidRPr="00B92E4E">
        <w:rPr>
          <w:rFonts w:ascii="Times New Roman" w:hAnsi="Times New Roman"/>
          <w:sz w:val="28"/>
          <w:szCs w:val="28"/>
        </w:rPr>
        <w:t>«Предписания органов, осуществляющих государственный контроль…»</w:t>
      </w:r>
      <w:r w:rsidRPr="00B92E4E">
        <w:rPr>
          <w:rFonts w:ascii="Times New Roman" w:hAnsi="Times New Roman"/>
          <w:sz w:val="28"/>
          <w:szCs w:val="28"/>
        </w:rPr>
        <w:t>, «Образование»,«</w:t>
      </w:r>
      <w:r w:rsidRPr="00553A59">
        <w:rPr>
          <w:rFonts w:ascii="Times New Roman" w:hAnsi="Times New Roman"/>
          <w:sz w:val="28"/>
          <w:szCs w:val="28"/>
        </w:rPr>
        <w:t>Материально-техническое обеспечение и оснащенность образовательного процесса</w:t>
      </w:r>
      <w:r w:rsidRPr="00B92E4E">
        <w:rPr>
          <w:rFonts w:ascii="Times New Roman" w:hAnsi="Times New Roman"/>
          <w:sz w:val="28"/>
          <w:szCs w:val="28"/>
        </w:rPr>
        <w:t>»</w:t>
      </w:r>
      <w:r>
        <w:rPr>
          <w:rFonts w:ascii="Times New Roman" w:hAnsi="Times New Roman"/>
          <w:sz w:val="28"/>
          <w:szCs w:val="28"/>
        </w:rPr>
        <w:t xml:space="preserve">, </w:t>
      </w:r>
      <w:r w:rsidRPr="00553A59">
        <w:rPr>
          <w:rFonts w:ascii="Times New Roman" w:hAnsi="Times New Roman"/>
          <w:sz w:val="28"/>
          <w:szCs w:val="28"/>
        </w:rPr>
        <w:t>«Руководство. Педагогический (научно-педагогический) состав»</w:t>
      </w:r>
      <w:r>
        <w:rPr>
          <w:rFonts w:ascii="Times New Roman" w:hAnsi="Times New Roman"/>
          <w:sz w:val="28"/>
          <w:szCs w:val="28"/>
        </w:rPr>
        <w:t>);</w:t>
      </w:r>
    </w:p>
    <w:p w:rsidR="00745BF2" w:rsidRDefault="00661E56" w:rsidP="00745BF2">
      <w:pPr>
        <w:spacing w:after="0" w:line="360" w:lineRule="auto"/>
        <w:ind w:firstLine="709"/>
        <w:jc w:val="both"/>
        <w:rPr>
          <w:rFonts w:ascii="Times New Roman" w:hAnsi="Times New Roman"/>
          <w:sz w:val="28"/>
          <w:szCs w:val="28"/>
        </w:rPr>
      </w:pPr>
      <w:r w:rsidRPr="00B92E4E">
        <w:rPr>
          <w:rFonts w:ascii="Times New Roman" w:hAnsi="Times New Roman"/>
          <w:sz w:val="28"/>
          <w:szCs w:val="28"/>
        </w:rPr>
        <w:t>в</w:t>
      </w:r>
      <w:r w:rsidR="00745BF2" w:rsidRPr="00B92E4E">
        <w:rPr>
          <w:rFonts w:ascii="Times New Roman" w:hAnsi="Times New Roman"/>
          <w:sz w:val="28"/>
          <w:szCs w:val="28"/>
        </w:rPr>
        <w:t xml:space="preserve">) </w:t>
      </w:r>
      <w:r w:rsidR="00553A59">
        <w:rPr>
          <w:rFonts w:ascii="Times New Roman" w:hAnsi="Times New Roman"/>
          <w:sz w:val="28"/>
          <w:szCs w:val="28"/>
        </w:rPr>
        <w:t xml:space="preserve">неудачная структура сайта и </w:t>
      </w:r>
      <w:r w:rsidR="00745BF2" w:rsidRPr="00B92E4E">
        <w:rPr>
          <w:rFonts w:ascii="Times New Roman" w:hAnsi="Times New Roman"/>
          <w:sz w:val="28"/>
          <w:szCs w:val="28"/>
        </w:rPr>
        <w:t>нелогичное расположение документов по разделам сайта, затрудняющее их нахождение;</w:t>
      </w:r>
    </w:p>
    <w:p w:rsidR="00745BF2" w:rsidRDefault="00553A59" w:rsidP="00745BF2">
      <w:pPr>
        <w:spacing w:after="0" w:line="360" w:lineRule="auto"/>
        <w:ind w:firstLine="709"/>
        <w:jc w:val="both"/>
        <w:rPr>
          <w:rFonts w:ascii="Times New Roman" w:hAnsi="Times New Roman"/>
          <w:sz w:val="28"/>
          <w:szCs w:val="28"/>
        </w:rPr>
      </w:pPr>
      <w:r>
        <w:rPr>
          <w:rFonts w:ascii="Times New Roman" w:hAnsi="Times New Roman"/>
          <w:sz w:val="28"/>
          <w:szCs w:val="28"/>
        </w:rPr>
        <w:t>г</w:t>
      </w:r>
      <w:r w:rsidR="00745BF2" w:rsidRPr="00B92E4E">
        <w:rPr>
          <w:rFonts w:ascii="Times New Roman" w:hAnsi="Times New Roman"/>
          <w:sz w:val="28"/>
          <w:szCs w:val="28"/>
        </w:rPr>
        <w:t>) отсутстви</w:t>
      </w:r>
      <w:r>
        <w:rPr>
          <w:rFonts w:ascii="Times New Roman" w:hAnsi="Times New Roman"/>
          <w:sz w:val="28"/>
          <w:szCs w:val="28"/>
        </w:rPr>
        <w:t>е версии сайта для слабовидящих;</w:t>
      </w:r>
    </w:p>
    <w:p w:rsidR="00553A59" w:rsidRPr="00B92E4E" w:rsidRDefault="00553A59" w:rsidP="00553A59">
      <w:pPr>
        <w:spacing w:after="0" w:line="360" w:lineRule="auto"/>
        <w:ind w:firstLine="709"/>
        <w:jc w:val="both"/>
        <w:rPr>
          <w:rFonts w:ascii="Times New Roman" w:hAnsi="Times New Roman"/>
          <w:sz w:val="28"/>
          <w:szCs w:val="28"/>
        </w:rPr>
      </w:pPr>
      <w:r>
        <w:rPr>
          <w:rFonts w:ascii="Times New Roman" w:hAnsi="Times New Roman"/>
          <w:sz w:val="28"/>
          <w:szCs w:val="28"/>
        </w:rPr>
        <w:t>д</w:t>
      </w:r>
      <w:r w:rsidRPr="00B92E4E">
        <w:rPr>
          <w:rFonts w:ascii="Times New Roman" w:hAnsi="Times New Roman"/>
          <w:sz w:val="28"/>
          <w:szCs w:val="28"/>
        </w:rPr>
        <w:t>) нерегулярное</w:t>
      </w:r>
      <w:r>
        <w:rPr>
          <w:rFonts w:ascii="Times New Roman" w:hAnsi="Times New Roman"/>
          <w:sz w:val="28"/>
          <w:szCs w:val="28"/>
        </w:rPr>
        <w:t xml:space="preserve"> обновление информации на сайте.</w:t>
      </w:r>
    </w:p>
    <w:p w:rsidR="00745BF2" w:rsidRDefault="00745BF2" w:rsidP="00745BF2">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2) На наш взгляд, необходимо поддерживать структуру специального раздела в максимально возможном соответствии с Приказом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45BF2" w:rsidRDefault="00745BF2" w:rsidP="008A3E73">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3) На </w:t>
      </w:r>
      <w:r w:rsidR="003D6EA9" w:rsidRPr="00B92E4E">
        <w:rPr>
          <w:rFonts w:ascii="Times New Roman" w:hAnsi="Times New Roman"/>
          <w:sz w:val="28"/>
          <w:szCs w:val="28"/>
        </w:rPr>
        <w:t>отдельных</w:t>
      </w:r>
      <w:r w:rsidRPr="00B92E4E">
        <w:rPr>
          <w:rFonts w:ascii="Times New Roman" w:hAnsi="Times New Roman"/>
          <w:sz w:val="28"/>
          <w:szCs w:val="28"/>
        </w:rPr>
        <w:t xml:space="preserve"> сайтах </w:t>
      </w:r>
      <w:r w:rsidR="00043779">
        <w:rPr>
          <w:rFonts w:ascii="Times New Roman" w:hAnsi="Times New Roman"/>
          <w:sz w:val="28"/>
          <w:szCs w:val="28"/>
        </w:rPr>
        <w:t>МБДОУ</w:t>
      </w:r>
      <w:r w:rsidRPr="00B92E4E">
        <w:rPr>
          <w:rFonts w:ascii="Times New Roman" w:hAnsi="Times New Roman"/>
          <w:sz w:val="28"/>
          <w:szCs w:val="28"/>
        </w:rPr>
        <w:t xml:space="preserve"> в той или иной степени </w:t>
      </w:r>
      <w:r w:rsidR="00FC0AB7">
        <w:rPr>
          <w:rFonts w:ascii="Times New Roman" w:hAnsi="Times New Roman"/>
          <w:sz w:val="28"/>
          <w:szCs w:val="28"/>
        </w:rPr>
        <w:t>не в полном объеме</w:t>
      </w:r>
      <w:r w:rsidRPr="00B92E4E">
        <w:rPr>
          <w:rFonts w:ascii="Times New Roman" w:hAnsi="Times New Roman"/>
          <w:sz w:val="28"/>
          <w:szCs w:val="28"/>
        </w:rPr>
        <w:t xml:space="preserve"> представлены сведения об организации:</w:t>
      </w:r>
    </w:p>
    <w:p w:rsidR="00553A59" w:rsidRDefault="00553A59" w:rsidP="008A3E73">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553A59">
        <w:rPr>
          <w:rFonts w:ascii="Times New Roman" w:hAnsi="Times New Roman"/>
          <w:sz w:val="28"/>
          <w:szCs w:val="28"/>
        </w:rPr>
        <w:t>) Отсутствуют план финансово-хозяйственной деятельности и муниципальное задание образовательной организаци</w:t>
      </w:r>
      <w:r>
        <w:rPr>
          <w:rFonts w:ascii="Times New Roman" w:hAnsi="Times New Roman"/>
          <w:sz w:val="28"/>
          <w:szCs w:val="28"/>
        </w:rPr>
        <w:t>и на плановый период.</w:t>
      </w:r>
    </w:p>
    <w:p w:rsidR="00553A59" w:rsidRPr="00B92E4E" w:rsidRDefault="00553A59" w:rsidP="00553A59">
      <w:pPr>
        <w:spacing w:after="0" w:line="360" w:lineRule="auto"/>
        <w:ind w:firstLine="709"/>
        <w:jc w:val="both"/>
        <w:rPr>
          <w:rFonts w:ascii="Times New Roman" w:hAnsi="Times New Roman"/>
          <w:sz w:val="28"/>
          <w:szCs w:val="28"/>
        </w:rPr>
      </w:pPr>
      <w:r>
        <w:rPr>
          <w:rFonts w:ascii="Times New Roman" w:hAnsi="Times New Roman"/>
          <w:sz w:val="28"/>
          <w:szCs w:val="28"/>
        </w:rPr>
        <w:t xml:space="preserve">б) </w:t>
      </w:r>
      <w:r w:rsidRPr="00B92E4E">
        <w:rPr>
          <w:rFonts w:ascii="Times New Roman" w:hAnsi="Times New Roman"/>
          <w:sz w:val="28"/>
          <w:szCs w:val="28"/>
        </w:rPr>
        <w:t xml:space="preserve">На сайтах некоторых </w:t>
      </w:r>
      <w:r>
        <w:rPr>
          <w:rFonts w:ascii="Times New Roman" w:hAnsi="Times New Roman"/>
          <w:sz w:val="28"/>
          <w:szCs w:val="28"/>
        </w:rPr>
        <w:t>МБДОУ</w:t>
      </w:r>
      <w:r w:rsidRPr="00B92E4E">
        <w:rPr>
          <w:rFonts w:ascii="Times New Roman" w:hAnsi="Times New Roman"/>
          <w:sz w:val="28"/>
          <w:szCs w:val="28"/>
        </w:rPr>
        <w:t xml:space="preserve"> не описана (или плохо описана) структура органов управления (структурные подразделения). Иногда вместо этого на сайтах указывают ведомственную подчиненность отделу образования района или др. По нашему мнению, речь идет именно о структуре органов управления самой образовательной организации. Нужно описать состав органов управления </w:t>
      </w:r>
      <w:r>
        <w:rPr>
          <w:rFonts w:ascii="Times New Roman" w:hAnsi="Times New Roman"/>
          <w:sz w:val="28"/>
          <w:szCs w:val="28"/>
        </w:rPr>
        <w:t>МБДОУ</w:t>
      </w:r>
      <w:r w:rsidRPr="00B92E4E">
        <w:rPr>
          <w:rFonts w:ascii="Times New Roman" w:hAnsi="Times New Roman"/>
          <w:sz w:val="28"/>
          <w:szCs w:val="28"/>
        </w:rPr>
        <w:t xml:space="preserve"> (здесь типичными примерами являются: общее собрание работников, педагогический совет, совет организации или др.), например, в виде организационной диаграммы или в текстовом виде. При наличии подразделений (органов управления) нужно представить на сайте соответствующие положения о подразделении.</w:t>
      </w:r>
    </w:p>
    <w:p w:rsidR="00553A59" w:rsidRDefault="00553A59" w:rsidP="00553A59">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B92E4E">
        <w:rPr>
          <w:rFonts w:ascii="Times New Roman" w:hAnsi="Times New Roman"/>
          <w:sz w:val="28"/>
          <w:szCs w:val="28"/>
        </w:rPr>
        <w:t xml:space="preserve">) На сайте не представлены </w:t>
      </w:r>
      <w:r>
        <w:rPr>
          <w:rFonts w:ascii="Times New Roman" w:hAnsi="Times New Roman"/>
          <w:sz w:val="28"/>
          <w:szCs w:val="28"/>
        </w:rPr>
        <w:t xml:space="preserve">(или представлены в нечитаемом виде) </w:t>
      </w:r>
      <w:r w:rsidRPr="00B92E4E">
        <w:rPr>
          <w:rFonts w:ascii="Times New Roman" w:hAnsi="Times New Roman"/>
          <w:sz w:val="28"/>
          <w:szCs w:val="28"/>
        </w:rPr>
        <w:t>копи</w:t>
      </w:r>
      <w:r>
        <w:rPr>
          <w:rFonts w:ascii="Times New Roman" w:hAnsi="Times New Roman"/>
          <w:sz w:val="28"/>
          <w:szCs w:val="28"/>
        </w:rPr>
        <w:t>я</w:t>
      </w:r>
      <w:r w:rsidRPr="00B92E4E">
        <w:rPr>
          <w:rFonts w:ascii="Times New Roman" w:hAnsi="Times New Roman"/>
          <w:sz w:val="28"/>
          <w:szCs w:val="28"/>
        </w:rPr>
        <w:t xml:space="preserve"> свидетельства о государственной аккредитации (с приложениями), </w:t>
      </w:r>
      <w:r>
        <w:rPr>
          <w:rFonts w:ascii="Times New Roman" w:hAnsi="Times New Roman"/>
          <w:sz w:val="28"/>
          <w:szCs w:val="28"/>
        </w:rPr>
        <w:t xml:space="preserve">копия </w:t>
      </w:r>
      <w:r w:rsidRPr="00B92E4E">
        <w:rPr>
          <w:rFonts w:ascii="Times New Roman" w:hAnsi="Times New Roman"/>
          <w:sz w:val="28"/>
          <w:szCs w:val="28"/>
        </w:rPr>
        <w:t>лицензии на осуществление образовательной деятельности (с приложениями) образовательной организации.</w:t>
      </w:r>
    </w:p>
    <w:p w:rsidR="00553A59" w:rsidRPr="00B92E4E" w:rsidRDefault="00553A59" w:rsidP="00553A59">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92E4E">
        <w:rPr>
          <w:rFonts w:ascii="Times New Roman" w:hAnsi="Times New Roman"/>
          <w:sz w:val="28"/>
          <w:szCs w:val="28"/>
        </w:rPr>
        <w:t>Не представлен актуальный (за истекший отчетный период) отчет о результатах самообследования (и / или публичный доклад).</w:t>
      </w:r>
    </w:p>
    <w:p w:rsidR="00553A59" w:rsidRDefault="00553A59" w:rsidP="00553A59">
      <w:pPr>
        <w:spacing w:after="0" w:line="360" w:lineRule="auto"/>
        <w:ind w:firstLine="709"/>
        <w:jc w:val="both"/>
        <w:rPr>
          <w:rFonts w:ascii="Times New Roman" w:hAnsi="Times New Roman"/>
          <w:sz w:val="28"/>
          <w:szCs w:val="28"/>
        </w:rPr>
      </w:pPr>
      <w:r>
        <w:rPr>
          <w:rFonts w:ascii="Times New Roman" w:hAnsi="Times New Roman"/>
          <w:sz w:val="28"/>
          <w:szCs w:val="28"/>
        </w:rPr>
        <w:t>д</w:t>
      </w:r>
      <w:r w:rsidRPr="00B92E4E">
        <w:rPr>
          <w:rFonts w:ascii="Times New Roman" w:hAnsi="Times New Roman"/>
          <w:sz w:val="28"/>
          <w:szCs w:val="28"/>
        </w:rPr>
        <w:t xml:space="preserve">) Не указывается режим (график) работы </w:t>
      </w:r>
      <w:r w:rsidR="00B66CCF">
        <w:rPr>
          <w:rFonts w:ascii="Times New Roman" w:hAnsi="Times New Roman"/>
          <w:sz w:val="28"/>
          <w:szCs w:val="28"/>
        </w:rPr>
        <w:t>ОО</w:t>
      </w:r>
      <w:r w:rsidRPr="00B92E4E">
        <w:rPr>
          <w:rFonts w:ascii="Times New Roman" w:hAnsi="Times New Roman"/>
          <w:sz w:val="28"/>
          <w:szCs w:val="28"/>
        </w:rPr>
        <w:t xml:space="preserve"> (вместо него иногда указывают график работы руководителя (заместител</w:t>
      </w:r>
      <w:r>
        <w:rPr>
          <w:rFonts w:ascii="Times New Roman" w:hAnsi="Times New Roman"/>
          <w:sz w:val="28"/>
          <w:szCs w:val="28"/>
        </w:rPr>
        <w:t>я</w:t>
      </w:r>
      <w:r w:rsidRPr="00B92E4E">
        <w:rPr>
          <w:rFonts w:ascii="Times New Roman" w:hAnsi="Times New Roman"/>
          <w:sz w:val="28"/>
          <w:szCs w:val="28"/>
        </w:rPr>
        <w:t xml:space="preserve"> руководителя).</w:t>
      </w:r>
    </w:p>
    <w:p w:rsidR="00745BF2" w:rsidRPr="00B92E4E" w:rsidRDefault="00553A59" w:rsidP="00745BF2">
      <w:pPr>
        <w:spacing w:after="0" w:line="360" w:lineRule="auto"/>
        <w:ind w:firstLine="709"/>
        <w:jc w:val="both"/>
        <w:rPr>
          <w:rFonts w:ascii="Times New Roman" w:hAnsi="Times New Roman"/>
          <w:sz w:val="28"/>
          <w:szCs w:val="28"/>
        </w:rPr>
      </w:pPr>
      <w:r>
        <w:rPr>
          <w:rFonts w:ascii="Times New Roman" w:hAnsi="Times New Roman"/>
          <w:sz w:val="28"/>
          <w:szCs w:val="28"/>
        </w:rPr>
        <w:t>е</w:t>
      </w:r>
      <w:r w:rsidR="00745BF2" w:rsidRPr="00B92E4E">
        <w:rPr>
          <w:rFonts w:ascii="Times New Roman" w:hAnsi="Times New Roman"/>
          <w:sz w:val="28"/>
          <w:szCs w:val="28"/>
        </w:rPr>
        <w:t>) Отсутствуют сведения о дате создания организации.</w:t>
      </w:r>
    </w:p>
    <w:p w:rsidR="00745BF2" w:rsidRPr="00B92E4E" w:rsidRDefault="00553A59" w:rsidP="00745BF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ж</w:t>
      </w:r>
      <w:r w:rsidR="00745BF2" w:rsidRPr="00B92E4E">
        <w:rPr>
          <w:rFonts w:ascii="Times New Roman" w:hAnsi="Times New Roman"/>
          <w:sz w:val="28"/>
          <w:szCs w:val="28"/>
        </w:rPr>
        <w:t xml:space="preserve">) </w:t>
      </w:r>
      <w:r w:rsidR="00FF0B56">
        <w:rPr>
          <w:rFonts w:ascii="Times New Roman" w:hAnsi="Times New Roman"/>
          <w:sz w:val="28"/>
          <w:szCs w:val="28"/>
        </w:rPr>
        <w:t>В н</w:t>
      </w:r>
      <w:r w:rsidR="00745BF2" w:rsidRPr="00B92E4E">
        <w:rPr>
          <w:rFonts w:ascii="Times New Roman" w:hAnsi="Times New Roman"/>
          <w:sz w:val="28"/>
          <w:szCs w:val="28"/>
        </w:rPr>
        <w:t>едостаточн</w:t>
      </w:r>
      <w:r w:rsidR="00FF0B56">
        <w:rPr>
          <w:rFonts w:ascii="Times New Roman" w:hAnsi="Times New Roman"/>
          <w:sz w:val="28"/>
          <w:szCs w:val="28"/>
        </w:rPr>
        <w:t xml:space="preserve">ом объеме </w:t>
      </w:r>
      <w:r w:rsidR="00745BF2" w:rsidRPr="00B92E4E">
        <w:rPr>
          <w:rFonts w:ascii="Times New Roman" w:hAnsi="Times New Roman"/>
          <w:sz w:val="28"/>
          <w:szCs w:val="28"/>
        </w:rPr>
        <w:t>представлены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p w:rsidR="003D6EA9" w:rsidRPr="00B92E4E" w:rsidRDefault="003D6EA9" w:rsidP="003D6EA9">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4) На сайтах </w:t>
      </w:r>
      <w:r w:rsidR="00043779">
        <w:rPr>
          <w:rFonts w:ascii="Times New Roman" w:hAnsi="Times New Roman"/>
          <w:sz w:val="28"/>
          <w:szCs w:val="28"/>
        </w:rPr>
        <w:t>МБДОУ</w:t>
      </w:r>
      <w:r w:rsidRPr="00B92E4E">
        <w:rPr>
          <w:rFonts w:ascii="Times New Roman" w:hAnsi="Times New Roman"/>
          <w:sz w:val="28"/>
          <w:szCs w:val="28"/>
        </w:rPr>
        <w:t xml:space="preserve"> при заполнении раздела «Образование» наиболее часто встречаются следующие виды дефицитов:</w:t>
      </w:r>
    </w:p>
    <w:p w:rsidR="003B4674" w:rsidRDefault="003D6EA9" w:rsidP="003D6EA9">
      <w:pPr>
        <w:spacing w:after="0" w:line="360" w:lineRule="auto"/>
        <w:ind w:firstLine="709"/>
        <w:jc w:val="both"/>
        <w:rPr>
          <w:rFonts w:ascii="Times New Roman" w:hAnsi="Times New Roman"/>
          <w:sz w:val="28"/>
          <w:szCs w:val="28"/>
        </w:rPr>
      </w:pPr>
      <w:r w:rsidRPr="00B92E4E">
        <w:rPr>
          <w:rFonts w:ascii="Times New Roman" w:hAnsi="Times New Roman"/>
          <w:sz w:val="28"/>
          <w:szCs w:val="28"/>
        </w:rPr>
        <w:t>а) Не указаны реализуемые уровни образования, формы обучения, нормативные сроки обучения.</w:t>
      </w:r>
    </w:p>
    <w:p w:rsidR="003532CB" w:rsidRPr="00B92E4E" w:rsidRDefault="003532CB" w:rsidP="003532CB">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B92E4E">
        <w:rPr>
          <w:rFonts w:ascii="Times New Roman" w:hAnsi="Times New Roman"/>
          <w:sz w:val="28"/>
          <w:szCs w:val="28"/>
        </w:rPr>
        <w:t xml:space="preserve">) Отсутствует учебный план </w:t>
      </w:r>
      <w:r>
        <w:rPr>
          <w:rFonts w:ascii="Times New Roman" w:hAnsi="Times New Roman"/>
          <w:sz w:val="28"/>
          <w:szCs w:val="28"/>
        </w:rPr>
        <w:t>и к</w:t>
      </w:r>
      <w:r w:rsidRPr="003532CB">
        <w:rPr>
          <w:rFonts w:ascii="Times New Roman" w:hAnsi="Times New Roman"/>
          <w:sz w:val="28"/>
          <w:szCs w:val="28"/>
        </w:rPr>
        <w:t>алендарный учебный график</w:t>
      </w:r>
      <w:r w:rsidRPr="00B92E4E">
        <w:rPr>
          <w:rFonts w:ascii="Times New Roman" w:hAnsi="Times New Roman"/>
          <w:sz w:val="28"/>
          <w:szCs w:val="28"/>
        </w:rPr>
        <w:t>на плановый период.</w:t>
      </w:r>
    </w:p>
    <w:p w:rsidR="002F4CA8" w:rsidRPr="00B92E4E" w:rsidRDefault="002F4CA8" w:rsidP="002F4CA8">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B92E4E">
        <w:rPr>
          <w:rFonts w:ascii="Times New Roman" w:hAnsi="Times New Roman"/>
          <w:sz w:val="28"/>
          <w:szCs w:val="28"/>
        </w:rPr>
        <w:t>) Копия федерального государственного образовательного стандарта (или рабочая прямая ссылка на него) не представлена на сайте.</w:t>
      </w:r>
    </w:p>
    <w:p w:rsidR="002F4CA8" w:rsidRDefault="002F4CA8" w:rsidP="002F4CA8">
      <w:pPr>
        <w:spacing w:after="0" w:line="360" w:lineRule="auto"/>
        <w:ind w:firstLine="709"/>
        <w:jc w:val="both"/>
        <w:rPr>
          <w:rFonts w:ascii="Times New Roman" w:hAnsi="Times New Roman"/>
          <w:sz w:val="28"/>
          <w:szCs w:val="28"/>
        </w:rPr>
      </w:pPr>
      <w:r>
        <w:rPr>
          <w:rFonts w:ascii="Times New Roman" w:hAnsi="Times New Roman"/>
          <w:sz w:val="28"/>
          <w:szCs w:val="28"/>
        </w:rPr>
        <w:t>г</w:t>
      </w:r>
      <w:r w:rsidRPr="00B92E4E">
        <w:rPr>
          <w:rFonts w:ascii="Times New Roman" w:hAnsi="Times New Roman"/>
          <w:sz w:val="28"/>
          <w:szCs w:val="28"/>
        </w:rPr>
        <w:t xml:space="preserve">) </w:t>
      </w:r>
      <w:r w:rsidR="00FC0AB7">
        <w:rPr>
          <w:rFonts w:ascii="Times New Roman" w:hAnsi="Times New Roman"/>
          <w:sz w:val="28"/>
          <w:szCs w:val="28"/>
        </w:rPr>
        <w:t xml:space="preserve">Отсутствуют или представлены в единичных случаях </w:t>
      </w:r>
      <w:r w:rsidRPr="00B92E4E">
        <w:rPr>
          <w:rFonts w:ascii="Times New Roman" w:hAnsi="Times New Roman"/>
          <w:sz w:val="28"/>
          <w:szCs w:val="28"/>
        </w:rPr>
        <w:t xml:space="preserve"> методические и иные документы, разработанные образовательной организацией для обеспечения образовательного процесса.</w:t>
      </w:r>
    </w:p>
    <w:p w:rsidR="002F4CA8" w:rsidRPr="00B92E4E" w:rsidRDefault="002F4CA8" w:rsidP="002F4CA8">
      <w:pPr>
        <w:spacing w:after="0" w:line="360" w:lineRule="auto"/>
        <w:ind w:firstLine="709"/>
        <w:jc w:val="both"/>
        <w:rPr>
          <w:rFonts w:ascii="Times New Roman" w:hAnsi="Times New Roman"/>
          <w:sz w:val="28"/>
          <w:szCs w:val="28"/>
        </w:rPr>
      </w:pPr>
      <w:r>
        <w:rPr>
          <w:rFonts w:ascii="Times New Roman" w:hAnsi="Times New Roman"/>
          <w:sz w:val="28"/>
          <w:szCs w:val="28"/>
        </w:rPr>
        <w:t>д</w:t>
      </w:r>
      <w:r w:rsidRPr="00B92E4E">
        <w:rPr>
          <w:rFonts w:ascii="Times New Roman" w:hAnsi="Times New Roman"/>
          <w:sz w:val="28"/>
          <w:szCs w:val="28"/>
        </w:rPr>
        <w:t>) Отсутствие описания образовательной программы, не приложена ее копия.</w:t>
      </w:r>
    </w:p>
    <w:p w:rsidR="003D6EA9" w:rsidRPr="00B92E4E" w:rsidRDefault="002F4CA8" w:rsidP="003D6EA9">
      <w:pPr>
        <w:spacing w:after="0" w:line="360" w:lineRule="auto"/>
        <w:ind w:firstLine="709"/>
        <w:jc w:val="both"/>
        <w:rPr>
          <w:rFonts w:ascii="Times New Roman" w:hAnsi="Times New Roman"/>
          <w:sz w:val="28"/>
          <w:szCs w:val="28"/>
        </w:rPr>
      </w:pPr>
      <w:r>
        <w:rPr>
          <w:rFonts w:ascii="Times New Roman" w:hAnsi="Times New Roman"/>
          <w:sz w:val="28"/>
          <w:szCs w:val="28"/>
        </w:rPr>
        <w:t>е</w:t>
      </w:r>
      <w:r w:rsidR="003D6EA9" w:rsidRPr="00B92E4E">
        <w:rPr>
          <w:rFonts w:ascii="Times New Roman" w:hAnsi="Times New Roman"/>
          <w:sz w:val="28"/>
          <w:szCs w:val="28"/>
        </w:rPr>
        <w:t>) Аннотаци</w:t>
      </w:r>
      <w:r w:rsidR="0004274E" w:rsidRPr="00B92E4E">
        <w:rPr>
          <w:rFonts w:ascii="Times New Roman" w:hAnsi="Times New Roman"/>
          <w:sz w:val="28"/>
          <w:szCs w:val="28"/>
        </w:rPr>
        <w:t>и</w:t>
      </w:r>
      <w:r w:rsidR="003D6EA9" w:rsidRPr="00B92E4E">
        <w:rPr>
          <w:rFonts w:ascii="Times New Roman" w:hAnsi="Times New Roman"/>
          <w:sz w:val="28"/>
          <w:szCs w:val="28"/>
        </w:rPr>
        <w:t xml:space="preserve"> к рабочим программам дисциплин (по каждой дисциплине в составе образовательной программы) или сами рабочие программы дисциплин отсутствуют или представлены на сайте выборочно.</w:t>
      </w:r>
    </w:p>
    <w:p w:rsidR="00DC1D1D" w:rsidRPr="00B92E4E" w:rsidRDefault="00DC1D1D" w:rsidP="00DC1D1D">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5) На сайтах </w:t>
      </w:r>
      <w:r w:rsidR="00043779">
        <w:rPr>
          <w:rFonts w:ascii="Times New Roman" w:hAnsi="Times New Roman"/>
          <w:sz w:val="28"/>
          <w:szCs w:val="28"/>
        </w:rPr>
        <w:t>МБДОУ</w:t>
      </w:r>
      <w:r w:rsidRPr="00B92E4E">
        <w:rPr>
          <w:rFonts w:ascii="Times New Roman" w:hAnsi="Times New Roman"/>
          <w:sz w:val="28"/>
          <w:szCs w:val="28"/>
        </w:rPr>
        <w:t xml:space="preserve"> при заполнении разделов</w:t>
      </w:r>
      <w:r w:rsidR="0035092F" w:rsidRPr="00B92E4E">
        <w:rPr>
          <w:rFonts w:ascii="Times New Roman" w:hAnsi="Times New Roman"/>
          <w:sz w:val="28"/>
          <w:szCs w:val="28"/>
        </w:rPr>
        <w:t xml:space="preserve"> с информацией о</w:t>
      </w:r>
      <w:r w:rsidR="00E4171F" w:rsidRPr="00B92E4E">
        <w:rPr>
          <w:rFonts w:ascii="Times New Roman" w:hAnsi="Times New Roman"/>
          <w:sz w:val="28"/>
          <w:szCs w:val="28"/>
        </w:rPr>
        <w:t>бучащихся (воспитанниках)</w:t>
      </w:r>
      <w:r w:rsidRPr="00B92E4E">
        <w:rPr>
          <w:rFonts w:ascii="Times New Roman" w:hAnsi="Times New Roman"/>
          <w:sz w:val="28"/>
          <w:szCs w:val="28"/>
        </w:rPr>
        <w:t xml:space="preserve"> наиболее часто встречаются следующие виды дефицитов:</w:t>
      </w:r>
    </w:p>
    <w:p w:rsidR="0035092F" w:rsidRPr="00B92E4E" w:rsidRDefault="0035092F" w:rsidP="0035092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а) </w:t>
      </w:r>
      <w:r w:rsidR="00E84AB0">
        <w:rPr>
          <w:rFonts w:ascii="Times New Roman" w:hAnsi="Times New Roman"/>
          <w:sz w:val="28"/>
          <w:szCs w:val="28"/>
        </w:rPr>
        <w:t>о</w:t>
      </w:r>
      <w:r w:rsidR="00624458" w:rsidRPr="00B92E4E">
        <w:rPr>
          <w:rFonts w:ascii="Times New Roman" w:hAnsi="Times New Roman"/>
          <w:sz w:val="28"/>
          <w:szCs w:val="28"/>
        </w:rPr>
        <w:t xml:space="preserve">тсутствие </w:t>
      </w:r>
      <w:r w:rsidRPr="00B92E4E">
        <w:rPr>
          <w:rFonts w:ascii="Times New Roman" w:hAnsi="Times New Roman"/>
          <w:sz w:val="28"/>
          <w:szCs w:val="28"/>
        </w:rPr>
        <w:t>актуальны</w:t>
      </w:r>
      <w:r w:rsidR="00624458" w:rsidRPr="00B92E4E">
        <w:rPr>
          <w:rFonts w:ascii="Times New Roman" w:hAnsi="Times New Roman"/>
          <w:sz w:val="28"/>
          <w:szCs w:val="28"/>
        </w:rPr>
        <w:t>х</w:t>
      </w:r>
      <w:r w:rsidRPr="00B92E4E">
        <w:rPr>
          <w:rFonts w:ascii="Times New Roman" w:hAnsi="Times New Roman"/>
          <w:sz w:val="28"/>
          <w:szCs w:val="28"/>
        </w:rPr>
        <w:t xml:space="preserve"> сведени</w:t>
      </w:r>
      <w:r w:rsidR="00624458" w:rsidRPr="00B92E4E">
        <w:rPr>
          <w:rFonts w:ascii="Times New Roman" w:hAnsi="Times New Roman"/>
          <w:sz w:val="28"/>
          <w:szCs w:val="28"/>
        </w:rPr>
        <w:t>й</w:t>
      </w:r>
      <w:r w:rsidRPr="00B92E4E">
        <w:rPr>
          <w:rFonts w:ascii="Times New Roman" w:hAnsi="Times New Roman"/>
          <w:sz w:val="28"/>
          <w:szCs w:val="28"/>
        </w:rPr>
        <w:t xml:space="preserve"> о численности </w:t>
      </w:r>
      <w:r w:rsidR="00E4171F" w:rsidRPr="00B92E4E">
        <w:rPr>
          <w:rFonts w:ascii="Times New Roman" w:hAnsi="Times New Roman"/>
          <w:sz w:val="28"/>
          <w:szCs w:val="28"/>
        </w:rPr>
        <w:t>воспитанников</w:t>
      </w:r>
      <w:r w:rsidRPr="00B92E4E">
        <w:rPr>
          <w:rFonts w:ascii="Times New Roman" w:hAnsi="Times New Roman"/>
          <w:sz w:val="28"/>
          <w:szCs w:val="28"/>
        </w:rPr>
        <w:t xml:space="preserve"> по реализуемым образовательным программам за счет р</w:t>
      </w:r>
      <w:r w:rsidR="00E84AB0">
        <w:rPr>
          <w:rFonts w:ascii="Times New Roman" w:hAnsi="Times New Roman"/>
          <w:sz w:val="28"/>
          <w:szCs w:val="28"/>
        </w:rPr>
        <w:t>азных источников финансирования;</w:t>
      </w:r>
    </w:p>
    <w:p w:rsidR="0035092F" w:rsidRPr="00B92E4E" w:rsidRDefault="0035092F" w:rsidP="0035092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б) </w:t>
      </w:r>
      <w:r w:rsidR="00624458" w:rsidRPr="00B92E4E">
        <w:rPr>
          <w:rFonts w:ascii="Times New Roman" w:hAnsi="Times New Roman"/>
          <w:sz w:val="28"/>
          <w:szCs w:val="28"/>
        </w:rPr>
        <w:t xml:space="preserve">отсутствие </w:t>
      </w:r>
      <w:r w:rsidRPr="00B92E4E">
        <w:rPr>
          <w:rFonts w:ascii="Times New Roman" w:hAnsi="Times New Roman"/>
          <w:sz w:val="28"/>
          <w:szCs w:val="28"/>
        </w:rPr>
        <w:t>актуальны</w:t>
      </w:r>
      <w:r w:rsidR="00624458" w:rsidRPr="00B92E4E">
        <w:rPr>
          <w:rFonts w:ascii="Times New Roman" w:hAnsi="Times New Roman"/>
          <w:sz w:val="28"/>
          <w:szCs w:val="28"/>
        </w:rPr>
        <w:t>х</w:t>
      </w:r>
      <w:r w:rsidRPr="00B92E4E">
        <w:rPr>
          <w:rFonts w:ascii="Times New Roman" w:hAnsi="Times New Roman"/>
          <w:sz w:val="28"/>
          <w:szCs w:val="28"/>
        </w:rPr>
        <w:t xml:space="preserve"> сведени</w:t>
      </w:r>
      <w:r w:rsidR="00624458" w:rsidRPr="00B92E4E">
        <w:rPr>
          <w:rFonts w:ascii="Times New Roman" w:hAnsi="Times New Roman"/>
          <w:sz w:val="28"/>
          <w:szCs w:val="28"/>
        </w:rPr>
        <w:t>й</w:t>
      </w:r>
      <w:r w:rsidRPr="00B92E4E">
        <w:rPr>
          <w:rFonts w:ascii="Times New Roman" w:hAnsi="Times New Roman"/>
          <w:sz w:val="28"/>
          <w:szCs w:val="28"/>
        </w:rPr>
        <w:t xml:space="preserve"> о количестве вакантных мест для приема (перевода) (прим. – на наш взгляд, данная информация должна сопровождаться датой публикации и регулярно обновляться);</w:t>
      </w:r>
    </w:p>
    <w:p w:rsidR="0035092F" w:rsidRDefault="0035092F" w:rsidP="0035092F">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 xml:space="preserve">в) </w:t>
      </w:r>
      <w:r w:rsidR="00624458" w:rsidRPr="00B92E4E">
        <w:rPr>
          <w:rFonts w:ascii="Times New Roman" w:hAnsi="Times New Roman"/>
          <w:sz w:val="28"/>
          <w:szCs w:val="28"/>
        </w:rPr>
        <w:t xml:space="preserve">отсутствие </w:t>
      </w:r>
      <w:r w:rsidRPr="00B92E4E">
        <w:rPr>
          <w:rFonts w:ascii="Times New Roman" w:hAnsi="Times New Roman"/>
          <w:sz w:val="28"/>
          <w:szCs w:val="28"/>
        </w:rPr>
        <w:t>информаци</w:t>
      </w:r>
      <w:r w:rsidR="00624458" w:rsidRPr="00B92E4E">
        <w:rPr>
          <w:rFonts w:ascii="Times New Roman" w:hAnsi="Times New Roman"/>
          <w:sz w:val="28"/>
          <w:szCs w:val="28"/>
        </w:rPr>
        <w:t>и</w:t>
      </w:r>
      <w:r w:rsidRPr="00B92E4E">
        <w:rPr>
          <w:rFonts w:ascii="Times New Roman" w:hAnsi="Times New Roman"/>
          <w:sz w:val="28"/>
          <w:szCs w:val="28"/>
        </w:rPr>
        <w:t xml:space="preserve"> о порядке оказания платных образовательных услуг</w:t>
      </w:r>
      <w:r w:rsidR="00624458" w:rsidRPr="00B92E4E">
        <w:rPr>
          <w:rFonts w:ascii="Times New Roman" w:hAnsi="Times New Roman"/>
          <w:sz w:val="28"/>
          <w:szCs w:val="28"/>
        </w:rPr>
        <w:t xml:space="preserve"> (прим. – если такие услуги не оказываются, надо это указать в соответствующем разделе / подразделе)</w:t>
      </w:r>
      <w:r w:rsidR="00650AC5" w:rsidRPr="00B92E4E">
        <w:rPr>
          <w:rFonts w:ascii="Times New Roman" w:hAnsi="Times New Roman"/>
          <w:sz w:val="28"/>
          <w:szCs w:val="28"/>
        </w:rPr>
        <w:t>.</w:t>
      </w:r>
    </w:p>
    <w:p w:rsidR="0035092F" w:rsidRPr="00B92E4E" w:rsidRDefault="0035092F" w:rsidP="0035092F">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6) На сайтах </w:t>
      </w:r>
      <w:r w:rsidR="00043779">
        <w:rPr>
          <w:rFonts w:ascii="Times New Roman" w:hAnsi="Times New Roman"/>
          <w:sz w:val="28"/>
          <w:szCs w:val="28"/>
        </w:rPr>
        <w:t>МБДОУ</w:t>
      </w:r>
      <w:r w:rsidRPr="00B92E4E">
        <w:rPr>
          <w:rFonts w:ascii="Times New Roman" w:hAnsi="Times New Roman"/>
          <w:sz w:val="28"/>
          <w:szCs w:val="28"/>
        </w:rPr>
        <w:t xml:space="preserve"> при заполнении разделов с информацией о руководстве и педагогических работниках организации наиболее часто встречаются следующие виды дефицитов:отсутствие данных </w:t>
      </w:r>
      <w:r w:rsidR="00E84AB0" w:rsidRPr="00B92E4E">
        <w:rPr>
          <w:rFonts w:ascii="Times New Roman" w:hAnsi="Times New Roman"/>
          <w:sz w:val="28"/>
          <w:szCs w:val="28"/>
        </w:rPr>
        <w:t>об образовании (в том числе, специальность или направление подготовки),</w:t>
      </w:r>
      <w:r w:rsidR="00E84AB0">
        <w:rPr>
          <w:rFonts w:ascii="Times New Roman" w:hAnsi="Times New Roman"/>
          <w:sz w:val="28"/>
          <w:szCs w:val="28"/>
        </w:rPr>
        <w:t xml:space="preserve"> о </w:t>
      </w:r>
      <w:r w:rsidR="00E84AB0" w:rsidRPr="00B92E4E">
        <w:rPr>
          <w:rFonts w:ascii="Times New Roman" w:hAnsi="Times New Roman"/>
          <w:sz w:val="28"/>
          <w:szCs w:val="28"/>
        </w:rPr>
        <w:t>повышении квалификации,</w:t>
      </w:r>
      <w:r w:rsidR="00E84AB0">
        <w:rPr>
          <w:rFonts w:ascii="Times New Roman" w:hAnsi="Times New Roman"/>
          <w:sz w:val="28"/>
          <w:szCs w:val="28"/>
        </w:rPr>
        <w:t xml:space="preserve"> о </w:t>
      </w:r>
      <w:r w:rsidR="00E84AB0" w:rsidRPr="00E84AB0">
        <w:rPr>
          <w:rFonts w:ascii="Times New Roman" w:hAnsi="Times New Roman"/>
          <w:sz w:val="28"/>
          <w:szCs w:val="28"/>
        </w:rPr>
        <w:t>квалификации (категории)</w:t>
      </w:r>
      <w:r w:rsidR="00E84AB0">
        <w:rPr>
          <w:rFonts w:ascii="Times New Roman" w:hAnsi="Times New Roman"/>
          <w:sz w:val="28"/>
          <w:szCs w:val="28"/>
        </w:rPr>
        <w:t>, отсутствие п</w:t>
      </w:r>
      <w:r w:rsidR="00E84AB0" w:rsidRPr="00E84AB0">
        <w:rPr>
          <w:rFonts w:ascii="Times New Roman" w:hAnsi="Times New Roman"/>
          <w:sz w:val="28"/>
          <w:szCs w:val="28"/>
        </w:rPr>
        <w:t>еречня педагогического состава организации</w:t>
      </w:r>
      <w:r w:rsidR="00E84AB0">
        <w:rPr>
          <w:rFonts w:ascii="Times New Roman" w:hAnsi="Times New Roman"/>
          <w:sz w:val="28"/>
          <w:szCs w:val="28"/>
        </w:rPr>
        <w:t xml:space="preserve"> (</w:t>
      </w:r>
      <w:r w:rsidR="00E84AB0" w:rsidRPr="00B92E4E">
        <w:rPr>
          <w:rFonts w:ascii="Times New Roman" w:hAnsi="Times New Roman"/>
          <w:sz w:val="28"/>
          <w:szCs w:val="28"/>
        </w:rPr>
        <w:t>в том числе,</w:t>
      </w:r>
      <w:r w:rsidR="00E84AB0" w:rsidRPr="00E84AB0">
        <w:rPr>
          <w:rFonts w:ascii="Times New Roman" w:hAnsi="Times New Roman"/>
          <w:sz w:val="28"/>
          <w:szCs w:val="28"/>
        </w:rPr>
        <w:t xml:space="preserve">сведений о ФИО, должности, </w:t>
      </w:r>
      <w:r w:rsidR="00E84AB0" w:rsidRPr="00B92E4E">
        <w:rPr>
          <w:rFonts w:ascii="Times New Roman" w:hAnsi="Times New Roman"/>
          <w:sz w:val="28"/>
          <w:szCs w:val="28"/>
        </w:rPr>
        <w:t>контактны</w:t>
      </w:r>
      <w:r w:rsidR="00E84AB0">
        <w:rPr>
          <w:rFonts w:ascii="Times New Roman" w:hAnsi="Times New Roman"/>
          <w:sz w:val="28"/>
          <w:szCs w:val="28"/>
        </w:rPr>
        <w:t>х</w:t>
      </w:r>
      <w:r w:rsidR="00E84AB0" w:rsidRPr="00B92E4E">
        <w:rPr>
          <w:rFonts w:ascii="Times New Roman" w:hAnsi="Times New Roman"/>
          <w:sz w:val="28"/>
          <w:szCs w:val="28"/>
        </w:rPr>
        <w:t xml:space="preserve"> данны</w:t>
      </w:r>
      <w:r w:rsidR="00E84AB0">
        <w:rPr>
          <w:rFonts w:ascii="Times New Roman" w:hAnsi="Times New Roman"/>
          <w:sz w:val="28"/>
          <w:szCs w:val="28"/>
        </w:rPr>
        <w:t xml:space="preserve">х (телефон, e-mail)), </w:t>
      </w:r>
      <w:r w:rsidR="00E84AB0" w:rsidRPr="00B92E4E">
        <w:rPr>
          <w:rFonts w:ascii="Times New Roman" w:hAnsi="Times New Roman"/>
          <w:sz w:val="28"/>
          <w:szCs w:val="28"/>
        </w:rPr>
        <w:t>отсутствие</w:t>
      </w:r>
      <w:r w:rsidR="00E84AB0">
        <w:rPr>
          <w:rFonts w:ascii="Times New Roman" w:hAnsi="Times New Roman"/>
          <w:sz w:val="28"/>
          <w:szCs w:val="28"/>
        </w:rPr>
        <w:t xml:space="preserve">сведений о </w:t>
      </w:r>
      <w:r w:rsidRPr="00B92E4E">
        <w:rPr>
          <w:rFonts w:ascii="Times New Roman" w:hAnsi="Times New Roman"/>
          <w:sz w:val="28"/>
          <w:szCs w:val="28"/>
        </w:rPr>
        <w:t>стаже (общем ипедагогическом</w:t>
      </w:r>
      <w:r w:rsidRPr="00E84AB0">
        <w:rPr>
          <w:rFonts w:ascii="Times New Roman" w:hAnsi="Times New Roman"/>
          <w:sz w:val="28"/>
          <w:szCs w:val="28"/>
        </w:rPr>
        <w:t xml:space="preserve">) (Приложение 2, пп. </w:t>
      </w:r>
      <w:r w:rsidR="00E84AB0" w:rsidRPr="00E84AB0">
        <w:rPr>
          <w:rFonts w:ascii="Times New Roman" w:hAnsi="Times New Roman"/>
          <w:sz w:val="28"/>
          <w:szCs w:val="28"/>
        </w:rPr>
        <w:t>39</w:t>
      </w:r>
      <w:r w:rsidRPr="00E84AB0">
        <w:rPr>
          <w:rFonts w:ascii="Times New Roman" w:hAnsi="Times New Roman"/>
          <w:sz w:val="28"/>
          <w:szCs w:val="28"/>
        </w:rPr>
        <w:t>-</w:t>
      </w:r>
      <w:r w:rsidR="00650AC5" w:rsidRPr="00E84AB0">
        <w:rPr>
          <w:rFonts w:ascii="Times New Roman" w:hAnsi="Times New Roman"/>
          <w:sz w:val="28"/>
          <w:szCs w:val="28"/>
        </w:rPr>
        <w:t>4</w:t>
      </w:r>
      <w:r w:rsidR="00E84AB0" w:rsidRPr="00E84AB0">
        <w:rPr>
          <w:rFonts w:ascii="Times New Roman" w:hAnsi="Times New Roman"/>
          <w:sz w:val="28"/>
          <w:szCs w:val="28"/>
        </w:rPr>
        <w:t>8</w:t>
      </w:r>
      <w:r w:rsidRPr="00E84AB0">
        <w:rPr>
          <w:rFonts w:ascii="Times New Roman" w:hAnsi="Times New Roman"/>
          <w:sz w:val="28"/>
          <w:szCs w:val="28"/>
        </w:rPr>
        <w:t>).</w:t>
      </w:r>
    </w:p>
    <w:p w:rsidR="0035092F" w:rsidRDefault="0035092F" w:rsidP="0035092F">
      <w:pPr>
        <w:spacing w:after="0" w:line="360" w:lineRule="auto"/>
        <w:ind w:firstLine="709"/>
        <w:jc w:val="both"/>
        <w:rPr>
          <w:rFonts w:ascii="Times New Roman" w:hAnsi="Times New Roman"/>
          <w:sz w:val="28"/>
          <w:szCs w:val="28"/>
        </w:rPr>
      </w:pPr>
      <w:r w:rsidRPr="00B92E4E">
        <w:rPr>
          <w:rFonts w:ascii="Times New Roman" w:hAnsi="Times New Roman"/>
          <w:sz w:val="28"/>
          <w:szCs w:val="28"/>
        </w:rPr>
        <w:t>7) Желательно размещать на сайте более подробное описание материально-технического обеспечения организации, ориентированное, в первую очередь, на потребителей образовательных услуг (Приложение 2, пп. 3</w:t>
      </w:r>
      <w:r w:rsidR="00E84AB0">
        <w:rPr>
          <w:rFonts w:ascii="Times New Roman" w:hAnsi="Times New Roman"/>
          <w:sz w:val="28"/>
          <w:szCs w:val="28"/>
        </w:rPr>
        <w:t>1</w:t>
      </w:r>
      <w:r w:rsidRPr="00B92E4E">
        <w:rPr>
          <w:rFonts w:ascii="Times New Roman" w:hAnsi="Times New Roman"/>
          <w:sz w:val="28"/>
          <w:szCs w:val="28"/>
        </w:rPr>
        <w:t>-3</w:t>
      </w:r>
      <w:r w:rsidR="00E84AB0">
        <w:rPr>
          <w:rFonts w:ascii="Times New Roman" w:hAnsi="Times New Roman"/>
          <w:sz w:val="28"/>
          <w:szCs w:val="28"/>
        </w:rPr>
        <w:t>7</w:t>
      </w:r>
      <w:r w:rsidRPr="00B92E4E">
        <w:rPr>
          <w:rFonts w:ascii="Times New Roman" w:hAnsi="Times New Roman"/>
          <w:sz w:val="28"/>
          <w:szCs w:val="28"/>
        </w:rPr>
        <w:t>).</w:t>
      </w:r>
    </w:p>
    <w:p w:rsidR="008A3E73" w:rsidRDefault="0035092F" w:rsidP="008A3E73">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8) </w:t>
      </w:r>
      <w:r w:rsidR="008A3E73" w:rsidRPr="00B92E4E">
        <w:rPr>
          <w:rFonts w:ascii="Times New Roman" w:hAnsi="Times New Roman"/>
          <w:sz w:val="28"/>
          <w:szCs w:val="28"/>
        </w:rPr>
        <w:t xml:space="preserve">Ответственные специалисты </w:t>
      </w:r>
      <w:r w:rsidRPr="00B92E4E">
        <w:rPr>
          <w:rFonts w:ascii="Times New Roman" w:hAnsi="Times New Roman"/>
          <w:sz w:val="28"/>
          <w:szCs w:val="28"/>
        </w:rPr>
        <w:t xml:space="preserve">образовательных </w:t>
      </w:r>
      <w:r w:rsidR="008A3E73" w:rsidRPr="00B92E4E">
        <w:rPr>
          <w:rFonts w:ascii="Times New Roman" w:hAnsi="Times New Roman"/>
          <w:sz w:val="28"/>
          <w:szCs w:val="28"/>
        </w:rPr>
        <w:t>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Рособрнадзора от 29.05.2014 № 785 и в Постановлении Правительства РФ от 10.07.2013 № 582 (ред. от 20.10.2015)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A3E73" w:rsidRDefault="0035092F" w:rsidP="008A3E73">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9</w:t>
      </w:r>
      <w:r w:rsidR="008A3E73" w:rsidRPr="00B92E4E">
        <w:rPr>
          <w:rFonts w:ascii="Times New Roman" w:eastAsiaTheme="minorHAnsi" w:hAnsi="Times New Roman"/>
          <w:sz w:val="28"/>
          <w:szCs w:val="28"/>
        </w:rPr>
        <w:t xml:space="preserve">) На </w:t>
      </w:r>
      <w:r w:rsidR="00856816">
        <w:rPr>
          <w:rFonts w:ascii="Times New Roman" w:eastAsiaTheme="minorHAnsi" w:hAnsi="Times New Roman"/>
          <w:sz w:val="28"/>
          <w:szCs w:val="28"/>
        </w:rPr>
        <w:t>всех</w:t>
      </w:r>
      <w:r w:rsidR="008A3E73" w:rsidRPr="00B92E4E">
        <w:rPr>
          <w:rFonts w:ascii="Times New Roman" w:eastAsiaTheme="minorHAnsi" w:hAnsi="Times New Roman"/>
          <w:sz w:val="28"/>
          <w:szCs w:val="28"/>
        </w:rPr>
        <w:t xml:space="preserve"> сайтах </w:t>
      </w:r>
      <w:r w:rsidR="00043779">
        <w:rPr>
          <w:rFonts w:ascii="Times New Roman" w:eastAsiaTheme="minorHAnsi" w:hAnsi="Times New Roman"/>
          <w:sz w:val="28"/>
          <w:szCs w:val="28"/>
        </w:rPr>
        <w:t>МБДОУ</w:t>
      </w:r>
      <w:r w:rsidR="008A3E73" w:rsidRPr="00B92E4E">
        <w:rPr>
          <w:rFonts w:ascii="Times New Roman" w:eastAsiaTheme="minorHAnsi" w:hAnsi="Times New Roman"/>
          <w:sz w:val="28"/>
          <w:szCs w:val="28"/>
        </w:rPr>
        <w:t>отсутству</w:t>
      </w:r>
      <w:r w:rsidR="00640024">
        <w:rPr>
          <w:rFonts w:ascii="Times New Roman" w:eastAsiaTheme="minorHAnsi" w:hAnsi="Times New Roman"/>
          <w:sz w:val="28"/>
          <w:szCs w:val="28"/>
        </w:rPr>
        <w:t>е</w:t>
      </w:r>
      <w:r w:rsidRPr="00B92E4E">
        <w:rPr>
          <w:rFonts w:ascii="Times New Roman" w:eastAsiaTheme="minorHAnsi" w:hAnsi="Times New Roman"/>
          <w:sz w:val="28"/>
          <w:szCs w:val="28"/>
        </w:rPr>
        <w:t xml:space="preserve">тэлектронный сервис </w:t>
      </w:r>
      <w:r w:rsidR="00640024">
        <w:rPr>
          <w:rFonts w:ascii="Times New Roman" w:eastAsiaTheme="minorHAnsi" w:hAnsi="Times New Roman"/>
          <w:sz w:val="28"/>
          <w:szCs w:val="28"/>
        </w:rPr>
        <w:t>(</w:t>
      </w:r>
      <w:r w:rsidR="00640024" w:rsidRPr="00B92E4E">
        <w:rPr>
          <w:rFonts w:ascii="Times New Roman" w:eastAsiaTheme="minorHAnsi" w:hAnsi="Times New Roman"/>
          <w:sz w:val="28"/>
          <w:szCs w:val="28"/>
        </w:rPr>
        <w:t>электронная приемная</w:t>
      </w:r>
      <w:r w:rsidR="00640024">
        <w:rPr>
          <w:rFonts w:ascii="Times New Roman" w:eastAsiaTheme="minorHAnsi" w:hAnsi="Times New Roman"/>
          <w:sz w:val="28"/>
          <w:szCs w:val="28"/>
        </w:rPr>
        <w:t xml:space="preserve">) </w:t>
      </w:r>
      <w:r w:rsidRPr="00B92E4E">
        <w:rPr>
          <w:rFonts w:ascii="Times New Roman" w:eastAsiaTheme="minorHAnsi" w:hAnsi="Times New Roman"/>
          <w:sz w:val="28"/>
          <w:szCs w:val="28"/>
        </w:rPr>
        <w:t>для on-line взаимодействия с руководителями и педагогическими работниками образовательной организации</w:t>
      </w:r>
      <w:r w:rsidR="008A3E73" w:rsidRPr="00B92E4E">
        <w:rPr>
          <w:rFonts w:ascii="Times New Roman" w:eastAsiaTheme="minorHAnsi" w:hAnsi="Times New Roman"/>
          <w:sz w:val="28"/>
          <w:szCs w:val="28"/>
        </w:rPr>
        <w:t xml:space="preserve">, </w:t>
      </w:r>
      <w:r w:rsidRPr="00B92E4E">
        <w:rPr>
          <w:rFonts w:ascii="Times New Roman" w:eastAsiaTheme="minorHAnsi" w:hAnsi="Times New Roman"/>
          <w:sz w:val="28"/>
          <w:szCs w:val="28"/>
        </w:rPr>
        <w:t>с помощью котор</w:t>
      </w:r>
      <w:r w:rsidR="00640024">
        <w:rPr>
          <w:rFonts w:ascii="Times New Roman" w:eastAsiaTheme="minorHAnsi" w:hAnsi="Times New Roman"/>
          <w:sz w:val="28"/>
          <w:szCs w:val="28"/>
        </w:rPr>
        <w:t>ого</w:t>
      </w:r>
      <w:r w:rsidR="008A3E73" w:rsidRPr="00B92E4E">
        <w:rPr>
          <w:rFonts w:ascii="Times New Roman" w:eastAsiaTheme="minorHAnsi" w:hAnsi="Times New Roman"/>
          <w:sz w:val="28"/>
          <w:szCs w:val="28"/>
        </w:rPr>
        <w:t xml:space="preserve">можно вносить предложения (взаимодействовать с руководителями и педагогическими работниками образовательной организации – Приложение 2, </w:t>
      </w:r>
      <w:r w:rsidRPr="00B92E4E">
        <w:rPr>
          <w:rFonts w:ascii="Times New Roman" w:eastAsiaTheme="minorHAnsi" w:hAnsi="Times New Roman"/>
          <w:sz w:val="28"/>
          <w:szCs w:val="28"/>
        </w:rPr>
        <w:t>п</w:t>
      </w:r>
      <w:r w:rsidR="008A3E73" w:rsidRPr="00B92E4E">
        <w:rPr>
          <w:rFonts w:ascii="Times New Roman" w:eastAsiaTheme="minorHAnsi" w:hAnsi="Times New Roman"/>
          <w:sz w:val="28"/>
          <w:szCs w:val="28"/>
        </w:rPr>
        <w:t xml:space="preserve">. </w:t>
      </w:r>
      <w:r w:rsidR="00692723" w:rsidRPr="00B92E4E">
        <w:rPr>
          <w:rFonts w:ascii="Times New Roman" w:eastAsiaTheme="minorHAnsi" w:hAnsi="Times New Roman"/>
          <w:sz w:val="28"/>
          <w:szCs w:val="28"/>
        </w:rPr>
        <w:t>5</w:t>
      </w:r>
      <w:r w:rsidR="00640024">
        <w:rPr>
          <w:rFonts w:ascii="Times New Roman" w:eastAsiaTheme="minorHAnsi" w:hAnsi="Times New Roman"/>
          <w:sz w:val="28"/>
          <w:szCs w:val="28"/>
        </w:rPr>
        <w:t>2</w:t>
      </w:r>
      <w:r w:rsidR="008A3E73" w:rsidRPr="00B92E4E">
        <w:rPr>
          <w:rFonts w:ascii="Times New Roman" w:eastAsiaTheme="minorHAnsi" w:hAnsi="Times New Roman"/>
          <w:sz w:val="28"/>
          <w:szCs w:val="28"/>
        </w:rPr>
        <w:t>)</w:t>
      </w:r>
      <w:r w:rsidRPr="00B92E4E">
        <w:rPr>
          <w:rFonts w:ascii="Times New Roman" w:eastAsiaTheme="minorHAnsi" w:hAnsi="Times New Roman"/>
          <w:sz w:val="28"/>
          <w:szCs w:val="28"/>
        </w:rPr>
        <w:t>.</w:t>
      </w:r>
      <w:r w:rsidR="00640024">
        <w:rPr>
          <w:rFonts w:ascii="Times New Roman" w:eastAsiaTheme="minorHAnsi" w:hAnsi="Times New Roman"/>
          <w:sz w:val="28"/>
          <w:szCs w:val="28"/>
        </w:rPr>
        <w:t xml:space="preserve"> У всех проанализированных </w:t>
      </w:r>
      <w:r w:rsidR="00640024" w:rsidRPr="00640024">
        <w:rPr>
          <w:rFonts w:ascii="Times New Roman" w:eastAsiaTheme="minorHAnsi" w:hAnsi="Times New Roman"/>
          <w:sz w:val="28"/>
          <w:szCs w:val="28"/>
        </w:rPr>
        <w:t>МБДОУ</w:t>
      </w:r>
      <w:r w:rsidR="00640024">
        <w:rPr>
          <w:rFonts w:ascii="Times New Roman" w:eastAsiaTheme="minorHAnsi" w:hAnsi="Times New Roman"/>
          <w:sz w:val="28"/>
          <w:szCs w:val="28"/>
        </w:rPr>
        <w:t xml:space="preserve">на сайтах имеется </w:t>
      </w:r>
      <w:r w:rsidR="008A3E73" w:rsidRPr="00B92E4E">
        <w:rPr>
          <w:rFonts w:ascii="Times New Roman" w:eastAsiaTheme="minorHAnsi" w:hAnsi="Times New Roman"/>
          <w:sz w:val="28"/>
          <w:szCs w:val="28"/>
        </w:rPr>
        <w:t>специальн</w:t>
      </w:r>
      <w:r w:rsidR="00640024">
        <w:rPr>
          <w:rFonts w:ascii="Times New Roman" w:eastAsiaTheme="minorHAnsi" w:hAnsi="Times New Roman"/>
          <w:sz w:val="28"/>
          <w:szCs w:val="28"/>
        </w:rPr>
        <w:t>ая</w:t>
      </w:r>
      <w:r w:rsidR="008A3E73" w:rsidRPr="00B92E4E">
        <w:rPr>
          <w:rFonts w:ascii="Times New Roman" w:eastAsiaTheme="minorHAnsi" w:hAnsi="Times New Roman"/>
          <w:sz w:val="28"/>
          <w:szCs w:val="28"/>
        </w:rPr>
        <w:t xml:space="preserve"> форм</w:t>
      </w:r>
      <w:r w:rsidR="00640024">
        <w:rPr>
          <w:rFonts w:ascii="Times New Roman" w:eastAsiaTheme="minorHAnsi" w:hAnsi="Times New Roman"/>
          <w:sz w:val="28"/>
          <w:szCs w:val="28"/>
        </w:rPr>
        <w:t>а</w:t>
      </w:r>
      <w:r w:rsidR="008A3E73" w:rsidRPr="00B92E4E">
        <w:rPr>
          <w:rFonts w:ascii="Times New Roman" w:eastAsiaTheme="minorHAnsi" w:hAnsi="Times New Roman"/>
          <w:sz w:val="28"/>
          <w:szCs w:val="28"/>
        </w:rPr>
        <w:t xml:space="preserve"> обратной связи, которая по функциям соответствует обычной </w:t>
      </w:r>
      <w:r w:rsidR="008A3E73" w:rsidRPr="00B92E4E">
        <w:rPr>
          <w:rFonts w:ascii="Times New Roman" w:eastAsiaTheme="minorHAnsi" w:hAnsi="Times New Roman"/>
          <w:sz w:val="28"/>
          <w:szCs w:val="28"/>
        </w:rPr>
        <w:lastRenderedPageBreak/>
        <w:t>электронной почте. Посылаемые сообщения, как правило, на сайте организации не публикуются.</w:t>
      </w:r>
    </w:p>
    <w:p w:rsidR="008A3E73" w:rsidRDefault="0035092F" w:rsidP="008A3E73">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10</w:t>
      </w:r>
      <w:r w:rsidR="008A3E73" w:rsidRPr="00B92E4E">
        <w:rPr>
          <w:rFonts w:ascii="Times New Roman" w:eastAsiaTheme="minorHAnsi" w:hAnsi="Times New Roman"/>
          <w:sz w:val="28"/>
          <w:szCs w:val="28"/>
        </w:rPr>
        <w:t xml:space="preserve">) В целом и, в частности как следствие п. </w:t>
      </w:r>
      <w:r w:rsidRPr="00B92E4E">
        <w:rPr>
          <w:rFonts w:ascii="Times New Roman" w:eastAsiaTheme="minorHAnsi" w:hAnsi="Times New Roman"/>
          <w:sz w:val="28"/>
          <w:szCs w:val="28"/>
        </w:rPr>
        <w:t>9</w:t>
      </w:r>
      <w:r w:rsidR="008A3E73" w:rsidRPr="00B92E4E">
        <w:rPr>
          <w:rFonts w:ascii="Times New Roman" w:eastAsiaTheme="minorHAnsi" w:hAnsi="Times New Roman"/>
          <w:sz w:val="28"/>
          <w:szCs w:val="28"/>
        </w:rPr>
        <w:t xml:space="preserve"> – на сайтах всех </w:t>
      </w:r>
      <w:r w:rsidRPr="00B92E4E">
        <w:rPr>
          <w:rFonts w:ascii="Times New Roman" w:eastAsiaTheme="minorHAnsi" w:hAnsi="Times New Roman"/>
          <w:sz w:val="28"/>
          <w:szCs w:val="28"/>
        </w:rPr>
        <w:t xml:space="preserve">анализируемых </w:t>
      </w:r>
      <w:r w:rsidR="00692723"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Pr="00B92E4E">
        <w:rPr>
          <w:rFonts w:ascii="Times New Roman" w:eastAsiaTheme="minorHAnsi" w:hAnsi="Times New Roman"/>
          <w:sz w:val="28"/>
          <w:szCs w:val="28"/>
        </w:rPr>
        <w:t>нет сведений о ходе рассмотрения обращений граждан, поступивших в организацию от получателей образовательных услуг</w:t>
      </w:r>
      <w:r w:rsidR="008A3E73" w:rsidRPr="00B92E4E">
        <w:rPr>
          <w:rFonts w:ascii="Times New Roman" w:eastAsiaTheme="minorHAnsi" w:hAnsi="Times New Roman"/>
          <w:sz w:val="28"/>
          <w:szCs w:val="28"/>
        </w:rPr>
        <w:t xml:space="preserve"> (Приложение 2, п</w:t>
      </w:r>
      <w:r w:rsidRPr="00B92E4E">
        <w:rPr>
          <w:rFonts w:ascii="Times New Roman" w:eastAsiaTheme="minorHAnsi" w:hAnsi="Times New Roman"/>
          <w:sz w:val="28"/>
          <w:szCs w:val="28"/>
        </w:rPr>
        <w:t>п</w:t>
      </w:r>
      <w:r w:rsidR="008A3E73" w:rsidRPr="00B92E4E">
        <w:rPr>
          <w:rFonts w:ascii="Times New Roman" w:eastAsiaTheme="minorHAnsi" w:hAnsi="Times New Roman"/>
          <w:sz w:val="28"/>
          <w:szCs w:val="28"/>
        </w:rPr>
        <w:t xml:space="preserve">. </w:t>
      </w:r>
      <w:r w:rsidRPr="00B92E4E">
        <w:rPr>
          <w:rFonts w:ascii="Times New Roman" w:eastAsiaTheme="minorHAnsi" w:hAnsi="Times New Roman"/>
          <w:sz w:val="28"/>
          <w:szCs w:val="28"/>
        </w:rPr>
        <w:t>5</w:t>
      </w:r>
      <w:r w:rsidR="00605F4E">
        <w:rPr>
          <w:rFonts w:ascii="Times New Roman" w:eastAsiaTheme="minorHAnsi" w:hAnsi="Times New Roman"/>
          <w:sz w:val="28"/>
          <w:szCs w:val="28"/>
        </w:rPr>
        <w:t>3</w:t>
      </w:r>
      <w:r w:rsidRPr="00B92E4E">
        <w:rPr>
          <w:rFonts w:ascii="Times New Roman" w:eastAsiaTheme="minorHAnsi" w:hAnsi="Times New Roman"/>
          <w:sz w:val="28"/>
          <w:szCs w:val="28"/>
        </w:rPr>
        <w:t>-</w:t>
      </w:r>
      <w:r w:rsidR="00692723" w:rsidRPr="00B92E4E">
        <w:rPr>
          <w:rFonts w:ascii="Times New Roman" w:eastAsiaTheme="minorHAnsi" w:hAnsi="Times New Roman"/>
          <w:sz w:val="28"/>
          <w:szCs w:val="28"/>
        </w:rPr>
        <w:t>5</w:t>
      </w:r>
      <w:r w:rsidR="00605F4E">
        <w:rPr>
          <w:rFonts w:ascii="Times New Roman" w:eastAsiaTheme="minorHAnsi" w:hAnsi="Times New Roman"/>
          <w:sz w:val="28"/>
          <w:szCs w:val="28"/>
        </w:rPr>
        <w:t>6</w:t>
      </w:r>
      <w:r w:rsidR="008A3E73" w:rsidRPr="00B92E4E">
        <w:rPr>
          <w:rFonts w:ascii="Times New Roman" w:eastAsiaTheme="minorHAnsi" w:hAnsi="Times New Roman"/>
          <w:sz w:val="28"/>
          <w:szCs w:val="28"/>
        </w:rPr>
        <w:t>).</w:t>
      </w:r>
    </w:p>
    <w:p w:rsidR="00856816" w:rsidRPr="00B92E4E" w:rsidRDefault="00856816" w:rsidP="008A3E73">
      <w:pPr>
        <w:spacing w:after="0" w:line="360" w:lineRule="auto"/>
        <w:ind w:firstLine="709"/>
        <w:jc w:val="both"/>
        <w:rPr>
          <w:rFonts w:ascii="Times New Roman" w:eastAsiaTheme="minorHAnsi" w:hAnsi="Times New Roman"/>
          <w:sz w:val="28"/>
          <w:szCs w:val="28"/>
        </w:rPr>
      </w:pPr>
    </w:p>
    <w:p w:rsidR="008A3E73" w:rsidRPr="00B92E4E" w:rsidRDefault="008A3E73">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227C83" w:rsidRPr="00B92E4E" w:rsidRDefault="00597C8A" w:rsidP="00790E35">
      <w:pPr>
        <w:keepNext/>
        <w:keepLines/>
        <w:spacing w:after="0" w:line="240" w:lineRule="auto"/>
        <w:jc w:val="center"/>
        <w:outlineLvl w:val="0"/>
        <w:rPr>
          <w:rFonts w:ascii="Times New Roman" w:eastAsia="Times New Roman" w:hAnsi="Times New Roman"/>
          <w:b/>
          <w:bCs/>
          <w:sz w:val="28"/>
          <w:szCs w:val="28"/>
          <w:lang/>
        </w:rPr>
      </w:pPr>
      <w:bookmarkStart w:id="5" w:name="_Toc455479801"/>
      <w:bookmarkStart w:id="6" w:name="_Toc479155609"/>
      <w:r w:rsidRPr="001F4A3D">
        <w:rPr>
          <w:rFonts w:ascii="Times New Roman" w:eastAsia="Times New Roman" w:hAnsi="Times New Roman"/>
          <w:b/>
          <w:bCs/>
          <w:sz w:val="28"/>
          <w:szCs w:val="28"/>
          <w:lang/>
        </w:rPr>
        <w:lastRenderedPageBreak/>
        <w:t>3</w:t>
      </w:r>
      <w:r w:rsidR="00790E35" w:rsidRPr="001F4A3D">
        <w:rPr>
          <w:rFonts w:ascii="Times New Roman" w:eastAsia="Times New Roman" w:hAnsi="Times New Roman"/>
          <w:b/>
          <w:bCs/>
          <w:sz w:val="28"/>
          <w:szCs w:val="28"/>
          <w:lang/>
        </w:rPr>
        <w:t>.</w:t>
      </w:r>
      <w:r w:rsidR="00227C83" w:rsidRPr="001F4A3D">
        <w:rPr>
          <w:rFonts w:ascii="Times New Roman" w:eastAsia="Times New Roman" w:hAnsi="Times New Roman"/>
          <w:b/>
          <w:bCs/>
          <w:sz w:val="28"/>
          <w:szCs w:val="28"/>
          <w:lang/>
        </w:rPr>
        <w:t xml:space="preserve"> Показатели комфортности условий, в которых осуществляется образовательная деятельность</w:t>
      </w:r>
      <w:bookmarkEnd w:id="5"/>
      <w:bookmarkEnd w:id="6"/>
    </w:p>
    <w:p w:rsidR="00227C83" w:rsidRPr="00B92E4E" w:rsidRDefault="00227C83" w:rsidP="00227C83">
      <w:pPr>
        <w:spacing w:after="0" w:line="360" w:lineRule="auto"/>
        <w:ind w:firstLine="709"/>
        <w:jc w:val="both"/>
        <w:rPr>
          <w:rFonts w:ascii="Times New Roman" w:hAnsi="Times New Roman"/>
          <w:sz w:val="28"/>
          <w:szCs w:val="28"/>
        </w:rPr>
      </w:pPr>
    </w:p>
    <w:p w:rsidR="00C62617" w:rsidRPr="00B92E4E" w:rsidRDefault="00C62617" w:rsidP="00227C83">
      <w:pPr>
        <w:spacing w:after="0" w:line="360" w:lineRule="auto"/>
        <w:ind w:firstLine="709"/>
        <w:jc w:val="both"/>
        <w:rPr>
          <w:rFonts w:ascii="Times New Roman" w:hAnsi="Times New Roman"/>
          <w:sz w:val="28"/>
          <w:szCs w:val="28"/>
        </w:rPr>
      </w:pPr>
    </w:p>
    <w:p w:rsidR="00C62617" w:rsidRPr="00B92E4E" w:rsidRDefault="00E83949" w:rsidP="00E83949">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Проведено </w:t>
      </w:r>
      <w:r w:rsidR="005F0F66" w:rsidRPr="00B92E4E">
        <w:rPr>
          <w:rFonts w:ascii="Times New Roman" w:eastAsiaTheme="minorHAnsi" w:hAnsi="Times New Roman"/>
          <w:sz w:val="28"/>
          <w:szCs w:val="28"/>
        </w:rPr>
        <w:t xml:space="preserve">ранжирование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665E7" w:rsidRPr="00D665E7">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(блок «B»).</w:t>
      </w:r>
    </w:p>
    <w:p w:rsidR="00E83949" w:rsidRDefault="00E83949" w:rsidP="00E83949">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Следует учесть, что ранжирование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665E7" w:rsidRPr="00D665E7">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комфортности условий основывалось на данных, содержавшихся в форм</w:t>
      </w:r>
      <w:r w:rsidR="00D665E7">
        <w:rPr>
          <w:rFonts w:ascii="Times New Roman" w:eastAsiaTheme="minorHAnsi" w:hAnsi="Times New Roman"/>
          <w:sz w:val="28"/>
          <w:szCs w:val="28"/>
        </w:rPr>
        <w:t>ах</w:t>
      </w:r>
      <w:r w:rsidRPr="00B92E4E">
        <w:rPr>
          <w:rFonts w:ascii="Times New Roman" w:eastAsiaTheme="minorHAnsi" w:hAnsi="Times New Roman"/>
          <w:sz w:val="28"/>
          <w:szCs w:val="28"/>
        </w:rPr>
        <w:t xml:space="preserve"> федерального статистического наблюдения</w:t>
      </w:r>
      <w:r w:rsidR="0014409C" w:rsidRPr="00B92E4E">
        <w:rPr>
          <w:rFonts w:ascii="Times New Roman" w:eastAsiaTheme="minorHAnsi" w:hAnsi="Times New Roman"/>
          <w:sz w:val="28"/>
          <w:szCs w:val="28"/>
        </w:rPr>
        <w:t>№ 85-К</w:t>
      </w:r>
      <w:r w:rsidRPr="00B92E4E">
        <w:rPr>
          <w:rFonts w:ascii="Times New Roman" w:eastAsiaTheme="minorHAnsi" w:hAnsi="Times New Roman"/>
          <w:sz w:val="28"/>
          <w:szCs w:val="28"/>
          <w:vertAlign w:val="superscript"/>
        </w:rPr>
        <w:footnoteReference w:id="4"/>
      </w:r>
      <w:r w:rsidRPr="00B92E4E">
        <w:rPr>
          <w:rFonts w:ascii="Times New Roman" w:eastAsiaTheme="minorHAnsi" w:hAnsi="Times New Roman"/>
          <w:sz w:val="28"/>
          <w:szCs w:val="28"/>
        </w:rPr>
        <w:t xml:space="preserve">, </w:t>
      </w:r>
      <w:r w:rsidR="00BA1B7F" w:rsidRPr="00B92E4E">
        <w:rPr>
          <w:rFonts w:ascii="Times New Roman" w:eastAsiaTheme="minorHAnsi" w:hAnsi="Times New Roman"/>
          <w:sz w:val="28"/>
          <w:szCs w:val="28"/>
        </w:rPr>
        <w:t xml:space="preserve">в </w:t>
      </w:r>
      <w:r w:rsidRPr="00B92E4E">
        <w:rPr>
          <w:rFonts w:ascii="Times New Roman" w:eastAsiaTheme="minorHAnsi" w:hAnsi="Times New Roman"/>
          <w:sz w:val="28"/>
          <w:szCs w:val="28"/>
        </w:rPr>
        <w:t xml:space="preserve">отчетах о результатах самообследования (публичных докладах) </w:t>
      </w:r>
      <w:r w:rsidR="00043779">
        <w:rPr>
          <w:rFonts w:ascii="Times New Roman" w:eastAsiaTheme="minorHAnsi" w:hAnsi="Times New Roman"/>
          <w:sz w:val="28"/>
          <w:szCs w:val="28"/>
        </w:rPr>
        <w:t>МБДОУ</w:t>
      </w:r>
      <w:r w:rsidRPr="00B92E4E">
        <w:rPr>
          <w:rFonts w:ascii="Times New Roman" w:eastAsiaTheme="minorHAnsi" w:hAnsi="Times New Roman"/>
          <w:sz w:val="28"/>
          <w:szCs w:val="28"/>
          <w:vertAlign w:val="superscript"/>
        </w:rPr>
        <w:footnoteReference w:id="5"/>
      </w:r>
      <w:r w:rsidRPr="00B92E4E">
        <w:rPr>
          <w:rFonts w:ascii="Times New Roman" w:eastAsiaTheme="minorHAnsi" w:hAnsi="Times New Roman"/>
          <w:sz w:val="28"/>
          <w:szCs w:val="28"/>
        </w:rPr>
        <w:t xml:space="preserve"> и </w:t>
      </w:r>
      <w:r w:rsidR="00D665E7">
        <w:rPr>
          <w:rFonts w:ascii="Times New Roman" w:eastAsiaTheme="minorHAnsi" w:hAnsi="Times New Roman"/>
          <w:sz w:val="28"/>
          <w:szCs w:val="28"/>
        </w:rPr>
        <w:t>информации</w:t>
      </w:r>
      <w:r w:rsidRPr="00B92E4E">
        <w:rPr>
          <w:rFonts w:ascii="Times New Roman" w:eastAsiaTheme="minorHAnsi" w:hAnsi="Times New Roman"/>
          <w:sz w:val="28"/>
          <w:szCs w:val="28"/>
        </w:rPr>
        <w:t xml:space="preserve"> с официальных сайтов образовательных организаций</w:t>
      </w:r>
      <w:r w:rsidR="005F0F66" w:rsidRPr="00B92E4E">
        <w:rPr>
          <w:rFonts w:ascii="Times New Roman" w:eastAsiaTheme="minorHAnsi" w:hAnsi="Times New Roman"/>
          <w:sz w:val="28"/>
          <w:szCs w:val="28"/>
        </w:rPr>
        <w:t>.</w:t>
      </w:r>
      <w:r w:rsidRPr="00B92E4E">
        <w:rPr>
          <w:rFonts w:ascii="Times New Roman" w:eastAsiaTheme="minorHAnsi" w:hAnsi="Times New Roman"/>
          <w:sz w:val="28"/>
          <w:szCs w:val="28"/>
        </w:rPr>
        <w:t xml:space="preserve"> При отсутствии данных по тому или иному показателю выставлялось 0 баллов.</w:t>
      </w:r>
    </w:p>
    <w:p w:rsidR="00C62617" w:rsidRPr="00B92E4E" w:rsidRDefault="00C62617" w:rsidP="00C62617">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Результаты ранжирования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665E7" w:rsidRPr="00D665E7">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комфортности условий представлены в таблице 3.1.</w:t>
      </w:r>
    </w:p>
    <w:p w:rsidR="00C62617" w:rsidRPr="00B92E4E" w:rsidRDefault="00C62617" w:rsidP="00C62617">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На рисунке 3.1 данные о ранжировании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665E7" w:rsidRPr="00D665E7">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представлены в графической форме.</w:t>
      </w:r>
    </w:p>
    <w:p w:rsidR="0050341C" w:rsidRPr="00B92E4E" w:rsidRDefault="0050341C" w:rsidP="00227C83">
      <w:pPr>
        <w:spacing w:after="0" w:line="360" w:lineRule="auto"/>
        <w:ind w:firstLine="709"/>
        <w:jc w:val="both"/>
        <w:rPr>
          <w:rFonts w:ascii="Times New Roman" w:hAnsi="Times New Roman"/>
          <w:sz w:val="28"/>
          <w:szCs w:val="28"/>
        </w:rPr>
      </w:pPr>
    </w:p>
    <w:p w:rsidR="0050341C" w:rsidRPr="00B92E4E" w:rsidRDefault="0050341C" w:rsidP="00227C83">
      <w:pPr>
        <w:spacing w:after="0" w:line="360" w:lineRule="auto"/>
        <w:ind w:firstLine="709"/>
        <w:jc w:val="both"/>
        <w:rPr>
          <w:rFonts w:ascii="Times New Roman" w:hAnsi="Times New Roman"/>
          <w:sz w:val="28"/>
          <w:szCs w:val="28"/>
        </w:rPr>
        <w:sectPr w:rsidR="0050341C" w:rsidRPr="00B92E4E" w:rsidSect="00D24550">
          <w:pgSz w:w="11906" w:h="16838"/>
          <w:pgMar w:top="1134" w:right="850" w:bottom="1134" w:left="1701" w:header="708" w:footer="708" w:gutter="0"/>
          <w:cols w:space="708"/>
          <w:docGrid w:linePitch="360"/>
        </w:sectPr>
      </w:pPr>
    </w:p>
    <w:p w:rsidR="0050341C" w:rsidRPr="00366556" w:rsidRDefault="0050341C" w:rsidP="000F028F">
      <w:pPr>
        <w:spacing w:after="0" w:line="360" w:lineRule="auto"/>
        <w:jc w:val="center"/>
        <w:rPr>
          <w:rFonts w:ascii="Times New Roman" w:eastAsiaTheme="minorHAnsi" w:hAnsi="Times New Roman"/>
          <w:sz w:val="28"/>
          <w:szCs w:val="28"/>
        </w:rPr>
      </w:pPr>
      <w:r w:rsidRPr="00B92E4E">
        <w:rPr>
          <w:rFonts w:ascii="Times New Roman" w:eastAsiaTheme="minorHAnsi" w:hAnsi="Times New Roman"/>
          <w:sz w:val="28"/>
          <w:szCs w:val="28"/>
        </w:rPr>
        <w:lastRenderedPageBreak/>
        <w:t xml:space="preserve">Таблица 3.1 – Ранжирование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665E7" w:rsidRPr="00D665E7">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p>
    <w:p w:rsidR="00D60511" w:rsidRPr="00366556" w:rsidRDefault="00D60511" w:rsidP="00D60511">
      <w:pPr>
        <w:spacing w:after="0" w:line="240" w:lineRule="auto"/>
        <w:jc w:val="center"/>
        <w:rPr>
          <w:rFonts w:ascii="Times New Roman" w:eastAsiaTheme="minorHAnsi" w:hAnsi="Times New Roman"/>
          <w:sz w:val="28"/>
          <w:szCs w:val="28"/>
        </w:rPr>
      </w:pPr>
    </w:p>
    <w:tbl>
      <w:tblPr>
        <w:tblStyle w:val="5"/>
        <w:tblW w:w="0" w:type="auto"/>
        <w:tblInd w:w="108" w:type="dxa"/>
        <w:tblLayout w:type="fixed"/>
        <w:tblLook w:val="04A0"/>
      </w:tblPr>
      <w:tblGrid>
        <w:gridCol w:w="426"/>
        <w:gridCol w:w="1807"/>
        <w:gridCol w:w="1453"/>
        <w:gridCol w:w="1595"/>
        <w:gridCol w:w="1312"/>
        <w:gridCol w:w="1487"/>
        <w:gridCol w:w="1568"/>
        <w:gridCol w:w="1981"/>
        <w:gridCol w:w="1979"/>
        <w:gridCol w:w="993"/>
      </w:tblGrid>
      <w:tr w:rsidR="0050341C" w:rsidRPr="00B92E4E" w:rsidTr="005F0F66">
        <w:trPr>
          <w:cantSplit/>
          <w:trHeight w:val="20"/>
          <w:tblHeader/>
        </w:trPr>
        <w:tc>
          <w:tcPr>
            <w:tcW w:w="426" w:type="dxa"/>
            <w:vMerge w:val="restart"/>
            <w:noWrap/>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w:t>
            </w:r>
          </w:p>
        </w:tc>
        <w:tc>
          <w:tcPr>
            <w:tcW w:w="1807" w:type="dxa"/>
            <w:vMerge w:val="restart"/>
            <w:noWrap/>
            <w:vAlign w:val="center"/>
          </w:tcPr>
          <w:p w:rsidR="0050341C" w:rsidRPr="00B92E4E" w:rsidRDefault="005F0F66" w:rsidP="005F0F66">
            <w:pPr>
              <w:spacing w:after="0" w:line="240" w:lineRule="auto"/>
              <w:jc w:val="center"/>
              <w:rPr>
                <w:rFonts w:ascii="Times New Roman" w:eastAsiaTheme="minorHAnsi" w:hAnsi="Times New Roman"/>
                <w:b/>
              </w:rPr>
            </w:pPr>
            <w:r w:rsidRPr="00B92E4E">
              <w:rPr>
                <w:rFonts w:ascii="Times New Roman" w:eastAsiaTheme="minorHAnsi" w:hAnsi="Times New Roman"/>
                <w:b/>
              </w:rPr>
              <w:t>МБДОУ</w:t>
            </w:r>
          </w:p>
        </w:tc>
        <w:tc>
          <w:tcPr>
            <w:tcW w:w="11375" w:type="dxa"/>
            <w:gridSpan w:val="7"/>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Максимум 10 баллов</w:t>
            </w:r>
          </w:p>
        </w:tc>
        <w:tc>
          <w:tcPr>
            <w:tcW w:w="993" w:type="dxa"/>
            <w:vMerge w:val="restart"/>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Всего, баллов</w:t>
            </w:r>
          </w:p>
        </w:tc>
      </w:tr>
      <w:tr w:rsidR="0050341C" w:rsidRPr="00B92E4E" w:rsidTr="00C62617">
        <w:trPr>
          <w:cantSplit/>
          <w:trHeight w:val="20"/>
          <w:tblHeader/>
        </w:trPr>
        <w:tc>
          <w:tcPr>
            <w:tcW w:w="426" w:type="dxa"/>
            <w:vMerge/>
            <w:noWrap/>
            <w:hideMark/>
          </w:tcPr>
          <w:p w:rsidR="0050341C" w:rsidRPr="00B92E4E" w:rsidRDefault="0050341C" w:rsidP="0050341C">
            <w:pPr>
              <w:spacing w:after="0" w:line="240" w:lineRule="auto"/>
              <w:jc w:val="center"/>
              <w:rPr>
                <w:rFonts w:ascii="Times New Roman" w:eastAsiaTheme="minorHAnsi" w:hAnsi="Times New Roman"/>
              </w:rPr>
            </w:pPr>
          </w:p>
        </w:tc>
        <w:tc>
          <w:tcPr>
            <w:tcW w:w="1807" w:type="dxa"/>
            <w:vMerge/>
            <w:noWrap/>
            <w:hideMark/>
          </w:tcPr>
          <w:p w:rsidR="0050341C" w:rsidRPr="00B92E4E" w:rsidRDefault="0050341C" w:rsidP="0050341C">
            <w:pPr>
              <w:spacing w:after="0" w:line="240" w:lineRule="auto"/>
              <w:jc w:val="both"/>
              <w:rPr>
                <w:rFonts w:ascii="Times New Roman" w:eastAsiaTheme="minorHAnsi" w:hAnsi="Times New Roman"/>
              </w:rPr>
            </w:pPr>
          </w:p>
        </w:tc>
        <w:tc>
          <w:tcPr>
            <w:tcW w:w="1453" w:type="dxa"/>
            <w:hideMark/>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Материаль</w:t>
            </w:r>
            <w:r w:rsidRPr="00B92E4E">
              <w:rPr>
                <w:rFonts w:ascii="Times New Roman" w:eastAsiaTheme="minorHAnsi" w:hAnsi="Times New Roman"/>
                <w:b/>
              </w:rPr>
              <w:softHyphen/>
              <w:t>но-техническое и информа</w:t>
            </w:r>
            <w:r w:rsidRPr="00B92E4E">
              <w:rPr>
                <w:rFonts w:ascii="Times New Roman" w:eastAsiaTheme="minorHAnsi" w:hAnsi="Times New Roman"/>
                <w:b/>
              </w:rPr>
              <w:softHyphen/>
              <w:t>ционное обеспечение организа</w:t>
            </w:r>
            <w:r w:rsidRPr="00B92E4E">
              <w:rPr>
                <w:rFonts w:ascii="Times New Roman" w:eastAsiaTheme="minorHAnsi" w:hAnsi="Times New Roman"/>
                <w:b/>
              </w:rPr>
              <w:softHyphen/>
              <w:t>ции</w:t>
            </w:r>
          </w:p>
        </w:tc>
        <w:tc>
          <w:tcPr>
            <w:tcW w:w="1595" w:type="dxa"/>
            <w:hideMark/>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312" w:type="dxa"/>
            <w:hideMark/>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Условия для индиви</w:t>
            </w:r>
            <w:r w:rsidRPr="00B92E4E">
              <w:rPr>
                <w:rFonts w:ascii="Times New Roman" w:eastAsiaTheme="minorHAnsi" w:hAnsi="Times New Roman"/>
                <w:b/>
              </w:rPr>
              <w:softHyphen/>
              <w:t>дуальной работы с обучаю</w:t>
            </w:r>
            <w:r w:rsidRPr="00B92E4E">
              <w:rPr>
                <w:rFonts w:ascii="Times New Roman" w:eastAsiaTheme="minorHAnsi" w:hAnsi="Times New Roman"/>
                <w:b/>
              </w:rPr>
              <w:softHyphen/>
              <w:t>щимися</w:t>
            </w:r>
          </w:p>
        </w:tc>
        <w:tc>
          <w:tcPr>
            <w:tcW w:w="1487" w:type="dxa"/>
            <w:hideMark/>
          </w:tcPr>
          <w:p w:rsidR="0050341C" w:rsidRPr="00B92E4E" w:rsidRDefault="0050341C" w:rsidP="00FC380C">
            <w:pPr>
              <w:spacing w:after="0" w:line="240" w:lineRule="auto"/>
              <w:jc w:val="center"/>
              <w:rPr>
                <w:rFonts w:ascii="Times New Roman" w:eastAsiaTheme="minorHAnsi" w:hAnsi="Times New Roman"/>
                <w:b/>
              </w:rPr>
            </w:pPr>
            <w:r w:rsidRPr="00B92E4E">
              <w:rPr>
                <w:rFonts w:ascii="Times New Roman" w:eastAsiaTheme="minorHAnsi" w:hAnsi="Times New Roman"/>
                <w:b/>
              </w:rPr>
              <w:t>Наличие допол</w:t>
            </w:r>
            <w:r w:rsidR="00FC380C" w:rsidRPr="00B92E4E">
              <w:rPr>
                <w:rFonts w:ascii="Times New Roman" w:eastAsiaTheme="minorHAnsi" w:hAnsi="Times New Roman"/>
                <w:b/>
              </w:rPr>
              <w:softHyphen/>
            </w:r>
            <w:r w:rsidRPr="00B92E4E">
              <w:rPr>
                <w:rFonts w:ascii="Times New Roman" w:eastAsiaTheme="minorHAnsi" w:hAnsi="Times New Roman"/>
                <w:b/>
              </w:rPr>
              <w:t>нительных образова</w:t>
            </w:r>
            <w:r w:rsidRPr="00B92E4E">
              <w:rPr>
                <w:rFonts w:ascii="Times New Roman" w:eastAsiaTheme="minorHAnsi" w:hAnsi="Times New Roman"/>
                <w:b/>
              </w:rPr>
              <w:softHyphen/>
              <w:t>тельных программ</w:t>
            </w:r>
          </w:p>
        </w:tc>
        <w:tc>
          <w:tcPr>
            <w:tcW w:w="1568" w:type="dxa"/>
            <w:hideMark/>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Наличие возможности развития творческих способностей и интересов обучаю</w:t>
            </w:r>
            <w:r w:rsidRPr="00B92E4E">
              <w:rPr>
                <w:rFonts w:ascii="Times New Roman" w:eastAsiaTheme="minorHAnsi" w:hAnsi="Times New Roman"/>
                <w:b/>
              </w:rPr>
              <w:softHyphen/>
              <w:t>щихся</w:t>
            </w:r>
          </w:p>
        </w:tc>
        <w:tc>
          <w:tcPr>
            <w:tcW w:w="1981" w:type="dxa"/>
            <w:hideMark/>
          </w:tcPr>
          <w:p w:rsidR="0050341C" w:rsidRPr="00B92E4E" w:rsidRDefault="0050341C"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Наличие возможности оказания психолого-педагогической, медицинской и социальной помощи обучающимся</w:t>
            </w:r>
          </w:p>
        </w:tc>
        <w:tc>
          <w:tcPr>
            <w:tcW w:w="1979" w:type="dxa"/>
            <w:hideMark/>
          </w:tcPr>
          <w:p w:rsidR="0050341C" w:rsidRPr="00B92E4E" w:rsidRDefault="005F0F66" w:rsidP="0050341C">
            <w:pPr>
              <w:spacing w:after="0" w:line="240" w:lineRule="auto"/>
              <w:jc w:val="center"/>
              <w:rPr>
                <w:rFonts w:ascii="Times New Roman" w:eastAsiaTheme="minorHAnsi" w:hAnsi="Times New Roman"/>
                <w:b/>
              </w:rPr>
            </w:pPr>
            <w:r w:rsidRPr="00B92E4E">
              <w:rPr>
                <w:rFonts w:ascii="Times New Roman" w:eastAsiaTheme="minorHAnsi" w:hAnsi="Times New Roman"/>
                <w:b/>
              </w:rPr>
              <w:t>Наличие условий организации обучения и воспитания обучающихся с ограниченными возможностями здоровья (ОВЗ) и инвалидов</w:t>
            </w:r>
          </w:p>
        </w:tc>
        <w:tc>
          <w:tcPr>
            <w:tcW w:w="993" w:type="dxa"/>
            <w:vMerge/>
            <w:hideMark/>
          </w:tcPr>
          <w:p w:rsidR="0050341C" w:rsidRPr="00B92E4E" w:rsidRDefault="0050341C" w:rsidP="0050341C">
            <w:pPr>
              <w:spacing w:after="0" w:line="240" w:lineRule="auto"/>
              <w:jc w:val="both"/>
              <w:rPr>
                <w:rFonts w:ascii="Times New Roman" w:eastAsiaTheme="minorHAnsi" w:hAnsi="Times New Roman"/>
                <w:b/>
              </w:rPr>
            </w:pP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1</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sidRPr="00DD3238">
              <w:rPr>
                <w:rFonts w:ascii="Times New Roman" w:hAnsi="Times New Roman"/>
                <w:color w:val="000000"/>
                <w:sz w:val="24"/>
                <w:szCs w:val="24"/>
              </w:rPr>
              <w:t xml:space="preserve">№1 </w:t>
            </w:r>
            <w:r>
              <w:rPr>
                <w:rFonts w:ascii="Times New Roman" w:hAnsi="Times New Roman"/>
                <w:color w:val="000000"/>
                <w:sz w:val="24"/>
                <w:szCs w:val="24"/>
              </w:rPr>
              <w:t>«</w:t>
            </w:r>
            <w:r w:rsidRPr="00DD3238">
              <w:rPr>
                <w:rFonts w:ascii="Times New Roman" w:hAnsi="Times New Roman"/>
                <w:color w:val="000000"/>
                <w:sz w:val="24"/>
                <w:szCs w:val="24"/>
              </w:rPr>
              <w:t>Коло</w:t>
            </w:r>
            <w:r>
              <w:rPr>
                <w:rFonts w:ascii="Times New Roman" w:hAnsi="Times New Roman"/>
                <w:color w:val="000000"/>
                <w:sz w:val="24"/>
                <w:szCs w:val="24"/>
              </w:rPr>
              <w:softHyphen/>
            </w:r>
            <w:r w:rsidRPr="00DD3238">
              <w:rPr>
                <w:rFonts w:ascii="Times New Roman" w:hAnsi="Times New Roman"/>
                <w:color w:val="000000"/>
                <w:sz w:val="24"/>
                <w:szCs w:val="24"/>
              </w:rPr>
              <w:t>кольчик</w:t>
            </w:r>
            <w:r>
              <w:rPr>
                <w:rFonts w:ascii="Times New Roman" w:hAnsi="Times New Roman"/>
                <w:color w:val="000000"/>
                <w:sz w:val="24"/>
                <w:szCs w:val="24"/>
              </w:rPr>
              <w:t>»</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8</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6</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4</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48</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2</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DD3238">
              <w:rPr>
                <w:rFonts w:ascii="Times New Roman" w:hAnsi="Times New Roman"/>
                <w:color w:val="000000"/>
                <w:sz w:val="24"/>
                <w:szCs w:val="24"/>
              </w:rPr>
              <w:t>Алёнушка</w:t>
            </w:r>
            <w:r>
              <w:rPr>
                <w:rFonts w:ascii="Times New Roman" w:hAnsi="Times New Roman"/>
                <w:color w:val="000000"/>
                <w:sz w:val="24"/>
                <w:szCs w:val="24"/>
              </w:rPr>
              <w:t>»</w:t>
            </w:r>
            <w:r w:rsidRPr="00DD3238">
              <w:rPr>
                <w:rFonts w:ascii="Times New Roman" w:hAnsi="Times New Roman"/>
                <w:color w:val="000000"/>
                <w:sz w:val="24"/>
                <w:szCs w:val="24"/>
              </w:rPr>
              <w:t xml:space="preserve"> с. Куйбышево</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8</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6</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4</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48</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3</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DD3238">
              <w:rPr>
                <w:rFonts w:ascii="Times New Roman" w:hAnsi="Times New Roman"/>
                <w:color w:val="000000"/>
                <w:sz w:val="24"/>
                <w:szCs w:val="24"/>
              </w:rPr>
              <w:t>Теремок</w:t>
            </w:r>
            <w:r>
              <w:rPr>
                <w:rFonts w:ascii="Times New Roman" w:hAnsi="Times New Roman"/>
                <w:color w:val="000000"/>
                <w:sz w:val="24"/>
                <w:szCs w:val="24"/>
              </w:rPr>
              <w:t>»</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7</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8</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2</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2</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39</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4</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«Буратино»</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7</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2</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19</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5</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«Ручеек»</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8</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6</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4</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18</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6</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DD3238">
              <w:rPr>
                <w:rFonts w:ascii="Times New Roman" w:hAnsi="Times New Roman"/>
                <w:color w:val="000000"/>
                <w:sz w:val="24"/>
                <w:szCs w:val="24"/>
              </w:rPr>
              <w:t>Алёнушка</w:t>
            </w:r>
            <w:r>
              <w:rPr>
                <w:rFonts w:ascii="Times New Roman" w:hAnsi="Times New Roman"/>
                <w:color w:val="000000"/>
                <w:sz w:val="24"/>
                <w:szCs w:val="24"/>
              </w:rPr>
              <w:t>»</w:t>
            </w:r>
            <w:r w:rsidRPr="00DD3238">
              <w:rPr>
                <w:rFonts w:ascii="Times New Roman" w:hAnsi="Times New Roman"/>
                <w:color w:val="000000"/>
                <w:sz w:val="24"/>
                <w:szCs w:val="24"/>
              </w:rPr>
              <w:t xml:space="preserve"> с. Новиковка</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5</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15</w:t>
            </w:r>
          </w:p>
        </w:tc>
      </w:tr>
      <w:tr w:rsidR="00DD3238" w:rsidRPr="00B92E4E" w:rsidTr="00F10A74">
        <w:trPr>
          <w:trHeight w:val="20"/>
        </w:trPr>
        <w:tc>
          <w:tcPr>
            <w:tcW w:w="426" w:type="dxa"/>
            <w:noWrap/>
            <w:vAlign w:val="center"/>
          </w:tcPr>
          <w:p w:rsidR="00DD3238" w:rsidRPr="00B92E4E" w:rsidRDefault="00DD3238" w:rsidP="00320FA8">
            <w:pPr>
              <w:spacing w:after="0" w:line="240" w:lineRule="auto"/>
              <w:jc w:val="center"/>
              <w:rPr>
                <w:rFonts w:ascii="Times New Roman" w:eastAsiaTheme="minorHAnsi" w:hAnsi="Times New Roman"/>
              </w:rPr>
            </w:pPr>
            <w:r w:rsidRPr="00B92E4E">
              <w:rPr>
                <w:rFonts w:ascii="Times New Roman" w:eastAsiaTheme="minorHAnsi" w:hAnsi="Times New Roman"/>
              </w:rPr>
              <w:t>7</w:t>
            </w:r>
          </w:p>
        </w:tc>
        <w:tc>
          <w:tcPr>
            <w:tcW w:w="1807" w:type="dxa"/>
            <w:noWrap/>
            <w:vAlign w:val="bottom"/>
          </w:tcPr>
          <w:p w:rsidR="00DD3238" w:rsidRPr="00DD3238" w:rsidRDefault="00DD3238" w:rsidP="00DD3238">
            <w:pPr>
              <w:spacing w:after="0" w:line="240" w:lineRule="auto"/>
              <w:rPr>
                <w:rFonts w:ascii="Times New Roman" w:hAnsi="Times New Roman"/>
                <w:color w:val="000000"/>
                <w:sz w:val="24"/>
                <w:szCs w:val="24"/>
              </w:rPr>
            </w:pPr>
            <w:r>
              <w:rPr>
                <w:rFonts w:ascii="Times New Roman" w:hAnsi="Times New Roman"/>
                <w:color w:val="000000"/>
                <w:sz w:val="24"/>
                <w:szCs w:val="24"/>
              </w:rPr>
              <w:t>«Зернышко»</w:t>
            </w:r>
          </w:p>
        </w:tc>
        <w:tc>
          <w:tcPr>
            <w:tcW w:w="1453"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10</w:t>
            </w:r>
          </w:p>
        </w:tc>
        <w:tc>
          <w:tcPr>
            <w:tcW w:w="1595"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2</w:t>
            </w:r>
          </w:p>
        </w:tc>
        <w:tc>
          <w:tcPr>
            <w:tcW w:w="1312"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2</w:t>
            </w:r>
          </w:p>
        </w:tc>
        <w:tc>
          <w:tcPr>
            <w:tcW w:w="1487"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568"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81"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1979" w:type="dxa"/>
            <w:noWrap/>
            <w:vAlign w:val="bottom"/>
          </w:tcPr>
          <w:p w:rsidR="00DD3238" w:rsidRPr="00DD3238" w:rsidRDefault="00DD3238" w:rsidP="00DD3238">
            <w:pPr>
              <w:spacing w:after="0" w:line="240" w:lineRule="auto"/>
              <w:jc w:val="center"/>
              <w:rPr>
                <w:rFonts w:ascii="Times New Roman" w:hAnsi="Times New Roman"/>
                <w:color w:val="000000"/>
                <w:sz w:val="24"/>
                <w:szCs w:val="24"/>
              </w:rPr>
            </w:pPr>
            <w:r w:rsidRPr="00DD3238">
              <w:rPr>
                <w:rFonts w:ascii="Times New Roman" w:hAnsi="Times New Roman"/>
                <w:color w:val="000000"/>
                <w:sz w:val="24"/>
                <w:szCs w:val="24"/>
              </w:rPr>
              <w:t>0</w:t>
            </w:r>
          </w:p>
        </w:tc>
        <w:tc>
          <w:tcPr>
            <w:tcW w:w="993" w:type="dxa"/>
            <w:noWrap/>
            <w:vAlign w:val="bottom"/>
          </w:tcPr>
          <w:p w:rsidR="00DD3238" w:rsidRPr="00DD3238" w:rsidRDefault="00DD3238" w:rsidP="00DD3238">
            <w:pPr>
              <w:spacing w:after="0" w:line="240" w:lineRule="auto"/>
              <w:jc w:val="center"/>
              <w:rPr>
                <w:rFonts w:ascii="Times New Roman" w:hAnsi="Times New Roman"/>
                <w:b/>
                <w:color w:val="000000"/>
                <w:sz w:val="24"/>
                <w:szCs w:val="24"/>
              </w:rPr>
            </w:pPr>
            <w:r w:rsidRPr="00DD3238">
              <w:rPr>
                <w:rFonts w:ascii="Times New Roman" w:hAnsi="Times New Roman"/>
                <w:b/>
                <w:color w:val="000000"/>
                <w:sz w:val="24"/>
                <w:szCs w:val="24"/>
              </w:rPr>
              <w:t>14</w:t>
            </w:r>
          </w:p>
        </w:tc>
      </w:tr>
    </w:tbl>
    <w:p w:rsidR="0050341C" w:rsidRPr="00B92E4E" w:rsidRDefault="0050341C">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50341C" w:rsidRPr="00B92E4E" w:rsidRDefault="00DD3238" w:rsidP="00DD3238">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277200" cy="5194800"/>
            <wp:effectExtent l="0" t="0" r="63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77200" cy="5194800"/>
                    </a:xfrm>
                    <a:prstGeom prst="rect">
                      <a:avLst/>
                    </a:prstGeom>
                    <a:noFill/>
                  </pic:spPr>
                </pic:pic>
              </a:graphicData>
            </a:graphic>
          </wp:inline>
        </w:drawing>
      </w:r>
    </w:p>
    <w:p w:rsidR="00DD3238" w:rsidRDefault="0050341C" w:rsidP="009C28A9">
      <w:pPr>
        <w:spacing w:line="240" w:lineRule="auto"/>
        <w:jc w:val="center"/>
        <w:rPr>
          <w:rFonts w:ascii="Times New Roman" w:eastAsiaTheme="minorHAnsi" w:hAnsi="Times New Roman"/>
          <w:sz w:val="28"/>
          <w:szCs w:val="28"/>
        </w:rPr>
        <w:sectPr w:rsidR="00DD3238" w:rsidSect="00D24550">
          <w:pgSz w:w="16838" w:h="11906" w:orient="landscape"/>
          <w:pgMar w:top="1701" w:right="1134" w:bottom="850" w:left="1134" w:header="708" w:footer="708" w:gutter="0"/>
          <w:cols w:space="708"/>
          <w:docGrid w:linePitch="360"/>
        </w:sectPr>
      </w:pPr>
      <w:r w:rsidRPr="00B92E4E">
        <w:rPr>
          <w:rFonts w:ascii="Times New Roman" w:eastAsiaTheme="minorHAnsi" w:hAnsi="Times New Roman"/>
          <w:sz w:val="28"/>
          <w:szCs w:val="28"/>
        </w:rPr>
        <w:t xml:space="preserve">Рисунок 3.1 – Ранжирование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D3238" w:rsidRPr="00DD3238">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p>
    <w:p w:rsidR="00715BC4" w:rsidRPr="00B92E4E" w:rsidRDefault="00C62617" w:rsidP="00764DBF">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lastRenderedPageBreak/>
        <w:t xml:space="preserve">Из </w:t>
      </w:r>
      <w:r w:rsidR="00715BC4" w:rsidRPr="00B92E4E">
        <w:rPr>
          <w:rFonts w:ascii="Times New Roman" w:eastAsiaTheme="minorHAnsi" w:hAnsi="Times New Roman"/>
          <w:sz w:val="28"/>
          <w:szCs w:val="28"/>
        </w:rPr>
        <w:t>рисунк</w:t>
      </w:r>
      <w:r w:rsidR="00B172DF" w:rsidRPr="00B92E4E">
        <w:rPr>
          <w:rFonts w:ascii="Times New Roman" w:eastAsiaTheme="minorHAnsi" w:hAnsi="Times New Roman"/>
          <w:sz w:val="28"/>
          <w:szCs w:val="28"/>
        </w:rPr>
        <w:t>а</w:t>
      </w:r>
      <w:r w:rsidR="00715BC4" w:rsidRPr="00B92E4E">
        <w:rPr>
          <w:rFonts w:ascii="Times New Roman" w:eastAsiaTheme="minorHAnsi" w:hAnsi="Times New Roman"/>
          <w:sz w:val="28"/>
          <w:szCs w:val="28"/>
        </w:rPr>
        <w:t xml:space="preserve"> 3.1 </w:t>
      </w:r>
      <w:r w:rsidR="00764DBF" w:rsidRPr="00B92E4E">
        <w:rPr>
          <w:rFonts w:ascii="Times New Roman" w:eastAsiaTheme="minorHAnsi" w:hAnsi="Times New Roman"/>
          <w:sz w:val="28"/>
          <w:szCs w:val="28"/>
        </w:rPr>
        <w:t xml:space="preserve">следует, что </w:t>
      </w:r>
      <w:r w:rsidR="00DD3238">
        <w:rPr>
          <w:rFonts w:ascii="Times New Roman" w:eastAsiaTheme="minorHAnsi" w:hAnsi="Times New Roman"/>
          <w:sz w:val="28"/>
          <w:szCs w:val="28"/>
        </w:rPr>
        <w:t>три</w:t>
      </w:r>
      <w:r w:rsidR="00043779">
        <w:rPr>
          <w:rFonts w:ascii="Times New Roman" w:eastAsiaTheme="minorHAnsi" w:hAnsi="Times New Roman"/>
          <w:sz w:val="28"/>
          <w:szCs w:val="28"/>
        </w:rPr>
        <w:t>МБДОУ</w:t>
      </w:r>
      <w:r w:rsidR="00715BC4" w:rsidRPr="00B92E4E">
        <w:rPr>
          <w:rFonts w:ascii="Times New Roman" w:eastAsiaTheme="minorHAnsi" w:hAnsi="Times New Roman"/>
          <w:sz w:val="28"/>
          <w:szCs w:val="28"/>
        </w:rPr>
        <w:t>(</w:t>
      </w:r>
      <w:r w:rsidR="00DD3238" w:rsidRPr="00DD3238">
        <w:rPr>
          <w:rFonts w:ascii="Times New Roman" w:eastAsiaTheme="minorHAnsi" w:hAnsi="Times New Roman"/>
          <w:sz w:val="28"/>
          <w:szCs w:val="28"/>
        </w:rPr>
        <w:t xml:space="preserve">№1 </w:t>
      </w:r>
      <w:r w:rsidR="00DD3238">
        <w:rPr>
          <w:rFonts w:ascii="Times New Roman" w:eastAsiaTheme="minorHAnsi" w:hAnsi="Times New Roman"/>
          <w:sz w:val="28"/>
          <w:szCs w:val="28"/>
        </w:rPr>
        <w:t>«Колокольчик», «</w:t>
      </w:r>
      <w:r w:rsidR="00DD3238" w:rsidRPr="00DD3238">
        <w:rPr>
          <w:rFonts w:ascii="Times New Roman" w:eastAsiaTheme="minorHAnsi" w:hAnsi="Times New Roman"/>
          <w:sz w:val="28"/>
          <w:szCs w:val="28"/>
        </w:rPr>
        <w:t>Алёнушка</w:t>
      </w:r>
      <w:r w:rsidR="00DD3238">
        <w:rPr>
          <w:rFonts w:ascii="Times New Roman" w:eastAsiaTheme="minorHAnsi" w:hAnsi="Times New Roman"/>
          <w:sz w:val="28"/>
          <w:szCs w:val="28"/>
        </w:rPr>
        <w:t>»</w:t>
      </w:r>
      <w:r w:rsidR="00DD3238" w:rsidRPr="00DD3238">
        <w:rPr>
          <w:rFonts w:ascii="Times New Roman" w:eastAsiaTheme="minorHAnsi" w:hAnsi="Times New Roman"/>
          <w:sz w:val="28"/>
          <w:szCs w:val="28"/>
        </w:rPr>
        <w:t xml:space="preserve"> с. Куйбышево</w:t>
      </w:r>
      <w:r w:rsidR="00DD3238">
        <w:rPr>
          <w:rFonts w:ascii="Times New Roman" w:eastAsiaTheme="minorHAnsi" w:hAnsi="Times New Roman"/>
          <w:sz w:val="28"/>
          <w:szCs w:val="28"/>
        </w:rPr>
        <w:t>, «Теремок»</w:t>
      </w:r>
      <w:r w:rsidR="00715BC4" w:rsidRPr="00B92E4E">
        <w:rPr>
          <w:rFonts w:ascii="Times New Roman" w:eastAsiaTheme="minorHAnsi" w:hAnsi="Times New Roman"/>
          <w:sz w:val="28"/>
          <w:szCs w:val="28"/>
        </w:rPr>
        <w:t>) показали хорошие результаты (соответственно 4</w:t>
      </w:r>
      <w:r w:rsidR="00DD3238">
        <w:rPr>
          <w:rFonts w:ascii="Times New Roman" w:eastAsiaTheme="minorHAnsi" w:hAnsi="Times New Roman"/>
          <w:sz w:val="28"/>
          <w:szCs w:val="28"/>
        </w:rPr>
        <w:t>8</w:t>
      </w:r>
      <w:r w:rsidR="00715BC4" w:rsidRPr="00B92E4E">
        <w:rPr>
          <w:rFonts w:ascii="Times New Roman" w:eastAsiaTheme="minorHAnsi" w:hAnsi="Times New Roman"/>
          <w:sz w:val="28"/>
          <w:szCs w:val="28"/>
        </w:rPr>
        <w:t>, 4</w:t>
      </w:r>
      <w:r w:rsidR="00DD3238">
        <w:rPr>
          <w:rFonts w:ascii="Times New Roman" w:eastAsiaTheme="minorHAnsi" w:hAnsi="Times New Roman"/>
          <w:sz w:val="28"/>
          <w:szCs w:val="28"/>
        </w:rPr>
        <w:t>8 и 39</w:t>
      </w:r>
      <w:r w:rsidR="00715BC4" w:rsidRPr="00B92E4E">
        <w:rPr>
          <w:rFonts w:ascii="Times New Roman" w:eastAsiaTheme="minorHAnsi" w:hAnsi="Times New Roman"/>
          <w:sz w:val="28"/>
          <w:szCs w:val="28"/>
        </w:rPr>
        <w:t xml:space="preserve"> баллов из 70 возможных).</w:t>
      </w:r>
    </w:p>
    <w:p w:rsidR="00715BC4" w:rsidRDefault="00DD3238" w:rsidP="00C62617">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Четыре</w:t>
      </w:r>
      <w:r w:rsidR="00043779">
        <w:rPr>
          <w:rFonts w:ascii="Times New Roman" w:eastAsiaTheme="minorHAnsi" w:hAnsi="Times New Roman"/>
          <w:sz w:val="28"/>
          <w:szCs w:val="28"/>
        </w:rPr>
        <w:t>МБДОУ</w:t>
      </w:r>
      <w:r w:rsidR="00715BC4" w:rsidRPr="00B92E4E">
        <w:rPr>
          <w:rFonts w:ascii="Times New Roman" w:eastAsiaTheme="minorHAnsi" w:hAnsi="Times New Roman"/>
          <w:sz w:val="28"/>
          <w:szCs w:val="28"/>
        </w:rPr>
        <w:t xml:space="preserve"> (</w:t>
      </w:r>
      <w:r>
        <w:rPr>
          <w:rFonts w:ascii="Times New Roman" w:eastAsiaTheme="minorHAnsi" w:hAnsi="Times New Roman"/>
          <w:sz w:val="28"/>
          <w:szCs w:val="28"/>
        </w:rPr>
        <w:t>«Буратино», «Ручеек», «</w:t>
      </w:r>
      <w:r w:rsidRPr="00DD3238">
        <w:rPr>
          <w:rFonts w:ascii="Times New Roman" w:eastAsiaTheme="minorHAnsi" w:hAnsi="Times New Roman"/>
          <w:sz w:val="28"/>
          <w:szCs w:val="28"/>
        </w:rPr>
        <w:t>Алёнушка</w:t>
      </w:r>
      <w:r>
        <w:rPr>
          <w:rFonts w:ascii="Times New Roman" w:eastAsiaTheme="minorHAnsi" w:hAnsi="Times New Roman"/>
          <w:sz w:val="28"/>
          <w:szCs w:val="28"/>
        </w:rPr>
        <w:t>»</w:t>
      </w:r>
      <w:r w:rsidRPr="00DD3238">
        <w:rPr>
          <w:rFonts w:ascii="Times New Roman" w:eastAsiaTheme="minorHAnsi" w:hAnsi="Times New Roman"/>
          <w:sz w:val="28"/>
          <w:szCs w:val="28"/>
        </w:rPr>
        <w:t xml:space="preserve"> с. Новиковка</w:t>
      </w:r>
      <w:r>
        <w:rPr>
          <w:rFonts w:ascii="Times New Roman" w:eastAsiaTheme="minorHAnsi" w:hAnsi="Times New Roman"/>
          <w:sz w:val="28"/>
          <w:szCs w:val="28"/>
        </w:rPr>
        <w:t>, «Зернышко»</w:t>
      </w:r>
      <w:r w:rsidR="00764DBF" w:rsidRPr="00B92E4E">
        <w:rPr>
          <w:rFonts w:ascii="Times New Roman" w:eastAsiaTheme="minorHAnsi" w:hAnsi="Times New Roman"/>
          <w:sz w:val="28"/>
          <w:szCs w:val="28"/>
        </w:rPr>
        <w:t xml:space="preserve">) </w:t>
      </w:r>
      <w:r w:rsidR="00577287" w:rsidRPr="00B92E4E">
        <w:rPr>
          <w:rFonts w:ascii="Times New Roman" w:eastAsiaTheme="minorHAnsi" w:hAnsi="Times New Roman"/>
          <w:sz w:val="28"/>
          <w:szCs w:val="28"/>
        </w:rPr>
        <w:t xml:space="preserve">показали </w:t>
      </w:r>
      <w:r>
        <w:rPr>
          <w:rFonts w:ascii="Times New Roman" w:eastAsiaTheme="minorHAnsi" w:hAnsi="Times New Roman"/>
          <w:sz w:val="28"/>
          <w:szCs w:val="28"/>
        </w:rPr>
        <w:t>не</w:t>
      </w:r>
      <w:r w:rsidR="00577287" w:rsidRPr="00B92E4E">
        <w:rPr>
          <w:rFonts w:ascii="Times New Roman" w:eastAsiaTheme="minorHAnsi" w:hAnsi="Times New Roman"/>
          <w:sz w:val="28"/>
          <w:szCs w:val="28"/>
        </w:rPr>
        <w:t xml:space="preserve">удовлетворительные результаты </w:t>
      </w:r>
      <w:r w:rsidR="00C62617" w:rsidRPr="00B92E4E">
        <w:rPr>
          <w:rFonts w:ascii="Times New Roman" w:eastAsiaTheme="minorHAnsi" w:hAnsi="Times New Roman"/>
          <w:sz w:val="28"/>
          <w:szCs w:val="28"/>
        </w:rPr>
        <w:t xml:space="preserve">(соответственно </w:t>
      </w:r>
      <w:r>
        <w:rPr>
          <w:rFonts w:ascii="Times New Roman" w:eastAsiaTheme="minorHAnsi" w:hAnsi="Times New Roman"/>
          <w:sz w:val="28"/>
          <w:szCs w:val="28"/>
        </w:rPr>
        <w:t>19</w:t>
      </w:r>
      <w:r w:rsidR="00764DBF" w:rsidRPr="00B92E4E">
        <w:rPr>
          <w:rFonts w:ascii="Times New Roman" w:eastAsiaTheme="minorHAnsi" w:hAnsi="Times New Roman"/>
          <w:sz w:val="28"/>
          <w:szCs w:val="28"/>
        </w:rPr>
        <w:t>, 1</w:t>
      </w:r>
      <w:r>
        <w:rPr>
          <w:rFonts w:ascii="Times New Roman" w:eastAsiaTheme="minorHAnsi" w:hAnsi="Times New Roman"/>
          <w:sz w:val="28"/>
          <w:szCs w:val="28"/>
        </w:rPr>
        <w:t>8</w:t>
      </w:r>
      <w:r w:rsidR="00764DBF" w:rsidRPr="00B92E4E">
        <w:rPr>
          <w:rFonts w:ascii="Times New Roman" w:eastAsiaTheme="minorHAnsi" w:hAnsi="Times New Roman"/>
          <w:sz w:val="28"/>
          <w:szCs w:val="28"/>
        </w:rPr>
        <w:t>, 1</w:t>
      </w:r>
      <w:r>
        <w:rPr>
          <w:rFonts w:ascii="Times New Roman" w:eastAsiaTheme="minorHAnsi" w:hAnsi="Times New Roman"/>
          <w:sz w:val="28"/>
          <w:szCs w:val="28"/>
        </w:rPr>
        <w:t>5</w:t>
      </w:r>
      <w:r w:rsidR="00764DBF" w:rsidRPr="00B92E4E">
        <w:rPr>
          <w:rFonts w:ascii="Times New Roman" w:eastAsiaTheme="minorHAnsi" w:hAnsi="Times New Roman"/>
          <w:sz w:val="28"/>
          <w:szCs w:val="28"/>
        </w:rPr>
        <w:t>, 1</w:t>
      </w:r>
      <w:r>
        <w:rPr>
          <w:rFonts w:ascii="Times New Roman" w:eastAsiaTheme="minorHAnsi" w:hAnsi="Times New Roman"/>
          <w:sz w:val="28"/>
          <w:szCs w:val="28"/>
        </w:rPr>
        <w:t>4</w:t>
      </w:r>
      <w:r w:rsidR="00C62617" w:rsidRPr="00B92E4E">
        <w:rPr>
          <w:rFonts w:ascii="Times New Roman" w:eastAsiaTheme="minorHAnsi" w:hAnsi="Times New Roman"/>
          <w:sz w:val="28"/>
          <w:szCs w:val="28"/>
        </w:rPr>
        <w:t>баллов из 70 возможных).</w:t>
      </w:r>
    </w:p>
    <w:p w:rsidR="00C62617" w:rsidRPr="00B92E4E" w:rsidRDefault="00C62617" w:rsidP="00C62617">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В таблице 3.2 содержатся примечания по каждо</w:t>
      </w:r>
      <w:r w:rsidR="00D04F04" w:rsidRPr="00B92E4E">
        <w:rPr>
          <w:rFonts w:ascii="Times New Roman" w:eastAsiaTheme="minorHAnsi" w:hAnsi="Times New Roman"/>
          <w:sz w:val="28"/>
          <w:szCs w:val="28"/>
        </w:rPr>
        <w:t xml:space="preserve">мудошкольному </w:t>
      </w:r>
      <w:r w:rsidR="00B66CCF">
        <w:rPr>
          <w:rFonts w:ascii="Times New Roman" w:eastAsiaTheme="minorHAnsi" w:hAnsi="Times New Roman"/>
          <w:sz w:val="28"/>
          <w:szCs w:val="28"/>
        </w:rPr>
        <w:t>ОО</w:t>
      </w:r>
      <w:r w:rsidR="00DD3238" w:rsidRPr="00DD3238">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 описывающие недостатки и / или дефициты в комфортности условий образовательной деятельности.</w:t>
      </w:r>
    </w:p>
    <w:p w:rsidR="00715BC4" w:rsidRPr="00B92E4E" w:rsidRDefault="00715BC4" w:rsidP="005A538A">
      <w:pPr>
        <w:spacing w:after="0" w:line="240" w:lineRule="auto"/>
        <w:jc w:val="center"/>
        <w:rPr>
          <w:rFonts w:ascii="Times New Roman" w:eastAsiaTheme="minorHAnsi" w:hAnsi="Times New Roman"/>
          <w:sz w:val="28"/>
          <w:szCs w:val="28"/>
        </w:rPr>
      </w:pPr>
    </w:p>
    <w:p w:rsidR="0050341C" w:rsidRPr="00B92E4E" w:rsidRDefault="0050341C" w:rsidP="005A538A">
      <w:pPr>
        <w:spacing w:after="0" w:line="240" w:lineRule="auto"/>
        <w:jc w:val="center"/>
        <w:rPr>
          <w:rFonts w:ascii="Times New Roman" w:eastAsiaTheme="minorHAnsi" w:hAnsi="Times New Roman"/>
          <w:sz w:val="28"/>
          <w:szCs w:val="28"/>
        </w:rPr>
      </w:pPr>
      <w:r w:rsidRPr="00B92E4E">
        <w:rPr>
          <w:rFonts w:ascii="Times New Roman" w:eastAsiaTheme="minorHAnsi" w:hAnsi="Times New Roman"/>
          <w:sz w:val="28"/>
          <w:szCs w:val="28"/>
        </w:rPr>
        <w:t xml:space="preserve">Таблица 3.2 – Дефициты </w:t>
      </w:r>
      <w:r w:rsidR="00D04F04"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DD3238" w:rsidRPr="00DD3238">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по показателям комфортности условий образовательной деятельности</w:t>
      </w:r>
    </w:p>
    <w:tbl>
      <w:tblPr>
        <w:tblStyle w:val="6"/>
        <w:tblW w:w="0" w:type="auto"/>
        <w:tblInd w:w="108" w:type="dxa"/>
        <w:tblLayout w:type="fixed"/>
        <w:tblLook w:val="04A0"/>
      </w:tblPr>
      <w:tblGrid>
        <w:gridCol w:w="567"/>
        <w:gridCol w:w="2410"/>
        <w:gridCol w:w="6379"/>
      </w:tblGrid>
      <w:tr w:rsidR="00975ACE" w:rsidRPr="00B92E4E" w:rsidTr="00B82D38">
        <w:trPr>
          <w:cantSplit/>
          <w:trHeight w:val="20"/>
          <w:tblHeader/>
        </w:trPr>
        <w:tc>
          <w:tcPr>
            <w:tcW w:w="567" w:type="dxa"/>
          </w:tcPr>
          <w:p w:rsidR="00975ACE" w:rsidRPr="00B92E4E" w:rsidRDefault="00975ACE" w:rsidP="00B82D38">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w:t>
            </w:r>
          </w:p>
        </w:tc>
        <w:tc>
          <w:tcPr>
            <w:tcW w:w="2410" w:type="dxa"/>
            <w:noWrap/>
            <w:hideMark/>
          </w:tcPr>
          <w:p w:rsidR="00975ACE" w:rsidRPr="00B92E4E" w:rsidRDefault="002675C4" w:rsidP="00B82D38">
            <w:pPr>
              <w:spacing w:after="0" w:line="240" w:lineRule="auto"/>
              <w:jc w:val="center"/>
              <w:rPr>
                <w:rFonts w:ascii="Times New Roman" w:eastAsiaTheme="minorHAnsi" w:hAnsi="Times New Roman"/>
                <w:b/>
                <w:bCs/>
                <w:sz w:val="24"/>
                <w:szCs w:val="24"/>
              </w:rPr>
            </w:pPr>
            <w:r w:rsidRPr="00B92E4E">
              <w:rPr>
                <w:rFonts w:ascii="Times New Roman" w:eastAsiaTheme="minorHAnsi" w:hAnsi="Times New Roman"/>
                <w:b/>
                <w:bCs/>
                <w:sz w:val="24"/>
                <w:szCs w:val="24"/>
              </w:rPr>
              <w:t>МБДОУ</w:t>
            </w:r>
          </w:p>
        </w:tc>
        <w:tc>
          <w:tcPr>
            <w:tcW w:w="6379" w:type="dxa"/>
          </w:tcPr>
          <w:p w:rsidR="00975ACE" w:rsidRPr="00B92E4E" w:rsidRDefault="00975ACE" w:rsidP="00B82D38">
            <w:pPr>
              <w:spacing w:after="0" w:line="240" w:lineRule="auto"/>
              <w:jc w:val="center"/>
              <w:rPr>
                <w:rFonts w:ascii="Times New Roman" w:eastAsiaTheme="minorHAnsi" w:hAnsi="Times New Roman"/>
                <w:b/>
                <w:sz w:val="24"/>
                <w:szCs w:val="24"/>
              </w:rPr>
            </w:pPr>
            <w:r w:rsidRPr="00B92E4E">
              <w:rPr>
                <w:rFonts w:ascii="Times New Roman" w:eastAsiaTheme="minorHAnsi" w:hAnsi="Times New Roman"/>
                <w:b/>
                <w:sz w:val="24"/>
                <w:szCs w:val="24"/>
              </w:rPr>
              <w:t>Дефициты</w:t>
            </w:r>
          </w:p>
        </w:tc>
      </w:tr>
      <w:tr w:rsidR="00DD3238" w:rsidRPr="00B92E4E" w:rsidTr="00B82D38">
        <w:trPr>
          <w:trHeight w:val="20"/>
        </w:trPr>
        <w:tc>
          <w:tcPr>
            <w:tcW w:w="567" w:type="dxa"/>
          </w:tcPr>
          <w:p w:rsidR="00DD3238" w:rsidRPr="00B92E4E" w:rsidRDefault="00DD3238"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2410" w:type="dxa"/>
            <w:noWrap/>
          </w:tcPr>
          <w:p w:rsidR="00DD3238" w:rsidRPr="00B92E4E"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№1 «Колокольчик»</w:t>
            </w:r>
          </w:p>
        </w:tc>
        <w:tc>
          <w:tcPr>
            <w:tcW w:w="6379" w:type="dxa"/>
          </w:tcPr>
          <w:p w:rsidR="00DD3238" w:rsidRDefault="00DD323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DD3238">
              <w:rPr>
                <w:rFonts w:ascii="Times New Roman" w:eastAsiaTheme="minorHAnsi" w:hAnsi="Times New Roman"/>
                <w:sz w:val="24"/>
                <w:szCs w:val="24"/>
              </w:rPr>
              <w:t>Здание (-я) организации находится (-ятся) в аварийном состоянии или требует (-ют) капитального ремонта</w:t>
            </w:r>
            <w:r>
              <w:rPr>
                <w:rFonts w:ascii="Times New Roman" w:eastAsiaTheme="minorHAnsi" w:hAnsi="Times New Roman"/>
                <w:sz w:val="24"/>
                <w:szCs w:val="24"/>
              </w:rPr>
              <w:t>.</w:t>
            </w:r>
          </w:p>
          <w:p w:rsidR="00DD3238" w:rsidRDefault="00DD323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DD3238">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DD3238" w:rsidRP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3) В штате организации нет учителя-дефектолога (-ов).</w:t>
            </w:r>
          </w:p>
          <w:p w:rsidR="00DD3238" w:rsidRP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4) В штате организации нет социального педагога (-ов).</w:t>
            </w:r>
          </w:p>
          <w:p w:rsid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5) В штате организации нет медицинских работников.</w:t>
            </w:r>
          </w:p>
          <w:p w:rsidR="00DD3238" w:rsidRPr="00B92E4E" w:rsidRDefault="00DD3238" w:rsidP="00DD3238">
            <w:pPr>
              <w:spacing w:after="0" w:line="240" w:lineRule="auto"/>
              <w:jc w:val="both"/>
              <w:rPr>
                <w:rFonts w:ascii="Times New Roman" w:eastAsiaTheme="minorHAnsi" w:hAnsi="Times New Roman"/>
                <w:sz w:val="24"/>
                <w:szCs w:val="24"/>
              </w:rPr>
            </w:pPr>
            <w:r w:rsidRPr="00B92E4E">
              <w:rPr>
                <w:rFonts w:ascii="Times New Roman" w:eastAsiaTheme="minorHAnsi" w:hAnsi="Times New Roman"/>
                <w:sz w:val="24"/>
                <w:szCs w:val="24"/>
              </w:rPr>
              <w:t>6)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DD3238" w:rsidRPr="00B92E4E" w:rsidTr="00B82D38">
        <w:trPr>
          <w:trHeight w:val="20"/>
        </w:trPr>
        <w:tc>
          <w:tcPr>
            <w:tcW w:w="567" w:type="dxa"/>
          </w:tcPr>
          <w:p w:rsidR="00DD3238" w:rsidRPr="00B92E4E" w:rsidRDefault="00DD3238"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410" w:type="dxa"/>
            <w:noWrap/>
          </w:tcPr>
          <w:p w:rsidR="00DD3238" w:rsidRPr="00B92E4E" w:rsidRDefault="00DD3238" w:rsidP="008912E5">
            <w:pPr>
              <w:spacing w:after="0" w:line="240" w:lineRule="auto"/>
              <w:rPr>
                <w:rFonts w:ascii="Times New Roman" w:eastAsiaTheme="minorHAnsi" w:hAnsi="Times New Roman"/>
                <w:sz w:val="24"/>
                <w:szCs w:val="24"/>
              </w:rPr>
            </w:pPr>
            <w:r w:rsidRPr="00DD3238">
              <w:rPr>
                <w:rFonts w:ascii="Times New Roman" w:eastAsiaTheme="minorHAnsi" w:hAnsi="Times New Roman"/>
                <w:sz w:val="24"/>
                <w:szCs w:val="24"/>
              </w:rPr>
              <w:t>«Алёнушка» с. Куйбышево</w:t>
            </w:r>
          </w:p>
        </w:tc>
        <w:tc>
          <w:tcPr>
            <w:tcW w:w="6379" w:type="dxa"/>
          </w:tcPr>
          <w:p w:rsidR="00DD3238" w:rsidRDefault="00DD323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DD3238">
              <w:rPr>
                <w:rFonts w:ascii="Times New Roman" w:eastAsiaTheme="minorHAnsi" w:hAnsi="Times New Roman"/>
                <w:sz w:val="24"/>
                <w:szCs w:val="24"/>
              </w:rPr>
              <w:t>) В штате организации нет инструктора по физической культуре.</w:t>
            </w:r>
          </w:p>
          <w:p w:rsidR="00DD3238" w:rsidRDefault="00DD3238" w:rsidP="00B82D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2) Отсутствие сведений о том, что в организации с воспитанниками проводятся занятия по иностранному языку.</w:t>
            </w:r>
          </w:p>
          <w:p w:rsidR="00DD3238" w:rsidRP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3) В штате организации нет учителя-дефектолога (-ов).</w:t>
            </w:r>
          </w:p>
          <w:p w:rsidR="00DD3238" w:rsidRP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4) В штате организации нет социального педагога (-ов).</w:t>
            </w:r>
          </w:p>
          <w:p w:rsidR="00DD3238" w:rsidRPr="00DD3238"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5) В штате организации нет медицинских работников.</w:t>
            </w:r>
          </w:p>
          <w:p w:rsidR="00DD3238" w:rsidRPr="00B92E4E" w:rsidRDefault="00DD3238" w:rsidP="00DD3238">
            <w:pPr>
              <w:spacing w:after="0" w:line="240" w:lineRule="auto"/>
              <w:jc w:val="both"/>
              <w:rPr>
                <w:rFonts w:ascii="Times New Roman" w:eastAsiaTheme="minorHAnsi" w:hAnsi="Times New Roman"/>
                <w:sz w:val="24"/>
                <w:szCs w:val="24"/>
              </w:rPr>
            </w:pPr>
            <w:r w:rsidRPr="00DD3238">
              <w:rPr>
                <w:rFonts w:ascii="Times New Roman" w:eastAsiaTheme="minorHAnsi" w:hAnsi="Times New Roman"/>
                <w:sz w:val="24"/>
                <w:szCs w:val="24"/>
              </w:rPr>
              <w:t>6)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DD3238" w:rsidRPr="00B92E4E" w:rsidTr="00B82D38">
        <w:trPr>
          <w:trHeight w:val="20"/>
        </w:trPr>
        <w:tc>
          <w:tcPr>
            <w:tcW w:w="567" w:type="dxa"/>
          </w:tcPr>
          <w:p w:rsidR="00DD3238" w:rsidRPr="00B92E4E" w:rsidRDefault="00DD3238"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3</w:t>
            </w:r>
          </w:p>
        </w:tc>
        <w:tc>
          <w:tcPr>
            <w:tcW w:w="2410" w:type="dxa"/>
            <w:noWrap/>
          </w:tcPr>
          <w:p w:rsidR="00DD3238" w:rsidRPr="00B92E4E" w:rsidRDefault="00F1129C" w:rsidP="00B82D38">
            <w:pPr>
              <w:spacing w:after="0" w:line="240" w:lineRule="auto"/>
              <w:jc w:val="both"/>
              <w:rPr>
                <w:rFonts w:ascii="Times New Roman" w:eastAsiaTheme="minorHAnsi" w:hAnsi="Times New Roman"/>
                <w:sz w:val="24"/>
                <w:szCs w:val="24"/>
              </w:rPr>
            </w:pPr>
            <w:r w:rsidRPr="00F1129C">
              <w:rPr>
                <w:rFonts w:ascii="Times New Roman" w:eastAsiaTheme="minorHAnsi" w:hAnsi="Times New Roman"/>
                <w:sz w:val="24"/>
                <w:szCs w:val="24"/>
              </w:rPr>
              <w:t>«Теремок»</w:t>
            </w:r>
          </w:p>
        </w:tc>
        <w:tc>
          <w:tcPr>
            <w:tcW w:w="6379" w:type="dxa"/>
          </w:tcPr>
          <w:p w:rsidR="00DD3238" w:rsidRDefault="00F1129C" w:rsidP="00B82D38">
            <w:pPr>
              <w:spacing w:after="0" w:line="240" w:lineRule="auto"/>
              <w:jc w:val="both"/>
              <w:rPr>
                <w:rFonts w:ascii="Times New Roman" w:eastAsiaTheme="minorHAnsi" w:hAnsi="Times New Roman"/>
                <w:sz w:val="24"/>
                <w:szCs w:val="24"/>
              </w:rPr>
            </w:pPr>
            <w:r w:rsidRPr="00F1129C">
              <w:rPr>
                <w:rFonts w:ascii="Times New Roman" w:eastAsiaTheme="minorHAnsi" w:hAnsi="Times New Roman"/>
                <w:sz w:val="24"/>
                <w:szCs w:val="24"/>
              </w:rPr>
              <w:t>1) В штате организации нет инструктора по физической культуре.</w:t>
            </w:r>
          </w:p>
          <w:p w:rsidR="00F1129C" w:rsidRDefault="00F1129C"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F1129C">
              <w:rPr>
                <w:rFonts w:ascii="Times New Roman" w:eastAsiaTheme="minorHAnsi" w:hAnsi="Times New Roman"/>
                <w:sz w:val="24"/>
                <w:szCs w:val="24"/>
              </w:rPr>
              <w:t>) В штате организации нет педагога (-ов) дополнительного образования и / или музыкального руководителя.</w:t>
            </w:r>
          </w:p>
          <w:p w:rsidR="00F1129C" w:rsidRDefault="00F1129C"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F1129C">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F1129C" w:rsidRDefault="00F1129C"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F1129C">
              <w:rPr>
                <w:rFonts w:ascii="Times New Roman" w:eastAsiaTheme="minorHAnsi" w:hAnsi="Times New Roman"/>
                <w:sz w:val="24"/>
                <w:szCs w:val="24"/>
              </w:rPr>
              <w:t xml:space="preserve">) Отсутствие сведений о том, что в организации функционируют кружки и секции различной </w:t>
            </w:r>
            <w:r w:rsidRPr="00F1129C">
              <w:rPr>
                <w:rFonts w:ascii="Times New Roman" w:eastAsiaTheme="minorHAnsi" w:hAnsi="Times New Roman"/>
                <w:sz w:val="24"/>
                <w:szCs w:val="24"/>
              </w:rPr>
              <w:lastRenderedPageBreak/>
              <w:t>направленности.</w:t>
            </w:r>
          </w:p>
          <w:p w:rsidR="00F1129C" w:rsidRPr="00F1129C" w:rsidRDefault="00F1129C" w:rsidP="00F112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F1129C">
              <w:rPr>
                <w:rFonts w:ascii="Times New Roman" w:eastAsiaTheme="minorHAnsi" w:hAnsi="Times New Roman"/>
                <w:sz w:val="24"/>
                <w:szCs w:val="24"/>
              </w:rPr>
              <w:t>) В штате организации нет учителя-дефектолога (-ов).</w:t>
            </w:r>
          </w:p>
          <w:p w:rsidR="00F1129C" w:rsidRPr="00F1129C" w:rsidRDefault="00F1129C" w:rsidP="00F112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F1129C">
              <w:rPr>
                <w:rFonts w:ascii="Times New Roman" w:eastAsiaTheme="minorHAnsi" w:hAnsi="Times New Roman"/>
                <w:sz w:val="24"/>
                <w:szCs w:val="24"/>
              </w:rPr>
              <w:t>) В штате организации нет педагога-психолога (-ов).</w:t>
            </w:r>
          </w:p>
          <w:p w:rsidR="00F1129C" w:rsidRPr="00F1129C" w:rsidRDefault="00F1129C" w:rsidP="00F112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F1129C">
              <w:rPr>
                <w:rFonts w:ascii="Times New Roman" w:eastAsiaTheme="minorHAnsi" w:hAnsi="Times New Roman"/>
                <w:sz w:val="24"/>
                <w:szCs w:val="24"/>
              </w:rPr>
              <w:t>) В штате организации нет социального педагога (-ов).</w:t>
            </w:r>
          </w:p>
          <w:p w:rsidR="00F1129C" w:rsidRDefault="00F1129C" w:rsidP="00F112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F1129C">
              <w:rPr>
                <w:rFonts w:ascii="Times New Roman" w:eastAsiaTheme="minorHAnsi" w:hAnsi="Times New Roman"/>
                <w:sz w:val="24"/>
                <w:szCs w:val="24"/>
              </w:rPr>
              <w:t>) В штате организации нет медицинских работников.</w:t>
            </w:r>
          </w:p>
          <w:p w:rsidR="00F1129C" w:rsidRPr="00B92E4E" w:rsidRDefault="000F028F" w:rsidP="00F112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00F1129C" w:rsidRPr="00F1129C">
              <w:rPr>
                <w:rFonts w:ascii="Times New Roman" w:eastAsiaTheme="minorHAnsi" w:hAnsi="Times New Roman"/>
                <w:sz w:val="24"/>
                <w:szCs w:val="24"/>
              </w:rPr>
              <w:t>)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DD3238" w:rsidRPr="00B92E4E" w:rsidTr="00B82D38">
        <w:trPr>
          <w:trHeight w:val="20"/>
        </w:trPr>
        <w:tc>
          <w:tcPr>
            <w:tcW w:w="567" w:type="dxa"/>
          </w:tcPr>
          <w:p w:rsidR="00DD3238" w:rsidRPr="00B92E4E" w:rsidRDefault="00DD3238"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4</w:t>
            </w:r>
          </w:p>
        </w:tc>
        <w:tc>
          <w:tcPr>
            <w:tcW w:w="2410" w:type="dxa"/>
            <w:noWrap/>
          </w:tcPr>
          <w:p w:rsidR="00DD3238" w:rsidRPr="00B92E4E" w:rsidRDefault="00FF6099" w:rsidP="00B82D38">
            <w:pPr>
              <w:spacing w:after="0" w:line="240" w:lineRule="auto"/>
              <w:jc w:val="both"/>
              <w:rPr>
                <w:rFonts w:ascii="Times New Roman" w:eastAsiaTheme="minorHAnsi" w:hAnsi="Times New Roman"/>
                <w:sz w:val="24"/>
                <w:szCs w:val="24"/>
              </w:rPr>
            </w:pPr>
            <w:r w:rsidRPr="00FF6099">
              <w:rPr>
                <w:rFonts w:ascii="Times New Roman" w:eastAsiaTheme="minorHAnsi" w:hAnsi="Times New Roman"/>
                <w:sz w:val="24"/>
                <w:szCs w:val="24"/>
              </w:rPr>
              <w:t>«Буратино»</w:t>
            </w:r>
          </w:p>
        </w:tc>
        <w:tc>
          <w:tcPr>
            <w:tcW w:w="6379" w:type="dxa"/>
          </w:tcPr>
          <w:p w:rsidR="00DD3238" w:rsidRDefault="00BD7688" w:rsidP="00B82D3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 В штате организации нет инструктора по физической культуре.</w:t>
            </w:r>
          </w:p>
          <w:p w:rsidR="00BD7688" w:rsidRDefault="00BD7688" w:rsidP="00B82D3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2) В штате организации нет педагога (-ов) дополнительного образования и / или музыкального руководителя.</w:t>
            </w:r>
          </w:p>
          <w:p w:rsidR="00BD7688" w:rsidRDefault="00BD768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BD7688">
              <w:rPr>
                <w:rFonts w:ascii="Times New Roman" w:eastAsiaTheme="minorHAnsi" w:hAnsi="Times New Roman"/>
                <w:sz w:val="24"/>
                <w:szCs w:val="24"/>
              </w:rPr>
              <w:t>) Отсутствие сведений о том, что в организации проводятся групповые и индивидуальные коррекционно-развивающие занятия с воспитанниками.</w:t>
            </w:r>
          </w:p>
          <w:p w:rsidR="00BD7688" w:rsidRDefault="00BD768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BD7688">
              <w:rPr>
                <w:rFonts w:ascii="Times New Roman" w:eastAsiaTheme="minorHAnsi" w:hAnsi="Times New Roman"/>
                <w:sz w:val="24"/>
                <w:szCs w:val="24"/>
              </w:rPr>
              <w:t>) Отсутствие сведений о том, что в организации есть воспитанники, получающие дополнительные образовательные услуги по следующим видам – логопед, дефектолог, психолог (в том числе платные).</w:t>
            </w:r>
          </w:p>
          <w:p w:rsidR="00BD7688" w:rsidRDefault="00BD768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BD7688">
              <w:rPr>
                <w:rFonts w:ascii="Times New Roman" w:eastAsiaTheme="minorHAnsi" w:hAnsi="Times New Roman"/>
                <w:sz w:val="24"/>
                <w:szCs w:val="24"/>
              </w:rPr>
              <w:t>) Отсутствие сведений о том, что в организации с воспитанниками проводятся музыкально-ритмические занятия.</w:t>
            </w:r>
          </w:p>
          <w:p w:rsidR="00BD7688" w:rsidRDefault="00BD768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BD7688">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BD7688" w:rsidRDefault="00BD7688"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BD7688">
              <w:rPr>
                <w:rFonts w:ascii="Times New Roman" w:eastAsiaTheme="minorHAnsi" w:hAnsi="Times New Roman"/>
                <w:sz w:val="24"/>
                <w:szCs w:val="24"/>
              </w:rPr>
              <w:t>) Отсутствие сведений о том, что в организации функционируют кружки и секции различной направленности.</w:t>
            </w:r>
          </w:p>
          <w:p w:rsidR="00BD7688" w:rsidRPr="00BD7688" w:rsidRDefault="00BD7688" w:rsidP="00BD768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BD7688">
              <w:rPr>
                <w:rFonts w:ascii="Times New Roman" w:eastAsiaTheme="minorHAnsi" w:hAnsi="Times New Roman"/>
                <w:sz w:val="24"/>
                <w:szCs w:val="24"/>
              </w:rPr>
              <w:t>) Отсутствие сведений о том, воспитанники МБДОУ приняли участие в конкурсах, выставках, смотрах, физкультурных, спортивных и других массовых мероприятиях (в том числе, с родителями).</w:t>
            </w:r>
          </w:p>
          <w:p w:rsidR="00BD7688" w:rsidRDefault="00BD7688" w:rsidP="00BD768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BD7688">
              <w:rPr>
                <w:rFonts w:ascii="Times New Roman" w:eastAsiaTheme="minorHAnsi" w:hAnsi="Times New Roman"/>
                <w:sz w:val="24"/>
                <w:szCs w:val="24"/>
              </w:rPr>
              <w:t>) Отсутствие сведений о том, воспитанники МБДОУ стали призерами (отмечены наградами, грамотами) конкурсов, выставок, смотров, физкультурных, спортивных и других массовых мероприятий (в том числе, с родителями).</w:t>
            </w:r>
          </w:p>
          <w:p w:rsidR="00BD7688" w:rsidRPr="00BD7688"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0</w:t>
            </w:r>
            <w:r w:rsidRPr="00BD7688">
              <w:rPr>
                <w:rFonts w:ascii="Times New Roman" w:eastAsiaTheme="minorHAnsi" w:hAnsi="Times New Roman"/>
                <w:sz w:val="24"/>
                <w:szCs w:val="24"/>
              </w:rPr>
              <w:t>) В штате организации нет учителя-логопеда (-ов).</w:t>
            </w:r>
          </w:p>
          <w:p w:rsidR="00BD7688" w:rsidRPr="00BD7688"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1</w:t>
            </w:r>
            <w:r w:rsidRPr="00BD7688">
              <w:rPr>
                <w:rFonts w:ascii="Times New Roman" w:eastAsiaTheme="minorHAnsi" w:hAnsi="Times New Roman"/>
                <w:sz w:val="24"/>
                <w:szCs w:val="24"/>
              </w:rPr>
              <w:t>) В штате организации нет учителя-дефектолога (-ов).</w:t>
            </w:r>
          </w:p>
          <w:p w:rsidR="00BD7688" w:rsidRPr="00BD7688"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2</w:t>
            </w:r>
            <w:r w:rsidRPr="00BD7688">
              <w:rPr>
                <w:rFonts w:ascii="Times New Roman" w:eastAsiaTheme="minorHAnsi" w:hAnsi="Times New Roman"/>
                <w:sz w:val="24"/>
                <w:szCs w:val="24"/>
              </w:rPr>
              <w:t>) В штате организации нет педагога-психолога (-ов).</w:t>
            </w:r>
          </w:p>
          <w:p w:rsidR="00BD7688" w:rsidRPr="00BD7688"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3</w:t>
            </w:r>
            <w:r w:rsidRPr="00BD7688">
              <w:rPr>
                <w:rFonts w:ascii="Times New Roman" w:eastAsiaTheme="minorHAnsi" w:hAnsi="Times New Roman"/>
                <w:sz w:val="24"/>
                <w:szCs w:val="24"/>
              </w:rPr>
              <w:t>) В штате организации нет социального педагога (-ов).</w:t>
            </w:r>
          </w:p>
          <w:p w:rsidR="00BD7688" w:rsidRPr="00BD7688"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4</w:t>
            </w:r>
            <w:r w:rsidRPr="00BD7688">
              <w:rPr>
                <w:rFonts w:ascii="Times New Roman" w:eastAsiaTheme="minorHAnsi" w:hAnsi="Times New Roman"/>
                <w:sz w:val="24"/>
                <w:szCs w:val="24"/>
              </w:rPr>
              <w:t>) В штате организации нет медицинских работников.</w:t>
            </w:r>
          </w:p>
          <w:p w:rsidR="00BD7688" w:rsidRPr="00B92E4E" w:rsidRDefault="00BD7688" w:rsidP="00BD7688">
            <w:pPr>
              <w:spacing w:after="0" w:line="240" w:lineRule="auto"/>
              <w:jc w:val="both"/>
              <w:rPr>
                <w:rFonts w:ascii="Times New Roman" w:eastAsiaTheme="minorHAnsi" w:hAnsi="Times New Roman"/>
                <w:sz w:val="24"/>
                <w:szCs w:val="24"/>
              </w:rPr>
            </w:pPr>
            <w:r w:rsidRPr="00BD7688">
              <w:rPr>
                <w:rFonts w:ascii="Times New Roman" w:eastAsiaTheme="minorHAnsi" w:hAnsi="Times New Roman"/>
                <w:sz w:val="24"/>
                <w:szCs w:val="24"/>
              </w:rPr>
              <w:t>1</w:t>
            </w:r>
            <w:r>
              <w:rPr>
                <w:rFonts w:ascii="Times New Roman" w:eastAsiaTheme="minorHAnsi" w:hAnsi="Times New Roman"/>
                <w:sz w:val="24"/>
                <w:szCs w:val="24"/>
              </w:rPr>
              <w:t>5</w:t>
            </w:r>
            <w:r w:rsidRPr="00BD7688">
              <w:rPr>
                <w:rFonts w:ascii="Times New Roman" w:eastAsiaTheme="minorHAnsi" w:hAnsi="Times New Roman"/>
                <w:sz w:val="24"/>
                <w:szCs w:val="24"/>
              </w:rPr>
              <w:t>)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FF6099" w:rsidRPr="00B92E4E" w:rsidTr="00347BD4">
        <w:trPr>
          <w:trHeight w:val="20"/>
        </w:trPr>
        <w:tc>
          <w:tcPr>
            <w:tcW w:w="567" w:type="dxa"/>
          </w:tcPr>
          <w:p w:rsidR="00FF6099" w:rsidRPr="00B92E4E" w:rsidRDefault="00FF6099"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5</w:t>
            </w:r>
          </w:p>
        </w:tc>
        <w:tc>
          <w:tcPr>
            <w:tcW w:w="2410" w:type="dxa"/>
            <w:noWrap/>
          </w:tcPr>
          <w:p w:rsidR="00FF6099" w:rsidRPr="00DD3238" w:rsidRDefault="00FF6099" w:rsidP="00347BD4">
            <w:pPr>
              <w:spacing w:after="0" w:line="240" w:lineRule="auto"/>
              <w:rPr>
                <w:rFonts w:ascii="Times New Roman" w:hAnsi="Times New Roman"/>
                <w:color w:val="000000"/>
                <w:sz w:val="24"/>
                <w:szCs w:val="24"/>
              </w:rPr>
            </w:pPr>
            <w:r>
              <w:rPr>
                <w:rFonts w:ascii="Times New Roman" w:hAnsi="Times New Roman"/>
                <w:color w:val="000000"/>
                <w:sz w:val="24"/>
                <w:szCs w:val="24"/>
              </w:rPr>
              <w:t>«Ручеек»</w:t>
            </w:r>
          </w:p>
        </w:tc>
        <w:tc>
          <w:tcPr>
            <w:tcW w:w="6379" w:type="dxa"/>
          </w:tcPr>
          <w:p w:rsidR="00FF6099" w:rsidRDefault="00347BD4" w:rsidP="00B82D38">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 Здание (-я) организации находится (-ятся) в аварийном состоянии или требует (-ют) капитального ремонта.</w:t>
            </w:r>
          </w:p>
          <w:p w:rsidR="00347BD4" w:rsidRDefault="00347BD4"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347BD4">
              <w:rPr>
                <w:rFonts w:ascii="Times New Roman" w:eastAsiaTheme="minorHAnsi" w:hAnsi="Times New Roman"/>
                <w:sz w:val="24"/>
                <w:szCs w:val="24"/>
              </w:rPr>
              <w:t>) Отсутствие сведений о наличии в организации помещений медицинского назначения.</w:t>
            </w:r>
          </w:p>
          <w:p w:rsidR="000F028F" w:rsidRDefault="000F028F" w:rsidP="00B82D38">
            <w:pPr>
              <w:spacing w:after="0" w:line="240" w:lineRule="auto"/>
              <w:jc w:val="both"/>
              <w:rPr>
                <w:rFonts w:ascii="Times New Roman" w:eastAsiaTheme="minorHAnsi" w:hAnsi="Times New Roman"/>
                <w:sz w:val="24"/>
                <w:szCs w:val="24"/>
              </w:rPr>
            </w:pPr>
          </w:p>
          <w:p w:rsidR="00347BD4" w:rsidRDefault="00347BD4"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347BD4">
              <w:rPr>
                <w:rFonts w:ascii="Times New Roman" w:eastAsiaTheme="minorHAnsi" w:hAnsi="Times New Roman"/>
                <w:sz w:val="24"/>
                <w:szCs w:val="24"/>
              </w:rPr>
              <w:t>) В штате организации нет инструктора по физической культуре.</w:t>
            </w:r>
          </w:p>
          <w:p w:rsidR="00347BD4" w:rsidRP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4</w:t>
            </w:r>
            <w:r w:rsidRPr="00347BD4">
              <w:rPr>
                <w:rFonts w:ascii="Times New Roman" w:eastAsiaTheme="minorHAnsi" w:hAnsi="Times New Roman"/>
                <w:sz w:val="24"/>
                <w:szCs w:val="24"/>
              </w:rPr>
              <w:t>) Отсутствие сведений о том, что в организации проводятся групповые и индивидуальные коррекционно-развивающие занятия с воспитанниками.</w:t>
            </w:r>
          </w:p>
          <w:p w:rsid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347BD4">
              <w:rPr>
                <w:rFonts w:ascii="Times New Roman" w:eastAsiaTheme="minorHAnsi" w:hAnsi="Times New Roman"/>
                <w:sz w:val="24"/>
                <w:szCs w:val="24"/>
              </w:rPr>
              <w:t>) Отсутствие сведений о том, что в организации есть воспитанники, получающие дополнительные образовательные услуги по следующим видам – логопед, дефектолог, психолог (в том числе платные).</w:t>
            </w:r>
          </w:p>
          <w:p w:rsidR="00347BD4" w:rsidRP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347BD4">
              <w:rPr>
                <w:rFonts w:ascii="Times New Roman" w:eastAsiaTheme="minorHAnsi" w:hAnsi="Times New Roman"/>
                <w:sz w:val="24"/>
                <w:szCs w:val="24"/>
              </w:rPr>
              <w:t>) Отсутствие сведений о том, что в организации с воспитанниками проводятся музыкально-ритмические занятия.</w:t>
            </w:r>
          </w:p>
          <w:p w:rsidR="00347BD4" w:rsidRP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347BD4">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347BD4">
              <w:rPr>
                <w:rFonts w:ascii="Times New Roman" w:eastAsiaTheme="minorHAnsi" w:hAnsi="Times New Roman"/>
                <w:sz w:val="24"/>
                <w:szCs w:val="24"/>
              </w:rPr>
              <w:t>) Отсутствие сведений о том, что в организации функционируют кружки и секции различной направленности.</w:t>
            </w:r>
          </w:p>
          <w:p w:rsidR="00347BD4" w:rsidRP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347BD4">
              <w:rPr>
                <w:rFonts w:ascii="Times New Roman" w:eastAsiaTheme="minorHAnsi" w:hAnsi="Times New Roman"/>
                <w:sz w:val="24"/>
                <w:szCs w:val="24"/>
              </w:rPr>
              <w:t>) Отсутствие сведений о том, воспитанники МБДОУ приняли участие в конкурсах, выставках, смотрах, физкультурных, спортивных и других массовых мероприятиях (в том числе, с родителями).</w:t>
            </w:r>
          </w:p>
          <w:p w:rsidR="00347BD4" w:rsidRPr="00347BD4" w:rsidRDefault="00347BD4" w:rsidP="00347BD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347BD4">
              <w:rPr>
                <w:rFonts w:ascii="Times New Roman" w:eastAsiaTheme="minorHAnsi" w:hAnsi="Times New Roman"/>
                <w:sz w:val="24"/>
                <w:szCs w:val="24"/>
              </w:rPr>
              <w:t>) Отсутствие сведений о том, воспитанники МБДОУ стали призерами (отмечены наградами, грамотами) конкурсов, выставок, смотров, физкультурных, спортивных и других массовых мероприятий (в том числе, с родителями).</w:t>
            </w:r>
          </w:p>
          <w:p w:rsidR="00347BD4" w:rsidRPr="00347BD4"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1</w:t>
            </w:r>
            <w:r w:rsidRPr="00347BD4">
              <w:rPr>
                <w:rFonts w:ascii="Times New Roman" w:eastAsiaTheme="minorHAnsi" w:hAnsi="Times New Roman"/>
                <w:sz w:val="24"/>
                <w:szCs w:val="24"/>
              </w:rPr>
              <w:t>) В штате организации нет учителя-логопеда (-ов).</w:t>
            </w:r>
          </w:p>
          <w:p w:rsidR="00347BD4" w:rsidRPr="00347BD4"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2</w:t>
            </w:r>
            <w:r w:rsidRPr="00347BD4">
              <w:rPr>
                <w:rFonts w:ascii="Times New Roman" w:eastAsiaTheme="minorHAnsi" w:hAnsi="Times New Roman"/>
                <w:sz w:val="24"/>
                <w:szCs w:val="24"/>
              </w:rPr>
              <w:t>) В штате организации нет учителя-дефектолога (-ов).</w:t>
            </w:r>
          </w:p>
          <w:p w:rsidR="00347BD4" w:rsidRPr="00347BD4"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3</w:t>
            </w:r>
            <w:r w:rsidRPr="00347BD4">
              <w:rPr>
                <w:rFonts w:ascii="Times New Roman" w:eastAsiaTheme="minorHAnsi" w:hAnsi="Times New Roman"/>
                <w:sz w:val="24"/>
                <w:szCs w:val="24"/>
              </w:rPr>
              <w:t>) В штате организации нет педагога-психолога (-ов).</w:t>
            </w:r>
          </w:p>
          <w:p w:rsidR="00347BD4" w:rsidRPr="00347BD4"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4</w:t>
            </w:r>
            <w:r w:rsidRPr="00347BD4">
              <w:rPr>
                <w:rFonts w:ascii="Times New Roman" w:eastAsiaTheme="minorHAnsi" w:hAnsi="Times New Roman"/>
                <w:sz w:val="24"/>
                <w:szCs w:val="24"/>
              </w:rPr>
              <w:t>) В штате организации нет социального педагога (-ов).</w:t>
            </w:r>
          </w:p>
          <w:p w:rsidR="00347BD4" w:rsidRPr="00347BD4"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5</w:t>
            </w:r>
            <w:r w:rsidRPr="00347BD4">
              <w:rPr>
                <w:rFonts w:ascii="Times New Roman" w:eastAsiaTheme="minorHAnsi" w:hAnsi="Times New Roman"/>
                <w:sz w:val="24"/>
                <w:szCs w:val="24"/>
              </w:rPr>
              <w:t>) В штате организации нет медицинских работников.</w:t>
            </w:r>
          </w:p>
          <w:p w:rsidR="00347BD4" w:rsidRPr="00B92E4E" w:rsidRDefault="00347BD4" w:rsidP="00347BD4">
            <w:pPr>
              <w:spacing w:after="0" w:line="240" w:lineRule="auto"/>
              <w:jc w:val="both"/>
              <w:rPr>
                <w:rFonts w:ascii="Times New Roman" w:eastAsiaTheme="minorHAnsi" w:hAnsi="Times New Roman"/>
                <w:sz w:val="24"/>
                <w:szCs w:val="24"/>
              </w:rPr>
            </w:pPr>
            <w:r w:rsidRPr="00347BD4">
              <w:rPr>
                <w:rFonts w:ascii="Times New Roman" w:eastAsiaTheme="minorHAnsi" w:hAnsi="Times New Roman"/>
                <w:sz w:val="24"/>
                <w:szCs w:val="24"/>
              </w:rPr>
              <w:t>1</w:t>
            </w:r>
            <w:r>
              <w:rPr>
                <w:rFonts w:ascii="Times New Roman" w:eastAsiaTheme="minorHAnsi" w:hAnsi="Times New Roman"/>
                <w:sz w:val="24"/>
                <w:szCs w:val="24"/>
              </w:rPr>
              <w:t>6</w:t>
            </w:r>
            <w:r w:rsidRPr="00347BD4">
              <w:rPr>
                <w:rFonts w:ascii="Times New Roman" w:eastAsiaTheme="minorHAnsi" w:hAnsi="Times New Roman"/>
                <w:sz w:val="24"/>
                <w:szCs w:val="24"/>
              </w:rPr>
              <w:t>)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FF6099" w:rsidRPr="00B92E4E" w:rsidTr="00D54583">
        <w:trPr>
          <w:trHeight w:val="20"/>
        </w:trPr>
        <w:tc>
          <w:tcPr>
            <w:tcW w:w="567" w:type="dxa"/>
          </w:tcPr>
          <w:p w:rsidR="00FF6099" w:rsidRPr="00B92E4E" w:rsidRDefault="00FF6099"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6</w:t>
            </w:r>
          </w:p>
        </w:tc>
        <w:tc>
          <w:tcPr>
            <w:tcW w:w="2410" w:type="dxa"/>
            <w:noWrap/>
          </w:tcPr>
          <w:p w:rsidR="00FF6099" w:rsidRPr="00DD3238" w:rsidRDefault="00FF6099" w:rsidP="00D54583">
            <w:pPr>
              <w:spacing w:after="0" w:line="240" w:lineRule="auto"/>
              <w:rPr>
                <w:rFonts w:ascii="Times New Roman" w:hAnsi="Times New Roman"/>
                <w:color w:val="000000"/>
                <w:sz w:val="24"/>
                <w:szCs w:val="24"/>
              </w:rPr>
            </w:pPr>
            <w:r>
              <w:rPr>
                <w:rFonts w:ascii="Times New Roman" w:hAnsi="Times New Roman"/>
                <w:color w:val="000000"/>
                <w:sz w:val="24"/>
                <w:szCs w:val="24"/>
              </w:rPr>
              <w:t>«</w:t>
            </w:r>
            <w:r w:rsidRPr="00DD3238">
              <w:rPr>
                <w:rFonts w:ascii="Times New Roman" w:hAnsi="Times New Roman"/>
                <w:color w:val="000000"/>
                <w:sz w:val="24"/>
                <w:szCs w:val="24"/>
              </w:rPr>
              <w:t>Алёнушка</w:t>
            </w:r>
            <w:r>
              <w:rPr>
                <w:rFonts w:ascii="Times New Roman" w:hAnsi="Times New Roman"/>
                <w:color w:val="000000"/>
                <w:sz w:val="24"/>
                <w:szCs w:val="24"/>
              </w:rPr>
              <w:t>»</w:t>
            </w:r>
            <w:r w:rsidRPr="00DD3238">
              <w:rPr>
                <w:rFonts w:ascii="Times New Roman" w:hAnsi="Times New Roman"/>
                <w:color w:val="000000"/>
                <w:sz w:val="24"/>
                <w:szCs w:val="24"/>
              </w:rPr>
              <w:t xml:space="preserve"> с. Новиковка</w:t>
            </w:r>
          </w:p>
        </w:tc>
        <w:tc>
          <w:tcPr>
            <w:tcW w:w="6379" w:type="dxa"/>
          </w:tcPr>
          <w:p w:rsidR="00FF6099" w:rsidRDefault="00D54583"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D54583">
              <w:rPr>
                <w:rFonts w:ascii="Times New Roman" w:eastAsiaTheme="minorHAnsi" w:hAnsi="Times New Roman"/>
                <w:sz w:val="24"/>
                <w:szCs w:val="24"/>
              </w:rPr>
              <w:t>) Отсутствие сведений о наличии в организации помещений медицинского назначения.</w:t>
            </w:r>
          </w:p>
          <w:p w:rsidR="00D54583" w:rsidRDefault="00D54583"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D54583">
              <w:rPr>
                <w:rFonts w:ascii="Times New Roman" w:eastAsiaTheme="minorHAnsi" w:hAnsi="Times New Roman"/>
                <w:sz w:val="24"/>
                <w:szCs w:val="24"/>
              </w:rPr>
              <w:t>) В штате организации нет инструктора по физической культуре.</w:t>
            </w:r>
          </w:p>
          <w:p w:rsidR="00D54583" w:rsidRDefault="00D54583"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D54583">
              <w:rPr>
                <w:rFonts w:ascii="Times New Roman" w:eastAsiaTheme="minorHAnsi" w:hAnsi="Times New Roman"/>
                <w:sz w:val="24"/>
                <w:szCs w:val="24"/>
              </w:rPr>
              <w:t>) В организации нет музыкального зала.</w:t>
            </w:r>
          </w:p>
          <w:p w:rsidR="00D54583" w:rsidRDefault="00D54583"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D54583">
              <w:rPr>
                <w:rFonts w:ascii="Times New Roman" w:eastAsiaTheme="minorHAnsi" w:hAnsi="Times New Roman"/>
                <w:sz w:val="24"/>
                <w:szCs w:val="24"/>
              </w:rPr>
              <w:t>) В штате организации нет педагога (-ов) дополнительного образования и / или музыкального руководителя.</w:t>
            </w:r>
          </w:p>
          <w:p w:rsidR="00D54583" w:rsidRP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D54583">
              <w:rPr>
                <w:rFonts w:ascii="Times New Roman" w:eastAsiaTheme="minorHAnsi" w:hAnsi="Times New Roman"/>
                <w:sz w:val="24"/>
                <w:szCs w:val="24"/>
              </w:rPr>
              <w:t>) Отсутствие сведений о том, что в организации проводятся групповые и индивидуальные коррекционно-развивающие занятия с воспитанниками.</w:t>
            </w:r>
          </w:p>
          <w:p w:rsid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D54583">
              <w:rPr>
                <w:rFonts w:ascii="Times New Roman" w:eastAsiaTheme="minorHAnsi" w:hAnsi="Times New Roman"/>
                <w:sz w:val="24"/>
                <w:szCs w:val="24"/>
              </w:rPr>
              <w:t>) Отсутствие сведений о том, что в организации есть воспитанники, получающие дополнительные образовательные услуги по следующим видам – логопед, дефектолог, психолог (в том числе платные).</w:t>
            </w:r>
          </w:p>
          <w:p w:rsidR="008912E5" w:rsidRDefault="008912E5" w:rsidP="00D54583">
            <w:pPr>
              <w:spacing w:after="0" w:line="240" w:lineRule="auto"/>
              <w:jc w:val="both"/>
              <w:rPr>
                <w:rFonts w:ascii="Times New Roman" w:eastAsiaTheme="minorHAnsi" w:hAnsi="Times New Roman"/>
                <w:sz w:val="24"/>
                <w:szCs w:val="24"/>
              </w:rPr>
            </w:pPr>
          </w:p>
          <w:p w:rsidR="008912E5" w:rsidRDefault="008912E5" w:rsidP="00D54583">
            <w:pPr>
              <w:spacing w:after="0" w:line="240" w:lineRule="auto"/>
              <w:jc w:val="both"/>
              <w:rPr>
                <w:rFonts w:ascii="Times New Roman" w:eastAsiaTheme="minorHAnsi" w:hAnsi="Times New Roman"/>
                <w:sz w:val="24"/>
                <w:szCs w:val="24"/>
              </w:rPr>
            </w:pPr>
          </w:p>
          <w:p w:rsidR="00D54583" w:rsidRP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D54583">
              <w:rPr>
                <w:rFonts w:ascii="Times New Roman" w:eastAsiaTheme="minorHAnsi" w:hAnsi="Times New Roman"/>
                <w:sz w:val="24"/>
                <w:szCs w:val="24"/>
              </w:rPr>
              <w:t xml:space="preserve">) Отсутствие сведений о том, что в организации с воспитанниками проводятся музыкально-ритмические </w:t>
            </w:r>
            <w:r w:rsidRPr="00D54583">
              <w:rPr>
                <w:rFonts w:ascii="Times New Roman" w:eastAsiaTheme="minorHAnsi" w:hAnsi="Times New Roman"/>
                <w:sz w:val="24"/>
                <w:szCs w:val="24"/>
              </w:rPr>
              <w:lastRenderedPageBreak/>
              <w:t>занятия.</w:t>
            </w:r>
          </w:p>
          <w:p w:rsidR="00D54583" w:rsidRP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D54583">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D54583">
              <w:rPr>
                <w:rFonts w:ascii="Times New Roman" w:eastAsiaTheme="minorHAnsi" w:hAnsi="Times New Roman"/>
                <w:sz w:val="24"/>
                <w:szCs w:val="24"/>
              </w:rPr>
              <w:t>) Отсутствие сведений о том, что в организации функционируют кружки и секции различной направленности.</w:t>
            </w:r>
          </w:p>
          <w:p w:rsidR="00D54583" w:rsidRP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D54583">
              <w:rPr>
                <w:rFonts w:ascii="Times New Roman" w:eastAsiaTheme="minorHAnsi" w:hAnsi="Times New Roman"/>
                <w:sz w:val="24"/>
                <w:szCs w:val="24"/>
              </w:rPr>
              <w:t>) Отсутствие сведений о том, воспитанники МБДОУ приняли участие в конкурсах, выставках, смотрах, физкультурных, спортивных и других массовых мероприятиях (в том числе, с родителями).</w:t>
            </w:r>
          </w:p>
          <w:p w:rsidR="00D54583" w:rsidRPr="00D54583"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1</w:t>
            </w:r>
            <w:r w:rsidRPr="00D54583">
              <w:rPr>
                <w:rFonts w:ascii="Times New Roman" w:eastAsiaTheme="minorHAnsi" w:hAnsi="Times New Roman"/>
                <w:sz w:val="24"/>
                <w:szCs w:val="24"/>
              </w:rPr>
              <w:t>) Отсутствие сведений о том, воспитанники МБДОУ стали призерами (отмечены наградами, грамотами) конкурсов, выставок, смотров, физкультурных, спортивных и других массовых мероприятий (в том числе, с родителями).</w:t>
            </w:r>
          </w:p>
          <w:p w:rsidR="00D54583" w:rsidRPr="00D54583"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2</w:t>
            </w:r>
            <w:r w:rsidRPr="00D54583">
              <w:rPr>
                <w:rFonts w:ascii="Times New Roman" w:eastAsiaTheme="minorHAnsi" w:hAnsi="Times New Roman"/>
                <w:sz w:val="24"/>
                <w:szCs w:val="24"/>
              </w:rPr>
              <w:t>) В штате организации нет учителя-логопеда (-ов).</w:t>
            </w:r>
          </w:p>
          <w:p w:rsidR="00D54583" w:rsidRPr="00D54583"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3</w:t>
            </w:r>
            <w:r w:rsidRPr="00D54583">
              <w:rPr>
                <w:rFonts w:ascii="Times New Roman" w:eastAsiaTheme="minorHAnsi" w:hAnsi="Times New Roman"/>
                <w:sz w:val="24"/>
                <w:szCs w:val="24"/>
              </w:rPr>
              <w:t>) В штате организации нет учителя-дефектолога (-ов).</w:t>
            </w:r>
          </w:p>
          <w:p w:rsidR="00D54583" w:rsidRPr="00D54583" w:rsidRDefault="00D54583" w:rsidP="00D545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14</w:t>
            </w:r>
            <w:r w:rsidRPr="00D54583">
              <w:rPr>
                <w:rFonts w:ascii="Times New Roman" w:eastAsiaTheme="minorHAnsi" w:hAnsi="Times New Roman"/>
                <w:sz w:val="24"/>
                <w:szCs w:val="24"/>
              </w:rPr>
              <w:t>) В штате организации нет педагога-психолога (-ов).</w:t>
            </w:r>
          </w:p>
          <w:p w:rsidR="00D54583" w:rsidRPr="00D54583"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5</w:t>
            </w:r>
            <w:r w:rsidRPr="00D54583">
              <w:rPr>
                <w:rFonts w:ascii="Times New Roman" w:eastAsiaTheme="minorHAnsi" w:hAnsi="Times New Roman"/>
                <w:sz w:val="24"/>
                <w:szCs w:val="24"/>
              </w:rPr>
              <w:t>) В штате организации нет социального педагога (-ов).</w:t>
            </w:r>
          </w:p>
          <w:p w:rsidR="00D54583" w:rsidRPr="00D54583"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6</w:t>
            </w:r>
            <w:r w:rsidRPr="00D54583">
              <w:rPr>
                <w:rFonts w:ascii="Times New Roman" w:eastAsiaTheme="minorHAnsi" w:hAnsi="Times New Roman"/>
                <w:sz w:val="24"/>
                <w:szCs w:val="24"/>
              </w:rPr>
              <w:t>) В штате организации нет медицинских работников.</w:t>
            </w:r>
          </w:p>
          <w:p w:rsidR="00D54583" w:rsidRPr="00B92E4E" w:rsidRDefault="00D54583" w:rsidP="00D54583">
            <w:pPr>
              <w:spacing w:after="0" w:line="240" w:lineRule="auto"/>
              <w:jc w:val="both"/>
              <w:rPr>
                <w:rFonts w:ascii="Times New Roman" w:eastAsiaTheme="minorHAnsi" w:hAnsi="Times New Roman"/>
                <w:sz w:val="24"/>
                <w:szCs w:val="24"/>
              </w:rPr>
            </w:pPr>
            <w:r w:rsidRPr="00D54583">
              <w:rPr>
                <w:rFonts w:ascii="Times New Roman" w:eastAsiaTheme="minorHAnsi" w:hAnsi="Times New Roman"/>
                <w:sz w:val="24"/>
                <w:szCs w:val="24"/>
              </w:rPr>
              <w:t>1</w:t>
            </w:r>
            <w:r>
              <w:rPr>
                <w:rFonts w:ascii="Times New Roman" w:eastAsiaTheme="minorHAnsi" w:hAnsi="Times New Roman"/>
                <w:sz w:val="24"/>
                <w:szCs w:val="24"/>
              </w:rPr>
              <w:t>7</w:t>
            </w:r>
            <w:r w:rsidRPr="00D54583">
              <w:rPr>
                <w:rFonts w:ascii="Times New Roman" w:eastAsiaTheme="minorHAnsi" w:hAnsi="Times New Roman"/>
                <w:sz w:val="24"/>
                <w:szCs w:val="24"/>
              </w:rPr>
              <w:t>) Отсутствие сведений о наличии условий организации обучения и воспитания обучающихся с ограниченными возможностями здоровья и инвалидов.</w:t>
            </w:r>
          </w:p>
        </w:tc>
      </w:tr>
      <w:tr w:rsidR="00FF6099" w:rsidRPr="00B92E4E" w:rsidTr="00D54583">
        <w:trPr>
          <w:trHeight w:val="20"/>
        </w:trPr>
        <w:tc>
          <w:tcPr>
            <w:tcW w:w="567" w:type="dxa"/>
          </w:tcPr>
          <w:p w:rsidR="00FF6099" w:rsidRPr="00B92E4E" w:rsidRDefault="00FF6099" w:rsidP="00B82D3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lastRenderedPageBreak/>
              <w:t>7</w:t>
            </w:r>
          </w:p>
        </w:tc>
        <w:tc>
          <w:tcPr>
            <w:tcW w:w="2410" w:type="dxa"/>
            <w:noWrap/>
          </w:tcPr>
          <w:p w:rsidR="00FF6099" w:rsidRPr="00DD3238" w:rsidRDefault="00FF6099" w:rsidP="00D54583">
            <w:pPr>
              <w:spacing w:after="0" w:line="240" w:lineRule="auto"/>
              <w:rPr>
                <w:rFonts w:ascii="Times New Roman" w:hAnsi="Times New Roman"/>
                <w:color w:val="000000"/>
                <w:sz w:val="24"/>
                <w:szCs w:val="24"/>
              </w:rPr>
            </w:pPr>
            <w:r>
              <w:rPr>
                <w:rFonts w:ascii="Times New Roman" w:hAnsi="Times New Roman"/>
                <w:color w:val="000000"/>
                <w:sz w:val="24"/>
                <w:szCs w:val="24"/>
              </w:rPr>
              <w:t>«Зернышко»</w:t>
            </w:r>
          </w:p>
        </w:tc>
        <w:tc>
          <w:tcPr>
            <w:tcW w:w="6379" w:type="dxa"/>
          </w:tcPr>
          <w:p w:rsidR="00FF6099" w:rsidRDefault="008912E5" w:rsidP="00B82D38">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 Отсутствие сведений о наличии в организации помещений медицинского назначения.</w:t>
            </w:r>
          </w:p>
          <w:p w:rsidR="008912E5" w:rsidRDefault="008912E5"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8912E5">
              <w:rPr>
                <w:rFonts w:ascii="Times New Roman" w:eastAsiaTheme="minorHAnsi" w:hAnsi="Times New Roman"/>
                <w:sz w:val="24"/>
                <w:szCs w:val="24"/>
              </w:rPr>
              <w:t>) Отсутствие сведений о наличии в организации физкультурного (спортивного) зала, других спортивных или рекреационных сооружений.</w:t>
            </w:r>
          </w:p>
          <w:p w:rsidR="008912E5" w:rsidRDefault="008912E5"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8912E5">
              <w:rPr>
                <w:rFonts w:ascii="Times New Roman" w:eastAsiaTheme="minorHAnsi" w:hAnsi="Times New Roman"/>
                <w:sz w:val="24"/>
                <w:szCs w:val="24"/>
              </w:rPr>
              <w:t>) Отсутствие сведений о наличии в организации необходимых условий для питания детей.</w:t>
            </w:r>
          </w:p>
          <w:p w:rsidR="008912E5" w:rsidRDefault="008912E5"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8912E5">
              <w:rPr>
                <w:rFonts w:ascii="Times New Roman" w:eastAsiaTheme="minorHAnsi" w:hAnsi="Times New Roman"/>
                <w:sz w:val="24"/>
                <w:szCs w:val="24"/>
              </w:rPr>
              <w:t>) В штате организации нет инструктора по физической культуре.</w:t>
            </w:r>
          </w:p>
          <w:p w:rsidR="008912E5" w:rsidRDefault="008912E5" w:rsidP="00B82D3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8912E5">
              <w:rPr>
                <w:rFonts w:ascii="Times New Roman" w:eastAsiaTheme="minorHAnsi" w:hAnsi="Times New Roman"/>
                <w:sz w:val="24"/>
                <w:szCs w:val="24"/>
              </w:rPr>
              <w:t>) В штате организации нет педагога (-ов) дополнительного образования и / или музыкального руководителя.</w:t>
            </w:r>
          </w:p>
          <w:p w:rsidR="008912E5" w:rsidRPr="008912E5" w:rsidRDefault="008912E5" w:rsidP="008912E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8912E5">
              <w:rPr>
                <w:rFonts w:ascii="Times New Roman" w:eastAsiaTheme="minorHAnsi" w:hAnsi="Times New Roman"/>
                <w:sz w:val="24"/>
                <w:szCs w:val="24"/>
              </w:rPr>
              <w:t>) Отсутствие сведений о том, что в организации проводятся групповые и индивидуальные коррекционно-развивающие занятия с воспитанниками.</w:t>
            </w:r>
          </w:p>
          <w:p w:rsidR="008912E5" w:rsidRDefault="008912E5" w:rsidP="008912E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8912E5">
              <w:rPr>
                <w:rFonts w:ascii="Times New Roman" w:eastAsiaTheme="minorHAnsi" w:hAnsi="Times New Roman"/>
                <w:sz w:val="24"/>
                <w:szCs w:val="24"/>
              </w:rPr>
              <w:t>) Отсутствие сведений о том, что в организации есть воспитанники, получающие дополнительные образовательные услуги по следующим видам – логопед, дефектолог, психолог (в том числе платные).</w:t>
            </w:r>
          </w:p>
          <w:p w:rsidR="008912E5" w:rsidRPr="008912E5" w:rsidRDefault="008912E5" w:rsidP="008912E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8912E5">
              <w:rPr>
                <w:rFonts w:ascii="Times New Roman" w:eastAsiaTheme="minorHAnsi" w:hAnsi="Times New Roman"/>
                <w:sz w:val="24"/>
                <w:szCs w:val="24"/>
              </w:rPr>
              <w:t>) Отсутствие сведений о том, что в организации с воспитанниками проводятся музыкально-ритмические занятия.</w:t>
            </w:r>
          </w:p>
          <w:p w:rsidR="008912E5" w:rsidRDefault="008912E5" w:rsidP="008912E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8912E5">
              <w:rPr>
                <w:rFonts w:ascii="Times New Roman" w:eastAsiaTheme="minorHAnsi" w:hAnsi="Times New Roman"/>
                <w:sz w:val="24"/>
                <w:szCs w:val="24"/>
              </w:rPr>
              <w:t>) Отсутствие сведений о том, что в организации с воспитанниками проводятся занятия по иностранному языку.</w:t>
            </w:r>
          </w:p>
          <w:p w:rsidR="008912E5" w:rsidRPr="008912E5" w:rsidRDefault="008912E5" w:rsidP="008912E5">
            <w:pPr>
              <w:spacing w:after="0" w:line="240" w:lineRule="auto"/>
              <w:jc w:val="both"/>
              <w:rPr>
                <w:rFonts w:ascii="Times New Roman" w:eastAsiaTheme="minorHAnsi" w:hAnsi="Times New Roman"/>
                <w:sz w:val="24"/>
                <w:szCs w:val="24"/>
              </w:rPr>
            </w:pPr>
          </w:p>
          <w:p w:rsidR="008912E5" w:rsidRDefault="008912E5" w:rsidP="008912E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8912E5">
              <w:rPr>
                <w:rFonts w:ascii="Times New Roman" w:eastAsiaTheme="minorHAnsi" w:hAnsi="Times New Roman"/>
                <w:sz w:val="24"/>
                <w:szCs w:val="24"/>
              </w:rPr>
              <w:t xml:space="preserve">) Отсутствие сведений о том, что в организации функционируют кружки и секции различной </w:t>
            </w:r>
            <w:r w:rsidRPr="008912E5">
              <w:rPr>
                <w:rFonts w:ascii="Times New Roman" w:eastAsiaTheme="minorHAnsi" w:hAnsi="Times New Roman"/>
                <w:sz w:val="24"/>
                <w:szCs w:val="24"/>
              </w:rPr>
              <w:lastRenderedPageBreak/>
              <w:t>направленности.</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1</w:t>
            </w:r>
            <w:r w:rsidRPr="008912E5">
              <w:rPr>
                <w:rFonts w:ascii="Times New Roman" w:eastAsiaTheme="minorHAnsi" w:hAnsi="Times New Roman"/>
                <w:sz w:val="24"/>
                <w:szCs w:val="24"/>
              </w:rPr>
              <w:t>) Отсутствие сведений о том, воспитанники МБДОУ приняли участие в конкурсах, выставках, смотрах, физкультурных, спортивных и других массовых мероприятиях (в том числе, с родителями).</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2</w:t>
            </w:r>
            <w:r w:rsidRPr="008912E5">
              <w:rPr>
                <w:rFonts w:ascii="Times New Roman" w:eastAsiaTheme="minorHAnsi" w:hAnsi="Times New Roman"/>
                <w:sz w:val="24"/>
                <w:szCs w:val="24"/>
              </w:rPr>
              <w:t>) Отсутствие сведений о том, воспитанники МБДОУ стали призерами (отмечены наградами, грамотами) конкурсов, выставок, смотров, физкультурных, спортивных и других массовых мероприятий (в том числе, с родителями).</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3</w:t>
            </w:r>
            <w:r w:rsidRPr="008912E5">
              <w:rPr>
                <w:rFonts w:ascii="Times New Roman" w:eastAsiaTheme="minorHAnsi" w:hAnsi="Times New Roman"/>
                <w:sz w:val="24"/>
                <w:szCs w:val="24"/>
              </w:rPr>
              <w:t>) В штате организации нет учителя-логопеда (-ов).</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4</w:t>
            </w:r>
            <w:r w:rsidRPr="008912E5">
              <w:rPr>
                <w:rFonts w:ascii="Times New Roman" w:eastAsiaTheme="minorHAnsi" w:hAnsi="Times New Roman"/>
                <w:sz w:val="24"/>
                <w:szCs w:val="24"/>
              </w:rPr>
              <w:t>) В штате организации нет учителя-дефектолога (-ов).</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5</w:t>
            </w:r>
            <w:r w:rsidRPr="008912E5">
              <w:rPr>
                <w:rFonts w:ascii="Times New Roman" w:eastAsiaTheme="minorHAnsi" w:hAnsi="Times New Roman"/>
                <w:sz w:val="24"/>
                <w:szCs w:val="24"/>
              </w:rPr>
              <w:t>) В штате организации нет педагога-психолога (-ов).</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6</w:t>
            </w:r>
            <w:r w:rsidRPr="008912E5">
              <w:rPr>
                <w:rFonts w:ascii="Times New Roman" w:eastAsiaTheme="minorHAnsi" w:hAnsi="Times New Roman"/>
                <w:sz w:val="24"/>
                <w:szCs w:val="24"/>
              </w:rPr>
              <w:t>) В штате организации нет социального педагога (-ов).</w:t>
            </w:r>
          </w:p>
          <w:p w:rsidR="008912E5" w:rsidRPr="008912E5"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7</w:t>
            </w:r>
            <w:r w:rsidRPr="008912E5">
              <w:rPr>
                <w:rFonts w:ascii="Times New Roman" w:eastAsiaTheme="minorHAnsi" w:hAnsi="Times New Roman"/>
                <w:sz w:val="24"/>
                <w:szCs w:val="24"/>
              </w:rPr>
              <w:t>) В штате организации нет медицинских работников.</w:t>
            </w:r>
          </w:p>
          <w:p w:rsidR="008912E5" w:rsidRPr="00B92E4E" w:rsidRDefault="008912E5" w:rsidP="008912E5">
            <w:pPr>
              <w:spacing w:after="0" w:line="240" w:lineRule="auto"/>
              <w:jc w:val="both"/>
              <w:rPr>
                <w:rFonts w:ascii="Times New Roman" w:eastAsiaTheme="minorHAnsi" w:hAnsi="Times New Roman"/>
                <w:sz w:val="24"/>
                <w:szCs w:val="24"/>
              </w:rPr>
            </w:pPr>
            <w:r w:rsidRPr="008912E5">
              <w:rPr>
                <w:rFonts w:ascii="Times New Roman" w:eastAsiaTheme="minorHAnsi" w:hAnsi="Times New Roman"/>
                <w:sz w:val="24"/>
                <w:szCs w:val="24"/>
              </w:rPr>
              <w:t>1</w:t>
            </w:r>
            <w:r>
              <w:rPr>
                <w:rFonts w:ascii="Times New Roman" w:eastAsiaTheme="minorHAnsi" w:hAnsi="Times New Roman"/>
                <w:sz w:val="24"/>
                <w:szCs w:val="24"/>
              </w:rPr>
              <w:t>8</w:t>
            </w:r>
            <w:r w:rsidRPr="008912E5">
              <w:rPr>
                <w:rFonts w:ascii="Times New Roman" w:eastAsiaTheme="minorHAnsi" w:hAnsi="Times New Roman"/>
                <w:sz w:val="24"/>
                <w:szCs w:val="24"/>
              </w:rPr>
              <w:t>) Отсутствие сведений о наличии условий организации обучения и воспитания обучающихся с ограниченными возможностями здоровья и инвалидов.</w:t>
            </w:r>
          </w:p>
        </w:tc>
      </w:tr>
    </w:tbl>
    <w:p w:rsidR="00182A12" w:rsidRDefault="00182A12">
      <w:pPr>
        <w:spacing w:after="0" w:line="360" w:lineRule="auto"/>
        <w:ind w:firstLine="709"/>
        <w:rPr>
          <w:rFonts w:ascii="Times New Roman" w:eastAsiaTheme="minorHAnsi" w:hAnsi="Times New Roman"/>
          <w:sz w:val="28"/>
          <w:szCs w:val="28"/>
        </w:rPr>
      </w:pPr>
    </w:p>
    <w:p w:rsidR="00FE68F0" w:rsidRDefault="00FE68F0" w:rsidP="00FE68F0">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Сформулируем выводы по данному разделу применительно к </w:t>
      </w:r>
      <w:r w:rsidR="00D04F04" w:rsidRPr="00B92E4E">
        <w:rPr>
          <w:rFonts w:ascii="Times New Roman" w:eastAsiaTheme="minorHAnsi" w:hAnsi="Times New Roman"/>
          <w:sz w:val="28"/>
          <w:szCs w:val="28"/>
        </w:rPr>
        <w:t>дошкольным</w:t>
      </w:r>
      <w:r w:rsidR="00B66CCF">
        <w:rPr>
          <w:rFonts w:ascii="Times New Roman" w:eastAsiaTheme="minorHAnsi" w:hAnsi="Times New Roman"/>
          <w:sz w:val="28"/>
          <w:szCs w:val="28"/>
        </w:rPr>
        <w:t>ОО</w:t>
      </w:r>
      <w:r w:rsidR="00CD728D" w:rsidRPr="00CD728D">
        <w:rPr>
          <w:rFonts w:ascii="Times New Roman" w:eastAsiaTheme="minorHAnsi" w:hAnsi="Times New Roman"/>
          <w:sz w:val="28"/>
          <w:szCs w:val="28"/>
        </w:rPr>
        <w:t>Куйбышевского</w:t>
      </w:r>
      <w:r w:rsidR="00D04F04"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w:t>
      </w:r>
    </w:p>
    <w:p w:rsidR="00B92E4E" w:rsidRDefault="00C63DB8" w:rsidP="00FE68F0">
      <w:pPr>
        <w:spacing w:after="0" w:line="360" w:lineRule="auto"/>
        <w:ind w:firstLine="709"/>
        <w:jc w:val="both"/>
        <w:rPr>
          <w:rFonts w:ascii="Times New Roman" w:eastAsiaTheme="minorHAnsi" w:hAnsi="Times New Roman"/>
          <w:sz w:val="28"/>
          <w:szCs w:val="28"/>
        </w:rPr>
      </w:pPr>
      <w:r w:rsidRPr="00520FE8">
        <w:rPr>
          <w:rFonts w:ascii="Times New Roman" w:eastAsiaTheme="minorHAnsi" w:hAnsi="Times New Roman"/>
          <w:sz w:val="28"/>
          <w:szCs w:val="28"/>
        </w:rPr>
        <w:t xml:space="preserve">1) </w:t>
      </w:r>
      <w:r w:rsidR="00B92E4E" w:rsidRPr="00520FE8">
        <w:rPr>
          <w:rFonts w:ascii="Times New Roman" w:eastAsiaTheme="minorHAnsi" w:hAnsi="Times New Roman"/>
          <w:sz w:val="28"/>
          <w:szCs w:val="28"/>
        </w:rPr>
        <w:t xml:space="preserve">По всем </w:t>
      </w:r>
      <w:r w:rsidR="00523F9B">
        <w:rPr>
          <w:rFonts w:ascii="Times New Roman" w:eastAsiaTheme="minorHAnsi" w:hAnsi="Times New Roman"/>
          <w:sz w:val="28"/>
          <w:szCs w:val="28"/>
        </w:rPr>
        <w:t>МБ</w:t>
      </w:r>
      <w:r w:rsidR="00B92E4E" w:rsidRPr="00520FE8">
        <w:rPr>
          <w:rFonts w:ascii="Times New Roman" w:eastAsiaTheme="minorHAnsi" w:hAnsi="Times New Roman"/>
          <w:sz w:val="28"/>
          <w:szCs w:val="28"/>
        </w:rPr>
        <w:t>ДОУотсутствуют сведения о том, что в организаци</w:t>
      </w:r>
      <w:r w:rsidR="00520FE8">
        <w:rPr>
          <w:rFonts w:ascii="Times New Roman" w:eastAsiaTheme="minorHAnsi" w:hAnsi="Times New Roman"/>
          <w:sz w:val="28"/>
          <w:szCs w:val="28"/>
        </w:rPr>
        <w:t>ях</w:t>
      </w:r>
      <w:r w:rsidR="00B92E4E" w:rsidRPr="00520FE8">
        <w:rPr>
          <w:rFonts w:ascii="Times New Roman" w:eastAsiaTheme="minorHAnsi" w:hAnsi="Times New Roman"/>
          <w:sz w:val="28"/>
          <w:szCs w:val="28"/>
        </w:rPr>
        <w:t xml:space="preserve"> с воспитанниками проводятся занятия по иностранному языку.</w:t>
      </w:r>
    </w:p>
    <w:p w:rsidR="006E41A6" w:rsidRDefault="006E41A6" w:rsidP="006E41A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 В</w:t>
      </w:r>
      <w:r w:rsidRPr="00520FE8">
        <w:rPr>
          <w:rFonts w:ascii="Times New Roman" w:eastAsiaTheme="minorHAnsi" w:hAnsi="Times New Roman"/>
          <w:sz w:val="28"/>
          <w:szCs w:val="28"/>
        </w:rPr>
        <w:t>о все</w:t>
      </w:r>
      <w:r>
        <w:rPr>
          <w:rFonts w:ascii="Times New Roman" w:eastAsiaTheme="minorHAnsi" w:hAnsi="Times New Roman"/>
          <w:sz w:val="28"/>
          <w:szCs w:val="28"/>
        </w:rPr>
        <w:t>ханализируемых МБ</w:t>
      </w:r>
      <w:r w:rsidRPr="00520FE8">
        <w:rPr>
          <w:rFonts w:ascii="Times New Roman" w:eastAsiaTheme="minorHAnsi" w:hAnsi="Times New Roman"/>
          <w:sz w:val="28"/>
          <w:szCs w:val="28"/>
        </w:rPr>
        <w:t>ДОУ</w:t>
      </w:r>
      <w:r>
        <w:rPr>
          <w:rFonts w:ascii="Times New Roman" w:eastAsiaTheme="minorHAnsi" w:hAnsi="Times New Roman"/>
          <w:sz w:val="28"/>
          <w:szCs w:val="28"/>
        </w:rPr>
        <w:t xml:space="preserve"> в</w:t>
      </w:r>
      <w:r w:rsidRPr="00520FE8">
        <w:rPr>
          <w:rFonts w:ascii="Times New Roman" w:eastAsiaTheme="minorHAnsi" w:hAnsi="Times New Roman"/>
          <w:sz w:val="28"/>
          <w:szCs w:val="28"/>
        </w:rPr>
        <w:t xml:space="preserve"> штате организаци</w:t>
      </w:r>
      <w:r>
        <w:rPr>
          <w:rFonts w:ascii="Times New Roman" w:eastAsiaTheme="minorHAnsi" w:hAnsi="Times New Roman"/>
          <w:sz w:val="28"/>
          <w:szCs w:val="28"/>
        </w:rPr>
        <w:t>й нет учителя-дефектолога, социального педагога, медицинского работника.</w:t>
      </w:r>
    </w:p>
    <w:p w:rsidR="006E41A6" w:rsidRDefault="006E41A6" w:rsidP="006E41A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3) </w:t>
      </w:r>
      <w:r w:rsidRPr="006E41A6">
        <w:rPr>
          <w:rFonts w:ascii="Times New Roman" w:eastAsiaTheme="minorHAnsi" w:hAnsi="Times New Roman"/>
          <w:sz w:val="28"/>
          <w:szCs w:val="28"/>
        </w:rPr>
        <w:t xml:space="preserve">По всем МБДОУ отсутствуют </w:t>
      </w:r>
      <w:r w:rsidRPr="00520FE8">
        <w:rPr>
          <w:rFonts w:ascii="Times New Roman" w:eastAsiaTheme="minorHAnsi" w:hAnsi="Times New Roman"/>
          <w:sz w:val="28"/>
          <w:szCs w:val="28"/>
        </w:rPr>
        <w:t>сведения оналичии условий организации обучения и воспитания обучающихся с ограниченными возможностями здоровья и инвалидов.</w:t>
      </w:r>
    </w:p>
    <w:p w:rsidR="00EC6EC1" w:rsidRDefault="00EC6EC1" w:rsidP="00EC6EC1">
      <w:pPr>
        <w:spacing w:after="0" w:line="360" w:lineRule="auto"/>
        <w:ind w:firstLine="709"/>
        <w:jc w:val="both"/>
        <w:rPr>
          <w:rFonts w:ascii="Times New Roman" w:eastAsiaTheme="minorHAnsi" w:hAnsi="Times New Roman"/>
          <w:sz w:val="28"/>
          <w:szCs w:val="28"/>
        </w:rPr>
      </w:pPr>
      <w:r w:rsidRPr="00E7570A">
        <w:rPr>
          <w:rFonts w:ascii="Times New Roman" w:eastAsiaTheme="minorHAnsi" w:hAnsi="Times New Roman"/>
          <w:sz w:val="28"/>
          <w:szCs w:val="28"/>
        </w:rPr>
        <w:t xml:space="preserve">4) В 6 </w:t>
      </w:r>
      <w:r w:rsidR="00E64072">
        <w:rPr>
          <w:rFonts w:ascii="Times New Roman" w:eastAsiaTheme="minorHAnsi" w:hAnsi="Times New Roman"/>
          <w:sz w:val="28"/>
          <w:szCs w:val="28"/>
        </w:rPr>
        <w:t xml:space="preserve">из 7 </w:t>
      </w:r>
      <w:r w:rsidRPr="00E7570A">
        <w:rPr>
          <w:rFonts w:ascii="Times New Roman" w:eastAsiaTheme="minorHAnsi" w:hAnsi="Times New Roman"/>
          <w:sz w:val="28"/>
          <w:szCs w:val="28"/>
        </w:rPr>
        <w:t xml:space="preserve">МБДОУ </w:t>
      </w:r>
      <w:r w:rsidR="00E7570A" w:rsidRPr="00E7570A">
        <w:rPr>
          <w:rFonts w:ascii="Times New Roman" w:eastAsiaTheme="minorHAnsi" w:hAnsi="Times New Roman"/>
          <w:sz w:val="28"/>
          <w:szCs w:val="28"/>
        </w:rPr>
        <w:t>(«Алёнушка» с. Куйбышево, «Алёнушка» с. Новиковка, «Ручеек», «Буратино», «Теремок», «Зернышко»</w:t>
      </w:r>
      <w:r w:rsidR="00E7570A">
        <w:rPr>
          <w:rFonts w:ascii="Times New Roman" w:eastAsiaTheme="minorHAnsi" w:hAnsi="Times New Roman"/>
          <w:sz w:val="28"/>
          <w:szCs w:val="28"/>
        </w:rPr>
        <w:t xml:space="preserve">) </w:t>
      </w:r>
      <w:r w:rsidRPr="00E7570A">
        <w:rPr>
          <w:rFonts w:ascii="Times New Roman" w:eastAsiaTheme="minorHAnsi" w:hAnsi="Times New Roman"/>
          <w:sz w:val="28"/>
          <w:szCs w:val="28"/>
        </w:rPr>
        <w:t>в штате организаций нет инструктора по физической культуре.</w:t>
      </w:r>
    </w:p>
    <w:p w:rsidR="006E41A6" w:rsidRPr="00E7570A" w:rsidRDefault="00E7570A" w:rsidP="00FE68F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5</w:t>
      </w:r>
      <w:r w:rsidRPr="00E7570A">
        <w:rPr>
          <w:rFonts w:ascii="Times New Roman" w:eastAsiaTheme="minorHAnsi" w:hAnsi="Times New Roman"/>
          <w:sz w:val="28"/>
          <w:szCs w:val="28"/>
        </w:rPr>
        <w:t xml:space="preserve">) По </w:t>
      </w:r>
      <w:r>
        <w:rPr>
          <w:rFonts w:ascii="Times New Roman" w:eastAsiaTheme="minorHAnsi" w:hAnsi="Times New Roman"/>
          <w:sz w:val="28"/>
          <w:szCs w:val="28"/>
        </w:rPr>
        <w:t>5</w:t>
      </w:r>
      <w:r w:rsidR="00E64072">
        <w:rPr>
          <w:rFonts w:ascii="Times New Roman" w:eastAsiaTheme="minorHAnsi" w:hAnsi="Times New Roman"/>
          <w:sz w:val="28"/>
          <w:szCs w:val="28"/>
        </w:rPr>
        <w:t xml:space="preserve">из 7 </w:t>
      </w:r>
      <w:r w:rsidRPr="00E7570A">
        <w:rPr>
          <w:rFonts w:ascii="Times New Roman" w:eastAsiaTheme="minorHAnsi" w:hAnsi="Times New Roman"/>
          <w:sz w:val="28"/>
          <w:szCs w:val="28"/>
        </w:rPr>
        <w:t xml:space="preserve">МБДОУ </w:t>
      </w:r>
      <w:r>
        <w:rPr>
          <w:rFonts w:ascii="Times New Roman" w:eastAsiaTheme="minorHAnsi" w:hAnsi="Times New Roman"/>
          <w:sz w:val="28"/>
          <w:szCs w:val="28"/>
        </w:rPr>
        <w:t>(</w:t>
      </w:r>
      <w:r w:rsidRPr="00E7570A">
        <w:rPr>
          <w:rFonts w:ascii="Times New Roman" w:eastAsiaTheme="minorHAnsi" w:hAnsi="Times New Roman"/>
          <w:sz w:val="28"/>
          <w:szCs w:val="28"/>
        </w:rPr>
        <w:t>«Алёнушка» с. Новиковка, «Ручеек», «Буратино», «Теремок», «Зернышко»</w:t>
      </w:r>
      <w:r>
        <w:rPr>
          <w:rFonts w:ascii="Times New Roman" w:eastAsiaTheme="minorHAnsi" w:hAnsi="Times New Roman"/>
          <w:sz w:val="28"/>
          <w:szCs w:val="28"/>
        </w:rPr>
        <w:t xml:space="preserve">) </w:t>
      </w:r>
      <w:r w:rsidRPr="00E7570A">
        <w:rPr>
          <w:rFonts w:ascii="Times New Roman" w:eastAsiaTheme="minorHAnsi" w:hAnsi="Times New Roman"/>
          <w:sz w:val="28"/>
          <w:szCs w:val="28"/>
        </w:rPr>
        <w:t>отсутствуют сведения о том, что в организациях функционируют кружки и секции различной направленности.</w:t>
      </w:r>
    </w:p>
    <w:p w:rsidR="00970FD9" w:rsidRPr="00E7570A" w:rsidRDefault="00970FD9" w:rsidP="00970FD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Pr="00E7570A">
        <w:rPr>
          <w:rFonts w:ascii="Times New Roman" w:eastAsiaTheme="minorHAnsi" w:hAnsi="Times New Roman"/>
          <w:sz w:val="28"/>
          <w:szCs w:val="28"/>
        </w:rPr>
        <w:t xml:space="preserve">) </w:t>
      </w:r>
      <w:r>
        <w:rPr>
          <w:rFonts w:ascii="Times New Roman" w:eastAsiaTheme="minorHAnsi" w:hAnsi="Times New Roman"/>
          <w:sz w:val="28"/>
          <w:szCs w:val="28"/>
        </w:rPr>
        <w:t>В5</w:t>
      </w:r>
      <w:r w:rsidR="00E64072">
        <w:rPr>
          <w:rFonts w:ascii="Times New Roman" w:eastAsiaTheme="minorHAnsi" w:hAnsi="Times New Roman"/>
          <w:sz w:val="28"/>
          <w:szCs w:val="28"/>
        </w:rPr>
        <w:t xml:space="preserve">из 7 </w:t>
      </w:r>
      <w:r w:rsidRPr="00E7570A">
        <w:rPr>
          <w:rFonts w:ascii="Times New Roman" w:eastAsiaTheme="minorHAnsi" w:hAnsi="Times New Roman"/>
          <w:sz w:val="28"/>
          <w:szCs w:val="28"/>
        </w:rPr>
        <w:t xml:space="preserve">МБДОУ </w:t>
      </w:r>
      <w:r>
        <w:rPr>
          <w:rFonts w:ascii="Times New Roman" w:eastAsiaTheme="minorHAnsi" w:hAnsi="Times New Roman"/>
          <w:sz w:val="28"/>
          <w:szCs w:val="28"/>
        </w:rPr>
        <w:t>(</w:t>
      </w:r>
      <w:r w:rsidRPr="00E7570A">
        <w:rPr>
          <w:rFonts w:ascii="Times New Roman" w:eastAsiaTheme="minorHAnsi" w:hAnsi="Times New Roman"/>
          <w:sz w:val="28"/>
          <w:szCs w:val="28"/>
        </w:rPr>
        <w:t>«Алёнушка» с. Новиковка, «Ручеек», «Буратино», «Теремок», «Зернышко»</w:t>
      </w:r>
      <w:r>
        <w:rPr>
          <w:rFonts w:ascii="Times New Roman" w:eastAsiaTheme="minorHAnsi" w:hAnsi="Times New Roman"/>
          <w:sz w:val="28"/>
          <w:szCs w:val="28"/>
        </w:rPr>
        <w:t xml:space="preserve">) </w:t>
      </w:r>
      <w:r w:rsidRPr="00970FD9">
        <w:rPr>
          <w:rFonts w:ascii="Times New Roman" w:eastAsiaTheme="minorHAnsi" w:hAnsi="Times New Roman"/>
          <w:sz w:val="28"/>
          <w:szCs w:val="28"/>
        </w:rPr>
        <w:t>в штате организаций нет педагога-психолога.</w:t>
      </w:r>
    </w:p>
    <w:p w:rsidR="00E64072" w:rsidRDefault="00E64072" w:rsidP="00E6407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7) </w:t>
      </w:r>
      <w:r w:rsidRPr="003B278D">
        <w:rPr>
          <w:rFonts w:ascii="Times New Roman" w:eastAsiaTheme="minorHAnsi" w:hAnsi="Times New Roman"/>
          <w:sz w:val="28"/>
          <w:szCs w:val="28"/>
        </w:rPr>
        <w:t xml:space="preserve">В </w:t>
      </w:r>
      <w:r>
        <w:rPr>
          <w:rFonts w:ascii="Times New Roman" w:eastAsiaTheme="minorHAnsi" w:hAnsi="Times New Roman"/>
          <w:sz w:val="28"/>
          <w:szCs w:val="28"/>
        </w:rPr>
        <w:t>4</w:t>
      </w:r>
      <w:r w:rsidRPr="003B278D">
        <w:rPr>
          <w:rFonts w:ascii="Times New Roman" w:eastAsiaTheme="minorHAnsi" w:hAnsi="Times New Roman"/>
          <w:sz w:val="28"/>
          <w:szCs w:val="28"/>
        </w:rPr>
        <w:t xml:space="preserve"> из</w:t>
      </w:r>
      <w:r>
        <w:rPr>
          <w:rFonts w:ascii="Times New Roman" w:eastAsiaTheme="minorHAnsi" w:hAnsi="Times New Roman"/>
          <w:sz w:val="28"/>
          <w:szCs w:val="28"/>
        </w:rPr>
        <w:t xml:space="preserve"> 7</w:t>
      </w:r>
      <w:r w:rsidRPr="003B278D">
        <w:rPr>
          <w:rFonts w:ascii="Times New Roman" w:eastAsiaTheme="minorHAnsi" w:hAnsi="Times New Roman"/>
          <w:sz w:val="28"/>
          <w:szCs w:val="28"/>
        </w:rPr>
        <w:t xml:space="preserve"> МБДОУ </w:t>
      </w:r>
      <w:r>
        <w:rPr>
          <w:rFonts w:ascii="Times New Roman" w:eastAsiaTheme="minorHAnsi" w:hAnsi="Times New Roman"/>
          <w:sz w:val="28"/>
          <w:szCs w:val="28"/>
        </w:rPr>
        <w:t>(«</w:t>
      </w:r>
      <w:r w:rsidRPr="00E64072">
        <w:rPr>
          <w:rFonts w:ascii="Times New Roman" w:eastAsiaTheme="minorHAnsi" w:hAnsi="Times New Roman"/>
          <w:sz w:val="28"/>
          <w:szCs w:val="28"/>
        </w:rPr>
        <w:t>Алёнушка</w:t>
      </w:r>
      <w:r>
        <w:rPr>
          <w:rFonts w:ascii="Times New Roman" w:eastAsiaTheme="minorHAnsi" w:hAnsi="Times New Roman"/>
          <w:sz w:val="28"/>
          <w:szCs w:val="28"/>
        </w:rPr>
        <w:t>»</w:t>
      </w:r>
      <w:r w:rsidRPr="00E64072">
        <w:rPr>
          <w:rFonts w:ascii="Times New Roman" w:eastAsiaTheme="minorHAnsi" w:hAnsi="Times New Roman"/>
          <w:sz w:val="28"/>
          <w:szCs w:val="28"/>
        </w:rPr>
        <w:t xml:space="preserve"> с. Новиковка</w:t>
      </w:r>
      <w:r>
        <w:rPr>
          <w:rFonts w:ascii="Times New Roman" w:eastAsiaTheme="minorHAnsi" w:hAnsi="Times New Roman"/>
          <w:sz w:val="28"/>
          <w:szCs w:val="28"/>
        </w:rPr>
        <w:t>, «Буратино», «</w:t>
      </w:r>
      <w:r w:rsidRPr="00E64072">
        <w:rPr>
          <w:rFonts w:ascii="Times New Roman" w:eastAsiaTheme="minorHAnsi" w:hAnsi="Times New Roman"/>
          <w:sz w:val="28"/>
          <w:szCs w:val="28"/>
        </w:rPr>
        <w:t>Теремок</w:t>
      </w:r>
      <w:r>
        <w:rPr>
          <w:rFonts w:ascii="Times New Roman" w:eastAsiaTheme="minorHAnsi" w:hAnsi="Times New Roman"/>
          <w:sz w:val="28"/>
          <w:szCs w:val="28"/>
        </w:rPr>
        <w:t>», «</w:t>
      </w:r>
      <w:r w:rsidRPr="00E64072">
        <w:rPr>
          <w:rFonts w:ascii="Times New Roman" w:eastAsiaTheme="minorHAnsi" w:hAnsi="Times New Roman"/>
          <w:sz w:val="28"/>
          <w:szCs w:val="28"/>
        </w:rPr>
        <w:t>Зернышко</w:t>
      </w:r>
      <w:r>
        <w:rPr>
          <w:rFonts w:ascii="Times New Roman" w:eastAsiaTheme="minorHAnsi" w:hAnsi="Times New Roman"/>
          <w:sz w:val="28"/>
          <w:szCs w:val="28"/>
        </w:rPr>
        <w:t xml:space="preserve">») </w:t>
      </w:r>
      <w:r w:rsidRPr="003B278D">
        <w:rPr>
          <w:rFonts w:ascii="Times New Roman" w:eastAsiaTheme="minorHAnsi" w:hAnsi="Times New Roman"/>
          <w:sz w:val="28"/>
          <w:szCs w:val="28"/>
        </w:rPr>
        <w:t>в штате организаций нетпедагога дополнительного образования и / или музыкального руководителя.</w:t>
      </w:r>
    </w:p>
    <w:p w:rsidR="00E64072" w:rsidRDefault="00E64072" w:rsidP="00E6407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8) </w:t>
      </w:r>
      <w:r w:rsidRPr="00065357">
        <w:rPr>
          <w:rFonts w:ascii="Times New Roman" w:eastAsiaTheme="minorHAnsi" w:hAnsi="Times New Roman"/>
          <w:sz w:val="28"/>
          <w:szCs w:val="28"/>
        </w:rPr>
        <w:t xml:space="preserve">По 4 из </w:t>
      </w:r>
      <w:r>
        <w:rPr>
          <w:rFonts w:ascii="Times New Roman" w:eastAsiaTheme="minorHAnsi" w:hAnsi="Times New Roman"/>
          <w:sz w:val="28"/>
          <w:szCs w:val="28"/>
        </w:rPr>
        <w:t>7</w:t>
      </w:r>
      <w:r w:rsidRPr="00065357">
        <w:rPr>
          <w:rFonts w:ascii="Times New Roman" w:eastAsiaTheme="minorHAnsi" w:hAnsi="Times New Roman"/>
          <w:sz w:val="28"/>
          <w:szCs w:val="28"/>
        </w:rPr>
        <w:t xml:space="preserve"> МБДОУ (</w:t>
      </w:r>
      <w:r>
        <w:rPr>
          <w:rFonts w:ascii="Times New Roman" w:eastAsiaTheme="minorHAnsi" w:hAnsi="Times New Roman"/>
          <w:sz w:val="28"/>
          <w:szCs w:val="28"/>
        </w:rPr>
        <w:t>«</w:t>
      </w:r>
      <w:r w:rsidRPr="00E64072">
        <w:rPr>
          <w:rFonts w:ascii="Times New Roman" w:eastAsiaTheme="minorHAnsi" w:hAnsi="Times New Roman"/>
          <w:sz w:val="28"/>
          <w:szCs w:val="28"/>
        </w:rPr>
        <w:t>Алёнушка</w:t>
      </w:r>
      <w:r>
        <w:rPr>
          <w:rFonts w:ascii="Times New Roman" w:eastAsiaTheme="minorHAnsi" w:hAnsi="Times New Roman"/>
          <w:sz w:val="28"/>
          <w:szCs w:val="28"/>
        </w:rPr>
        <w:t>»</w:t>
      </w:r>
      <w:r w:rsidRPr="00E64072">
        <w:rPr>
          <w:rFonts w:ascii="Times New Roman" w:eastAsiaTheme="minorHAnsi" w:hAnsi="Times New Roman"/>
          <w:sz w:val="28"/>
          <w:szCs w:val="28"/>
        </w:rPr>
        <w:t xml:space="preserve"> с. Новиковка</w:t>
      </w:r>
      <w:r>
        <w:rPr>
          <w:rFonts w:ascii="Times New Roman" w:eastAsiaTheme="minorHAnsi" w:hAnsi="Times New Roman"/>
          <w:sz w:val="28"/>
          <w:szCs w:val="28"/>
        </w:rPr>
        <w:t>, «Ручеек», «</w:t>
      </w:r>
      <w:r w:rsidRPr="00E64072">
        <w:rPr>
          <w:rFonts w:ascii="Times New Roman" w:eastAsiaTheme="minorHAnsi" w:hAnsi="Times New Roman"/>
          <w:sz w:val="28"/>
          <w:szCs w:val="28"/>
        </w:rPr>
        <w:t>Буратино</w:t>
      </w:r>
      <w:r>
        <w:rPr>
          <w:rFonts w:ascii="Times New Roman" w:eastAsiaTheme="minorHAnsi" w:hAnsi="Times New Roman"/>
          <w:sz w:val="28"/>
          <w:szCs w:val="28"/>
        </w:rPr>
        <w:t>», «Зернышко»</w:t>
      </w:r>
      <w:r w:rsidRPr="00065357">
        <w:rPr>
          <w:rFonts w:ascii="Times New Roman" w:eastAsiaTheme="minorHAnsi" w:hAnsi="Times New Roman"/>
          <w:sz w:val="28"/>
          <w:szCs w:val="28"/>
        </w:rPr>
        <w:t>) отсутствуют сведения о том, что в организаци</w:t>
      </w:r>
      <w:r>
        <w:rPr>
          <w:rFonts w:ascii="Times New Roman" w:eastAsiaTheme="minorHAnsi" w:hAnsi="Times New Roman"/>
          <w:sz w:val="28"/>
          <w:szCs w:val="28"/>
        </w:rPr>
        <w:t>ях</w:t>
      </w:r>
      <w:r w:rsidRPr="00065357">
        <w:rPr>
          <w:rFonts w:ascii="Times New Roman" w:eastAsiaTheme="minorHAnsi" w:hAnsi="Times New Roman"/>
          <w:sz w:val="28"/>
          <w:szCs w:val="28"/>
        </w:rPr>
        <w:t xml:space="preserve"> проводятся групповые и индивидуальные коррекционно-развивающие занятия с воспитанниками.</w:t>
      </w:r>
    </w:p>
    <w:p w:rsidR="00E7570A" w:rsidRDefault="00E64072" w:rsidP="00FE68F0">
      <w:pPr>
        <w:spacing w:after="0" w:line="360" w:lineRule="auto"/>
        <w:ind w:firstLine="709"/>
        <w:jc w:val="both"/>
        <w:rPr>
          <w:rFonts w:ascii="Times New Roman" w:eastAsiaTheme="minorHAnsi" w:hAnsi="Times New Roman"/>
          <w:sz w:val="28"/>
          <w:szCs w:val="28"/>
        </w:rPr>
      </w:pPr>
      <w:r w:rsidRPr="00E64072">
        <w:rPr>
          <w:rFonts w:ascii="Times New Roman" w:eastAsiaTheme="minorHAnsi" w:hAnsi="Times New Roman"/>
          <w:sz w:val="28"/>
          <w:szCs w:val="28"/>
        </w:rPr>
        <w:t xml:space="preserve">9) По </w:t>
      </w:r>
      <w:r>
        <w:rPr>
          <w:rFonts w:ascii="Times New Roman" w:eastAsiaTheme="minorHAnsi" w:hAnsi="Times New Roman"/>
          <w:sz w:val="28"/>
          <w:szCs w:val="28"/>
        </w:rPr>
        <w:t>4</w:t>
      </w:r>
      <w:r w:rsidRPr="00E64072">
        <w:rPr>
          <w:rFonts w:ascii="Times New Roman" w:eastAsiaTheme="minorHAnsi" w:hAnsi="Times New Roman"/>
          <w:sz w:val="28"/>
          <w:szCs w:val="28"/>
        </w:rPr>
        <w:t xml:space="preserve"> из </w:t>
      </w:r>
      <w:r>
        <w:rPr>
          <w:rFonts w:ascii="Times New Roman" w:eastAsiaTheme="minorHAnsi" w:hAnsi="Times New Roman"/>
          <w:sz w:val="28"/>
          <w:szCs w:val="28"/>
        </w:rPr>
        <w:t>7</w:t>
      </w:r>
      <w:r w:rsidRPr="00E64072">
        <w:rPr>
          <w:rFonts w:ascii="Times New Roman" w:eastAsiaTheme="minorHAnsi" w:hAnsi="Times New Roman"/>
          <w:sz w:val="28"/>
          <w:szCs w:val="28"/>
        </w:rPr>
        <w:t xml:space="preserve"> МБДОУ </w:t>
      </w:r>
      <w:r w:rsidRPr="00065357">
        <w:rPr>
          <w:rFonts w:ascii="Times New Roman" w:eastAsiaTheme="minorHAnsi" w:hAnsi="Times New Roman"/>
          <w:sz w:val="28"/>
          <w:szCs w:val="28"/>
        </w:rPr>
        <w:t>(</w:t>
      </w:r>
      <w:r>
        <w:rPr>
          <w:rFonts w:ascii="Times New Roman" w:eastAsiaTheme="minorHAnsi" w:hAnsi="Times New Roman"/>
          <w:sz w:val="28"/>
          <w:szCs w:val="28"/>
        </w:rPr>
        <w:t>«</w:t>
      </w:r>
      <w:r w:rsidRPr="00E64072">
        <w:rPr>
          <w:rFonts w:ascii="Times New Roman" w:eastAsiaTheme="minorHAnsi" w:hAnsi="Times New Roman"/>
          <w:sz w:val="28"/>
          <w:szCs w:val="28"/>
        </w:rPr>
        <w:t>Алёнушка</w:t>
      </w:r>
      <w:r>
        <w:rPr>
          <w:rFonts w:ascii="Times New Roman" w:eastAsiaTheme="minorHAnsi" w:hAnsi="Times New Roman"/>
          <w:sz w:val="28"/>
          <w:szCs w:val="28"/>
        </w:rPr>
        <w:t>»</w:t>
      </w:r>
      <w:r w:rsidRPr="00E64072">
        <w:rPr>
          <w:rFonts w:ascii="Times New Roman" w:eastAsiaTheme="minorHAnsi" w:hAnsi="Times New Roman"/>
          <w:sz w:val="28"/>
          <w:szCs w:val="28"/>
        </w:rPr>
        <w:t xml:space="preserve"> с. Новиковка</w:t>
      </w:r>
      <w:r>
        <w:rPr>
          <w:rFonts w:ascii="Times New Roman" w:eastAsiaTheme="minorHAnsi" w:hAnsi="Times New Roman"/>
          <w:sz w:val="28"/>
          <w:szCs w:val="28"/>
        </w:rPr>
        <w:t>, «Ручеек», «</w:t>
      </w:r>
      <w:r w:rsidRPr="00E64072">
        <w:rPr>
          <w:rFonts w:ascii="Times New Roman" w:eastAsiaTheme="minorHAnsi" w:hAnsi="Times New Roman"/>
          <w:sz w:val="28"/>
          <w:szCs w:val="28"/>
        </w:rPr>
        <w:t>Буратино</w:t>
      </w:r>
      <w:r>
        <w:rPr>
          <w:rFonts w:ascii="Times New Roman" w:eastAsiaTheme="minorHAnsi" w:hAnsi="Times New Roman"/>
          <w:sz w:val="28"/>
          <w:szCs w:val="28"/>
        </w:rPr>
        <w:t>», «Зернышко»</w:t>
      </w:r>
      <w:r w:rsidRPr="00065357">
        <w:rPr>
          <w:rFonts w:ascii="Times New Roman" w:eastAsiaTheme="minorHAnsi" w:hAnsi="Times New Roman"/>
          <w:sz w:val="28"/>
          <w:szCs w:val="28"/>
        </w:rPr>
        <w:t>)</w:t>
      </w:r>
      <w:r w:rsidRPr="00E64072">
        <w:rPr>
          <w:rFonts w:ascii="Times New Roman" w:eastAsiaTheme="minorHAnsi" w:hAnsi="Times New Roman"/>
          <w:sz w:val="28"/>
          <w:szCs w:val="28"/>
        </w:rPr>
        <w:t>отсутствуют сведения о том, что в организациях есть воспитанники, получающие дополнительные образовательные услуги по следующим видам – логопед, дефектолог, психолог (в том числе платные).</w:t>
      </w:r>
    </w:p>
    <w:p w:rsidR="00E64072" w:rsidRDefault="00E64072" w:rsidP="00E64072">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10) </w:t>
      </w:r>
      <w:r w:rsidRPr="00182A12">
        <w:rPr>
          <w:rFonts w:ascii="Times New Roman" w:eastAsiaTheme="minorHAnsi" w:hAnsi="Times New Roman"/>
          <w:sz w:val="28"/>
          <w:szCs w:val="28"/>
        </w:rPr>
        <w:t xml:space="preserve">По 4 из </w:t>
      </w:r>
      <w:r>
        <w:rPr>
          <w:rFonts w:ascii="Times New Roman" w:eastAsiaTheme="minorHAnsi" w:hAnsi="Times New Roman"/>
          <w:sz w:val="28"/>
          <w:szCs w:val="28"/>
        </w:rPr>
        <w:t>7</w:t>
      </w:r>
      <w:r w:rsidRPr="00182A12">
        <w:rPr>
          <w:rFonts w:ascii="Times New Roman" w:eastAsiaTheme="minorHAnsi" w:hAnsi="Times New Roman"/>
          <w:sz w:val="28"/>
          <w:szCs w:val="28"/>
        </w:rPr>
        <w:t xml:space="preserve"> МБДОУ (</w:t>
      </w:r>
      <w:r w:rsidRPr="00E64072">
        <w:rPr>
          <w:rFonts w:ascii="Times New Roman" w:eastAsiaTheme="minorHAnsi" w:hAnsi="Times New Roman"/>
          <w:sz w:val="28"/>
          <w:szCs w:val="28"/>
        </w:rPr>
        <w:t>«Алёнушка» с. Новиковка, «Ручеек», «Буратино», «Зернышко»</w:t>
      </w:r>
      <w:r>
        <w:rPr>
          <w:rFonts w:ascii="Times New Roman" w:eastAsiaTheme="minorHAnsi" w:hAnsi="Times New Roman"/>
          <w:sz w:val="28"/>
          <w:szCs w:val="28"/>
        </w:rPr>
        <w:t xml:space="preserve">) </w:t>
      </w:r>
      <w:r w:rsidRPr="00182A12">
        <w:rPr>
          <w:rFonts w:ascii="Times New Roman" w:eastAsiaTheme="minorHAnsi" w:hAnsi="Times New Roman"/>
          <w:sz w:val="28"/>
          <w:szCs w:val="28"/>
        </w:rPr>
        <w:t>отсутствуют сведения о том, что в организацияхс воспитанниками проводятся музыкально-ритмические занятия.</w:t>
      </w:r>
    </w:p>
    <w:p w:rsidR="00E64072" w:rsidRDefault="00E64072" w:rsidP="00E64072">
      <w:pPr>
        <w:spacing w:after="0" w:line="360" w:lineRule="auto"/>
        <w:ind w:firstLine="709"/>
        <w:jc w:val="both"/>
        <w:rPr>
          <w:rFonts w:ascii="Times New Roman" w:eastAsiaTheme="minorHAnsi" w:hAnsi="Times New Roman"/>
          <w:sz w:val="28"/>
          <w:szCs w:val="28"/>
        </w:rPr>
      </w:pPr>
      <w:r w:rsidRPr="00523F9B">
        <w:rPr>
          <w:rFonts w:ascii="Times New Roman" w:eastAsiaTheme="minorHAnsi" w:hAnsi="Times New Roman"/>
          <w:sz w:val="28"/>
          <w:szCs w:val="28"/>
        </w:rPr>
        <w:t>1</w:t>
      </w:r>
      <w:r>
        <w:rPr>
          <w:rFonts w:ascii="Times New Roman" w:eastAsiaTheme="minorHAnsi" w:hAnsi="Times New Roman"/>
          <w:sz w:val="28"/>
          <w:szCs w:val="28"/>
        </w:rPr>
        <w:t>1</w:t>
      </w:r>
      <w:r w:rsidRPr="00523F9B">
        <w:rPr>
          <w:rFonts w:ascii="Times New Roman" w:eastAsiaTheme="minorHAnsi" w:hAnsi="Times New Roman"/>
          <w:sz w:val="28"/>
          <w:szCs w:val="28"/>
        </w:rPr>
        <w:t xml:space="preserve">) По </w:t>
      </w:r>
      <w:r>
        <w:rPr>
          <w:rFonts w:ascii="Times New Roman" w:eastAsiaTheme="minorHAnsi" w:hAnsi="Times New Roman"/>
          <w:sz w:val="28"/>
          <w:szCs w:val="28"/>
        </w:rPr>
        <w:t>4МБДОУ (</w:t>
      </w:r>
      <w:r w:rsidRPr="00E64072">
        <w:rPr>
          <w:rFonts w:ascii="Times New Roman" w:eastAsiaTheme="minorHAnsi" w:hAnsi="Times New Roman"/>
          <w:sz w:val="28"/>
          <w:szCs w:val="28"/>
        </w:rPr>
        <w:t>«Алёнушка» с. Новиковка, «Ручеек», «Буратино», «Зернышко»</w:t>
      </w:r>
      <w:r>
        <w:rPr>
          <w:rFonts w:ascii="Times New Roman" w:eastAsiaTheme="minorHAnsi" w:hAnsi="Times New Roman"/>
          <w:sz w:val="28"/>
          <w:szCs w:val="28"/>
        </w:rPr>
        <w:t xml:space="preserve">) </w:t>
      </w:r>
      <w:r w:rsidRPr="00523F9B">
        <w:rPr>
          <w:rFonts w:ascii="Times New Roman" w:eastAsiaTheme="minorHAnsi" w:hAnsi="Times New Roman"/>
          <w:sz w:val="28"/>
          <w:szCs w:val="28"/>
        </w:rPr>
        <w:t>отсутствуют данные о том, что учащиеся в 2015 – 2016 учебном году приняли участие (и / или стали призерами) в конкурсах, выставках, смотрах, физкультурных, спортивных и других массовых мероприятиях (в том числе, с родителями).</w:t>
      </w:r>
    </w:p>
    <w:p w:rsidR="00624D86" w:rsidRDefault="00624D86" w:rsidP="00624D8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12) </w:t>
      </w:r>
      <w:r w:rsidRPr="00520FE8">
        <w:rPr>
          <w:rFonts w:ascii="Times New Roman" w:eastAsiaTheme="minorHAnsi" w:hAnsi="Times New Roman"/>
          <w:sz w:val="28"/>
          <w:szCs w:val="28"/>
        </w:rPr>
        <w:t xml:space="preserve">В </w:t>
      </w:r>
      <w:r>
        <w:rPr>
          <w:rFonts w:ascii="Times New Roman" w:eastAsiaTheme="minorHAnsi" w:hAnsi="Times New Roman"/>
          <w:sz w:val="28"/>
          <w:szCs w:val="28"/>
        </w:rPr>
        <w:t>4</w:t>
      </w:r>
      <w:r w:rsidRPr="00520FE8">
        <w:rPr>
          <w:rFonts w:ascii="Times New Roman" w:eastAsiaTheme="minorHAnsi" w:hAnsi="Times New Roman"/>
          <w:sz w:val="28"/>
          <w:szCs w:val="28"/>
        </w:rPr>
        <w:t xml:space="preserve"> из </w:t>
      </w:r>
      <w:r>
        <w:rPr>
          <w:rFonts w:ascii="Times New Roman" w:eastAsiaTheme="minorHAnsi" w:hAnsi="Times New Roman"/>
          <w:sz w:val="28"/>
          <w:szCs w:val="28"/>
        </w:rPr>
        <w:t>7МБ</w:t>
      </w:r>
      <w:r w:rsidRPr="00520FE8">
        <w:rPr>
          <w:rFonts w:ascii="Times New Roman" w:eastAsiaTheme="minorHAnsi" w:hAnsi="Times New Roman"/>
          <w:sz w:val="28"/>
          <w:szCs w:val="28"/>
        </w:rPr>
        <w:t xml:space="preserve">ДОУ </w:t>
      </w:r>
      <w:r w:rsidRPr="00624D86">
        <w:rPr>
          <w:rFonts w:ascii="Times New Roman" w:eastAsiaTheme="minorHAnsi" w:hAnsi="Times New Roman"/>
          <w:sz w:val="28"/>
          <w:szCs w:val="28"/>
        </w:rPr>
        <w:t>(«Алёнушка» с. Новиковка, «Ручеек», «Буратино», «Зернышко»)</w:t>
      </w:r>
      <w:r w:rsidRPr="00520FE8">
        <w:rPr>
          <w:rFonts w:ascii="Times New Roman" w:eastAsiaTheme="minorHAnsi" w:hAnsi="Times New Roman"/>
          <w:sz w:val="28"/>
          <w:szCs w:val="28"/>
        </w:rPr>
        <w:t>в штате организаций нетучителя-логопеда</w:t>
      </w:r>
      <w:r>
        <w:rPr>
          <w:rFonts w:ascii="Times New Roman" w:eastAsiaTheme="minorHAnsi" w:hAnsi="Times New Roman"/>
          <w:sz w:val="28"/>
          <w:szCs w:val="28"/>
        </w:rPr>
        <w:t>.</w:t>
      </w:r>
    </w:p>
    <w:p w:rsidR="00541520" w:rsidRDefault="00541520" w:rsidP="0054152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13) По 3 из 7 МБДОУ («</w:t>
      </w:r>
      <w:r w:rsidRPr="00541520">
        <w:rPr>
          <w:rFonts w:ascii="Times New Roman" w:eastAsiaTheme="minorHAnsi" w:hAnsi="Times New Roman"/>
          <w:sz w:val="28"/>
          <w:szCs w:val="28"/>
        </w:rPr>
        <w:t>Алёнушка</w:t>
      </w:r>
      <w:r>
        <w:rPr>
          <w:rFonts w:ascii="Times New Roman" w:eastAsiaTheme="minorHAnsi" w:hAnsi="Times New Roman"/>
          <w:sz w:val="28"/>
          <w:szCs w:val="28"/>
        </w:rPr>
        <w:t>»</w:t>
      </w:r>
      <w:r w:rsidRPr="00541520">
        <w:rPr>
          <w:rFonts w:ascii="Times New Roman" w:eastAsiaTheme="minorHAnsi" w:hAnsi="Times New Roman"/>
          <w:sz w:val="28"/>
          <w:szCs w:val="28"/>
        </w:rPr>
        <w:t xml:space="preserve"> с. Новиковка</w:t>
      </w:r>
      <w:r>
        <w:rPr>
          <w:rFonts w:ascii="Times New Roman" w:eastAsiaTheme="minorHAnsi" w:hAnsi="Times New Roman"/>
          <w:sz w:val="28"/>
          <w:szCs w:val="28"/>
        </w:rPr>
        <w:t xml:space="preserve">, «Ручеек», «Зернышко») </w:t>
      </w:r>
      <w:r w:rsidRPr="00823556">
        <w:rPr>
          <w:rFonts w:ascii="Times New Roman" w:eastAsiaTheme="minorHAnsi" w:hAnsi="Times New Roman"/>
          <w:sz w:val="28"/>
          <w:szCs w:val="28"/>
        </w:rPr>
        <w:t>отсутствуют сведения о наличии в организаци</w:t>
      </w:r>
      <w:r>
        <w:rPr>
          <w:rFonts w:ascii="Times New Roman" w:eastAsiaTheme="minorHAnsi" w:hAnsi="Times New Roman"/>
          <w:sz w:val="28"/>
          <w:szCs w:val="28"/>
        </w:rPr>
        <w:t>ях</w:t>
      </w:r>
      <w:r w:rsidRPr="00823556">
        <w:rPr>
          <w:rFonts w:ascii="Times New Roman" w:eastAsiaTheme="minorHAnsi" w:hAnsi="Times New Roman"/>
          <w:sz w:val="28"/>
          <w:szCs w:val="28"/>
        </w:rPr>
        <w:t xml:space="preserve"> помещений медицинского назначения.</w:t>
      </w:r>
    </w:p>
    <w:p w:rsidR="00541520" w:rsidRDefault="00541520" w:rsidP="0054152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14) В 2 из 7 МБДОУ (№1 «Колокольчик», «Ручеек») з</w:t>
      </w:r>
      <w:r w:rsidRPr="00541520">
        <w:rPr>
          <w:rFonts w:ascii="Times New Roman" w:eastAsiaTheme="minorHAnsi" w:hAnsi="Times New Roman"/>
          <w:sz w:val="28"/>
          <w:szCs w:val="28"/>
        </w:rPr>
        <w:t>дания организаци</w:t>
      </w:r>
      <w:r>
        <w:rPr>
          <w:rFonts w:ascii="Times New Roman" w:eastAsiaTheme="minorHAnsi" w:hAnsi="Times New Roman"/>
          <w:sz w:val="28"/>
          <w:szCs w:val="28"/>
        </w:rPr>
        <w:t>й</w:t>
      </w:r>
      <w:r w:rsidRPr="00541520">
        <w:rPr>
          <w:rFonts w:ascii="Times New Roman" w:eastAsiaTheme="minorHAnsi" w:hAnsi="Times New Roman"/>
          <w:sz w:val="28"/>
          <w:szCs w:val="28"/>
        </w:rPr>
        <w:t xml:space="preserve"> находятся в аварийном состоянии или требуют капитального ремонта</w:t>
      </w:r>
      <w:r>
        <w:rPr>
          <w:rFonts w:ascii="Times New Roman" w:eastAsiaTheme="minorHAnsi" w:hAnsi="Times New Roman"/>
          <w:sz w:val="28"/>
          <w:szCs w:val="28"/>
        </w:rPr>
        <w:t>.</w:t>
      </w:r>
    </w:p>
    <w:p w:rsidR="00541520" w:rsidRDefault="00541520" w:rsidP="0054152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15) В1</w:t>
      </w:r>
      <w:r w:rsidRPr="00182A12">
        <w:rPr>
          <w:rFonts w:ascii="Times New Roman" w:eastAsiaTheme="minorHAnsi" w:hAnsi="Times New Roman"/>
          <w:sz w:val="28"/>
          <w:szCs w:val="28"/>
        </w:rPr>
        <w:t xml:space="preserve"> МБДОУ (</w:t>
      </w:r>
      <w:r w:rsidRPr="00541520">
        <w:rPr>
          <w:rFonts w:ascii="Times New Roman" w:eastAsiaTheme="minorHAnsi" w:hAnsi="Times New Roman"/>
          <w:sz w:val="28"/>
          <w:szCs w:val="28"/>
        </w:rPr>
        <w:t>«Зернышко»)</w:t>
      </w:r>
      <w:r w:rsidRPr="00182A12">
        <w:rPr>
          <w:rFonts w:ascii="Times New Roman" w:eastAsiaTheme="minorHAnsi" w:hAnsi="Times New Roman"/>
          <w:sz w:val="28"/>
          <w:szCs w:val="28"/>
        </w:rPr>
        <w:t>отсутствуют сведения о наличии в организаци</w:t>
      </w:r>
      <w:r>
        <w:rPr>
          <w:rFonts w:ascii="Times New Roman" w:eastAsiaTheme="minorHAnsi" w:hAnsi="Times New Roman"/>
          <w:sz w:val="28"/>
          <w:szCs w:val="28"/>
        </w:rPr>
        <w:t>и</w:t>
      </w:r>
      <w:r w:rsidRPr="00182A12">
        <w:rPr>
          <w:rFonts w:ascii="Times New Roman" w:eastAsiaTheme="minorHAnsi" w:hAnsi="Times New Roman"/>
          <w:sz w:val="28"/>
          <w:szCs w:val="28"/>
        </w:rPr>
        <w:t xml:space="preserve"> физкультурного (спортивного) зала, других спортивных или рекреационных сооружений.</w:t>
      </w:r>
    </w:p>
    <w:p w:rsidR="00541520" w:rsidRDefault="00541520" w:rsidP="0054152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 xml:space="preserve">16) </w:t>
      </w:r>
      <w:r w:rsidRPr="00182A12">
        <w:rPr>
          <w:rFonts w:ascii="Times New Roman" w:eastAsiaTheme="minorHAnsi" w:hAnsi="Times New Roman"/>
          <w:sz w:val="28"/>
          <w:szCs w:val="28"/>
        </w:rPr>
        <w:t xml:space="preserve">По </w:t>
      </w:r>
      <w:r>
        <w:rPr>
          <w:rFonts w:ascii="Times New Roman" w:eastAsiaTheme="minorHAnsi" w:hAnsi="Times New Roman"/>
          <w:sz w:val="28"/>
          <w:szCs w:val="28"/>
        </w:rPr>
        <w:t>1</w:t>
      </w:r>
      <w:r w:rsidRPr="00182A12">
        <w:rPr>
          <w:rFonts w:ascii="Times New Roman" w:eastAsiaTheme="minorHAnsi" w:hAnsi="Times New Roman"/>
          <w:sz w:val="28"/>
          <w:szCs w:val="28"/>
        </w:rPr>
        <w:t xml:space="preserve"> МБДОУ (</w:t>
      </w:r>
      <w:r w:rsidRPr="00541520">
        <w:rPr>
          <w:rFonts w:ascii="Times New Roman" w:eastAsiaTheme="minorHAnsi" w:hAnsi="Times New Roman"/>
          <w:sz w:val="28"/>
          <w:szCs w:val="28"/>
        </w:rPr>
        <w:t>«Зернышко»</w:t>
      </w:r>
      <w:r>
        <w:rPr>
          <w:rFonts w:ascii="Times New Roman" w:eastAsiaTheme="minorHAnsi" w:hAnsi="Times New Roman"/>
          <w:sz w:val="28"/>
          <w:szCs w:val="28"/>
        </w:rPr>
        <w:t xml:space="preserve">) </w:t>
      </w:r>
      <w:r w:rsidRPr="00182A12">
        <w:rPr>
          <w:rFonts w:ascii="Times New Roman" w:eastAsiaTheme="minorHAnsi" w:hAnsi="Times New Roman"/>
          <w:sz w:val="28"/>
          <w:szCs w:val="28"/>
        </w:rPr>
        <w:t>отсутствуют сведения о наличии в организаци</w:t>
      </w:r>
      <w:r>
        <w:rPr>
          <w:rFonts w:ascii="Times New Roman" w:eastAsiaTheme="minorHAnsi" w:hAnsi="Times New Roman"/>
          <w:sz w:val="28"/>
          <w:szCs w:val="28"/>
        </w:rPr>
        <w:t>и</w:t>
      </w:r>
      <w:r w:rsidRPr="00182A12">
        <w:rPr>
          <w:rFonts w:ascii="Times New Roman" w:eastAsiaTheme="minorHAnsi" w:hAnsi="Times New Roman"/>
          <w:sz w:val="28"/>
          <w:szCs w:val="28"/>
        </w:rPr>
        <w:t xml:space="preserve"> необходимых условий для питания детей.</w:t>
      </w:r>
    </w:p>
    <w:p w:rsidR="00951B98" w:rsidRDefault="00951B98" w:rsidP="00FE68F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w:t>
      </w:r>
      <w:r w:rsidR="003C6F52">
        <w:rPr>
          <w:rFonts w:ascii="Times New Roman" w:eastAsiaTheme="minorHAnsi" w:hAnsi="Times New Roman"/>
          <w:sz w:val="28"/>
          <w:szCs w:val="28"/>
        </w:rPr>
        <w:t>7</w:t>
      </w:r>
      <w:r>
        <w:rPr>
          <w:rFonts w:ascii="Times New Roman" w:eastAsiaTheme="minorHAnsi" w:hAnsi="Times New Roman"/>
          <w:sz w:val="28"/>
          <w:szCs w:val="28"/>
        </w:rPr>
        <w:t xml:space="preserve">) В </w:t>
      </w:r>
      <w:r w:rsidR="003C6F52">
        <w:rPr>
          <w:rFonts w:ascii="Times New Roman" w:eastAsiaTheme="minorHAnsi" w:hAnsi="Times New Roman"/>
          <w:sz w:val="28"/>
          <w:szCs w:val="28"/>
        </w:rPr>
        <w:t>1</w:t>
      </w:r>
      <w:r>
        <w:rPr>
          <w:rFonts w:ascii="Times New Roman" w:eastAsiaTheme="minorHAnsi" w:hAnsi="Times New Roman"/>
          <w:sz w:val="28"/>
          <w:szCs w:val="28"/>
        </w:rPr>
        <w:t xml:space="preserve"> МБДОУ (</w:t>
      </w:r>
      <w:r w:rsidR="003C6F52">
        <w:rPr>
          <w:rFonts w:ascii="Times New Roman" w:eastAsiaTheme="minorHAnsi" w:hAnsi="Times New Roman"/>
          <w:sz w:val="28"/>
          <w:szCs w:val="28"/>
        </w:rPr>
        <w:t>«</w:t>
      </w:r>
      <w:r w:rsidR="003C6F52" w:rsidRPr="003C6F52">
        <w:rPr>
          <w:rFonts w:ascii="Times New Roman" w:eastAsiaTheme="minorHAnsi" w:hAnsi="Times New Roman"/>
          <w:sz w:val="28"/>
          <w:szCs w:val="28"/>
        </w:rPr>
        <w:t>Алёнушка</w:t>
      </w:r>
      <w:r w:rsidR="003C6F52">
        <w:rPr>
          <w:rFonts w:ascii="Times New Roman" w:eastAsiaTheme="minorHAnsi" w:hAnsi="Times New Roman"/>
          <w:sz w:val="28"/>
          <w:szCs w:val="28"/>
        </w:rPr>
        <w:t>»</w:t>
      </w:r>
      <w:r w:rsidR="003C6F52" w:rsidRPr="003C6F52">
        <w:rPr>
          <w:rFonts w:ascii="Times New Roman" w:eastAsiaTheme="minorHAnsi" w:hAnsi="Times New Roman"/>
          <w:sz w:val="28"/>
          <w:szCs w:val="28"/>
        </w:rPr>
        <w:t xml:space="preserve"> с. Новиковка</w:t>
      </w:r>
      <w:r w:rsidR="003C6F52">
        <w:rPr>
          <w:rFonts w:ascii="Times New Roman" w:eastAsiaTheme="minorHAnsi" w:hAnsi="Times New Roman"/>
          <w:sz w:val="28"/>
          <w:szCs w:val="28"/>
        </w:rPr>
        <w:t xml:space="preserve">) </w:t>
      </w:r>
      <w:r w:rsidRPr="00951B98">
        <w:rPr>
          <w:rFonts w:ascii="Times New Roman" w:eastAsiaTheme="minorHAnsi" w:hAnsi="Times New Roman"/>
          <w:sz w:val="28"/>
          <w:szCs w:val="28"/>
        </w:rPr>
        <w:t>нет музыкального зала.</w:t>
      </w:r>
    </w:p>
    <w:p w:rsidR="00182A12" w:rsidRDefault="00182A12" w:rsidP="00951B98">
      <w:pPr>
        <w:spacing w:after="0" w:line="360" w:lineRule="auto"/>
        <w:ind w:firstLine="709"/>
        <w:jc w:val="both"/>
        <w:rPr>
          <w:rFonts w:ascii="Times New Roman" w:eastAsiaTheme="minorHAnsi" w:hAnsi="Times New Roman"/>
          <w:sz w:val="28"/>
          <w:szCs w:val="28"/>
        </w:rPr>
      </w:pPr>
    </w:p>
    <w:p w:rsidR="000B78A3" w:rsidRDefault="000B78A3" w:rsidP="00951B9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Невысокая балльная оценка у некоторых МБДОУ по п</w:t>
      </w:r>
      <w:r w:rsidRPr="000B78A3">
        <w:rPr>
          <w:rFonts w:ascii="Times New Roman" w:eastAsiaTheme="minorHAnsi" w:hAnsi="Times New Roman"/>
          <w:sz w:val="28"/>
          <w:szCs w:val="28"/>
        </w:rPr>
        <w:t>оказател</w:t>
      </w:r>
      <w:r>
        <w:rPr>
          <w:rFonts w:ascii="Times New Roman" w:eastAsiaTheme="minorHAnsi" w:hAnsi="Times New Roman"/>
          <w:sz w:val="28"/>
          <w:szCs w:val="28"/>
        </w:rPr>
        <w:t>ям</w:t>
      </w:r>
      <w:r w:rsidRPr="000B78A3">
        <w:rPr>
          <w:rFonts w:ascii="Times New Roman" w:eastAsiaTheme="minorHAnsi" w:hAnsi="Times New Roman"/>
          <w:sz w:val="28"/>
          <w:szCs w:val="28"/>
        </w:rPr>
        <w:t xml:space="preserve"> комфортности условий, в которых осуществляется образовательная деятельность</w:t>
      </w:r>
      <w:r>
        <w:rPr>
          <w:rFonts w:ascii="Times New Roman" w:eastAsiaTheme="minorHAnsi" w:hAnsi="Times New Roman"/>
          <w:sz w:val="28"/>
          <w:szCs w:val="28"/>
        </w:rPr>
        <w:t xml:space="preserve">, может быть обусловлена отсутствием </w:t>
      </w:r>
      <w:r w:rsidR="008D7AFE">
        <w:rPr>
          <w:rFonts w:ascii="Times New Roman" w:eastAsiaTheme="minorHAnsi" w:hAnsi="Times New Roman"/>
          <w:sz w:val="28"/>
          <w:szCs w:val="28"/>
        </w:rPr>
        <w:t xml:space="preserve">информации, </w:t>
      </w:r>
      <w:r>
        <w:rPr>
          <w:rFonts w:ascii="Times New Roman" w:eastAsiaTheme="minorHAnsi" w:hAnsi="Times New Roman"/>
          <w:sz w:val="28"/>
          <w:szCs w:val="28"/>
        </w:rPr>
        <w:t>необходимой для проведения оценки, например:</w:t>
      </w:r>
    </w:p>
    <w:p w:rsidR="00182A12" w:rsidRDefault="00606058" w:rsidP="00951B9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0B78A3">
        <w:rPr>
          <w:rFonts w:ascii="Times New Roman" w:eastAsiaTheme="minorHAnsi" w:hAnsi="Times New Roman"/>
          <w:sz w:val="28"/>
          <w:szCs w:val="28"/>
        </w:rPr>
        <w:t>) отчет о самообследовании (публичный доклад)за 2015-2016 учебный год не опубликован на сайте организации;</w:t>
      </w:r>
    </w:p>
    <w:p w:rsidR="000B78A3" w:rsidRDefault="00606058" w:rsidP="00951B9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0B78A3">
        <w:rPr>
          <w:rFonts w:ascii="Times New Roman" w:eastAsiaTheme="minorHAnsi" w:hAnsi="Times New Roman"/>
          <w:sz w:val="28"/>
          <w:szCs w:val="28"/>
        </w:rPr>
        <w:t xml:space="preserve">) актуальный </w:t>
      </w:r>
      <w:r w:rsidR="000B78A3" w:rsidRPr="000B78A3">
        <w:rPr>
          <w:rFonts w:ascii="Times New Roman" w:eastAsiaTheme="minorHAnsi" w:hAnsi="Times New Roman"/>
          <w:sz w:val="28"/>
          <w:szCs w:val="28"/>
        </w:rPr>
        <w:t>отчет о самообследовании (публичный доклад)опубликован на сайте организации</w:t>
      </w:r>
      <w:r w:rsidR="000B78A3">
        <w:rPr>
          <w:rFonts w:ascii="Times New Roman" w:eastAsiaTheme="minorHAnsi" w:hAnsi="Times New Roman"/>
          <w:sz w:val="28"/>
          <w:szCs w:val="28"/>
        </w:rPr>
        <w:t>, но необходимая информация в него не включена;</w:t>
      </w:r>
    </w:p>
    <w:p w:rsidR="000B78A3" w:rsidRDefault="00606058" w:rsidP="00951B9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0B78A3">
        <w:rPr>
          <w:rFonts w:ascii="Times New Roman" w:eastAsiaTheme="minorHAnsi" w:hAnsi="Times New Roman"/>
          <w:sz w:val="28"/>
          <w:szCs w:val="28"/>
        </w:rPr>
        <w:t xml:space="preserve">) </w:t>
      </w:r>
      <w:r>
        <w:rPr>
          <w:rFonts w:ascii="Times New Roman" w:eastAsiaTheme="minorHAnsi" w:hAnsi="Times New Roman"/>
          <w:sz w:val="28"/>
          <w:szCs w:val="28"/>
        </w:rPr>
        <w:t xml:space="preserve">в других разделах и документах </w:t>
      </w:r>
      <w:r w:rsidR="000B78A3">
        <w:rPr>
          <w:rFonts w:ascii="Times New Roman" w:eastAsiaTheme="minorHAnsi" w:hAnsi="Times New Roman"/>
          <w:sz w:val="28"/>
          <w:szCs w:val="28"/>
        </w:rPr>
        <w:t>официально</w:t>
      </w:r>
      <w:r>
        <w:rPr>
          <w:rFonts w:ascii="Times New Roman" w:eastAsiaTheme="minorHAnsi" w:hAnsi="Times New Roman"/>
          <w:sz w:val="28"/>
          <w:szCs w:val="28"/>
        </w:rPr>
        <w:t>го</w:t>
      </w:r>
      <w:r w:rsidR="000B78A3">
        <w:rPr>
          <w:rFonts w:ascii="Times New Roman" w:eastAsiaTheme="minorHAnsi" w:hAnsi="Times New Roman"/>
          <w:sz w:val="28"/>
          <w:szCs w:val="28"/>
        </w:rPr>
        <w:t xml:space="preserve"> сайт</w:t>
      </w:r>
      <w:r>
        <w:rPr>
          <w:rFonts w:ascii="Times New Roman" w:eastAsiaTheme="minorHAnsi" w:hAnsi="Times New Roman"/>
          <w:sz w:val="28"/>
          <w:szCs w:val="28"/>
        </w:rPr>
        <w:t>а</w:t>
      </w:r>
      <w:r w:rsidR="000B78A3">
        <w:rPr>
          <w:rFonts w:ascii="Times New Roman" w:eastAsiaTheme="minorHAnsi" w:hAnsi="Times New Roman"/>
          <w:sz w:val="28"/>
          <w:szCs w:val="28"/>
        </w:rPr>
        <w:t xml:space="preserve"> организации не представлена необходимая для оценки информация.</w:t>
      </w:r>
    </w:p>
    <w:p w:rsidR="000B78A3" w:rsidRDefault="000B78A3" w:rsidP="00951B98">
      <w:pPr>
        <w:spacing w:after="0" w:line="360" w:lineRule="auto"/>
        <w:ind w:firstLine="709"/>
        <w:jc w:val="both"/>
        <w:rPr>
          <w:rFonts w:ascii="Times New Roman" w:eastAsiaTheme="minorHAnsi" w:hAnsi="Times New Roman"/>
          <w:sz w:val="28"/>
          <w:szCs w:val="28"/>
        </w:rPr>
      </w:pPr>
    </w:p>
    <w:p w:rsidR="00B46952" w:rsidRPr="00B92E4E" w:rsidRDefault="00B46952">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597C8A" w:rsidRPr="00B92E4E" w:rsidRDefault="00B77046" w:rsidP="00790E35">
      <w:pPr>
        <w:keepNext/>
        <w:keepLines/>
        <w:spacing w:after="0" w:line="240" w:lineRule="auto"/>
        <w:jc w:val="center"/>
        <w:outlineLvl w:val="0"/>
        <w:rPr>
          <w:rFonts w:ascii="Times New Roman" w:eastAsia="Times New Roman" w:hAnsi="Times New Roman"/>
          <w:b/>
          <w:bCs/>
          <w:sz w:val="28"/>
          <w:szCs w:val="28"/>
          <w:lang/>
        </w:rPr>
      </w:pPr>
      <w:bookmarkStart w:id="7" w:name="_Toc479155610"/>
      <w:r w:rsidRPr="00363381">
        <w:rPr>
          <w:rFonts w:ascii="Times New Roman" w:eastAsia="Times New Roman" w:hAnsi="Times New Roman"/>
          <w:b/>
          <w:bCs/>
          <w:sz w:val="28"/>
          <w:szCs w:val="28"/>
          <w:lang/>
        </w:rPr>
        <w:lastRenderedPageBreak/>
        <w:t>4</w:t>
      </w:r>
      <w:r w:rsidR="00790E35" w:rsidRPr="00363381">
        <w:rPr>
          <w:rFonts w:ascii="Times New Roman" w:eastAsia="Times New Roman" w:hAnsi="Times New Roman"/>
          <w:b/>
          <w:bCs/>
          <w:sz w:val="28"/>
          <w:szCs w:val="28"/>
          <w:lang/>
        </w:rPr>
        <w:t>.</w:t>
      </w:r>
      <w:r w:rsidR="00597C8A" w:rsidRPr="00363381">
        <w:rPr>
          <w:rFonts w:ascii="Times New Roman" w:eastAsia="Times New Roman" w:hAnsi="Times New Roman"/>
          <w:b/>
          <w:bCs/>
          <w:sz w:val="28"/>
          <w:szCs w:val="28"/>
          <w:lang/>
        </w:rPr>
        <w:t xml:space="preserve"> Описание выборки социологического опроса получателей образовательных услуг</w:t>
      </w:r>
      <w:bookmarkEnd w:id="7"/>
    </w:p>
    <w:p w:rsidR="000B2BB2" w:rsidRPr="00B92E4E" w:rsidRDefault="000B2BB2" w:rsidP="000B2BB2">
      <w:pPr>
        <w:spacing w:after="0" w:line="360" w:lineRule="auto"/>
        <w:ind w:firstLine="709"/>
        <w:contextualSpacing/>
        <w:jc w:val="both"/>
        <w:rPr>
          <w:rFonts w:ascii="Times New Roman" w:hAnsi="Times New Roman"/>
          <w:sz w:val="20"/>
          <w:szCs w:val="20"/>
        </w:rPr>
      </w:pPr>
    </w:p>
    <w:p w:rsidR="002525B1" w:rsidRPr="00B92E4E" w:rsidRDefault="002525B1" w:rsidP="002525B1">
      <w:pPr>
        <w:spacing w:after="0" w:line="360" w:lineRule="auto"/>
        <w:ind w:firstLine="709"/>
        <w:contextualSpacing/>
        <w:jc w:val="both"/>
        <w:rPr>
          <w:rFonts w:ascii="Times New Roman" w:hAnsi="Times New Roman"/>
          <w:sz w:val="28"/>
          <w:szCs w:val="28"/>
        </w:rPr>
      </w:pPr>
      <w:r w:rsidRPr="00B92E4E">
        <w:rPr>
          <w:rFonts w:ascii="Times New Roman" w:hAnsi="Times New Roman"/>
          <w:sz w:val="28"/>
          <w:szCs w:val="28"/>
        </w:rPr>
        <w:t xml:space="preserve">В опросе приняли </w:t>
      </w:r>
      <w:r w:rsidRPr="00363381">
        <w:rPr>
          <w:rFonts w:ascii="Times New Roman" w:hAnsi="Times New Roman"/>
          <w:sz w:val="28"/>
          <w:szCs w:val="28"/>
        </w:rPr>
        <w:t xml:space="preserve">участие </w:t>
      </w:r>
      <w:r w:rsidR="000A380C" w:rsidRPr="00DC5880">
        <w:rPr>
          <w:rFonts w:ascii="Times New Roman" w:hAnsi="Times New Roman"/>
          <w:sz w:val="28"/>
          <w:szCs w:val="28"/>
        </w:rPr>
        <w:t>1</w:t>
      </w:r>
      <w:r w:rsidR="00363381" w:rsidRPr="00800843">
        <w:rPr>
          <w:rFonts w:ascii="Times New Roman" w:hAnsi="Times New Roman"/>
          <w:sz w:val="28"/>
          <w:szCs w:val="28"/>
        </w:rPr>
        <w:t>57</w:t>
      </w:r>
      <w:r w:rsidRPr="00DC5880">
        <w:rPr>
          <w:rFonts w:ascii="Times New Roman" w:hAnsi="Times New Roman"/>
          <w:sz w:val="28"/>
          <w:szCs w:val="28"/>
        </w:rPr>
        <w:t xml:space="preserve"> родител</w:t>
      </w:r>
      <w:r w:rsidR="00363381" w:rsidRPr="00DC5880">
        <w:rPr>
          <w:rFonts w:ascii="Times New Roman" w:hAnsi="Times New Roman"/>
          <w:sz w:val="28"/>
          <w:szCs w:val="28"/>
        </w:rPr>
        <w:t>ей</w:t>
      </w:r>
      <w:r w:rsidR="000A380C" w:rsidRPr="00B92E4E">
        <w:rPr>
          <w:rFonts w:ascii="Times New Roman" w:hAnsi="Times New Roman"/>
          <w:sz w:val="28"/>
          <w:szCs w:val="28"/>
        </w:rPr>
        <w:t xml:space="preserve">воспитанников </w:t>
      </w:r>
      <w:r w:rsidRPr="00B92E4E">
        <w:rPr>
          <w:rFonts w:ascii="Times New Roman" w:hAnsi="Times New Roman"/>
          <w:sz w:val="28"/>
          <w:szCs w:val="28"/>
        </w:rPr>
        <w:t xml:space="preserve">исследуемых </w:t>
      </w:r>
      <w:r w:rsidR="000A380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3C6F52" w:rsidRPr="003C6F52">
        <w:rPr>
          <w:rFonts w:ascii="Times New Roman" w:hAnsi="Times New Roman"/>
          <w:sz w:val="28"/>
          <w:szCs w:val="28"/>
        </w:rPr>
        <w:t>Куйбышевского</w:t>
      </w:r>
      <w:r w:rsidR="000A380C" w:rsidRPr="00B92E4E">
        <w:rPr>
          <w:rFonts w:ascii="Times New Roman" w:hAnsi="Times New Roman"/>
          <w:sz w:val="28"/>
          <w:szCs w:val="28"/>
        </w:rPr>
        <w:t xml:space="preserve"> района Ростовской области</w:t>
      </w:r>
      <w:r w:rsidRPr="00B92E4E">
        <w:rPr>
          <w:rFonts w:ascii="Times New Roman" w:hAnsi="Times New Roman"/>
          <w:sz w:val="28"/>
          <w:szCs w:val="28"/>
        </w:rPr>
        <w:t xml:space="preserve">. Выборка опрошенных по образовательным организациям представлена в таблице </w:t>
      </w:r>
      <w:r w:rsidR="00363381">
        <w:rPr>
          <w:rFonts w:ascii="Times New Roman" w:hAnsi="Times New Roman"/>
          <w:sz w:val="28"/>
          <w:szCs w:val="28"/>
        </w:rPr>
        <w:t>4</w:t>
      </w:r>
      <w:r w:rsidRPr="00B92E4E">
        <w:rPr>
          <w:rFonts w:ascii="Times New Roman" w:hAnsi="Times New Roman"/>
          <w:sz w:val="28"/>
          <w:szCs w:val="28"/>
        </w:rPr>
        <w:t>.1.</w:t>
      </w:r>
    </w:p>
    <w:p w:rsidR="002525B1" w:rsidRPr="00B92E4E" w:rsidRDefault="002525B1" w:rsidP="000B2BB2">
      <w:pPr>
        <w:spacing w:after="0" w:line="360" w:lineRule="auto"/>
        <w:ind w:firstLine="709"/>
        <w:contextualSpacing/>
        <w:jc w:val="both"/>
        <w:rPr>
          <w:rFonts w:ascii="Times New Roman" w:hAnsi="Times New Roman"/>
          <w:sz w:val="20"/>
          <w:szCs w:val="20"/>
        </w:rPr>
      </w:pPr>
    </w:p>
    <w:p w:rsidR="002525B1" w:rsidRPr="00B92E4E" w:rsidRDefault="002525B1" w:rsidP="00C71A29">
      <w:pPr>
        <w:spacing w:after="0" w:line="240" w:lineRule="auto"/>
        <w:contextualSpacing/>
        <w:jc w:val="center"/>
        <w:rPr>
          <w:rFonts w:ascii="Times New Roman" w:hAnsi="Times New Roman"/>
          <w:sz w:val="28"/>
          <w:szCs w:val="28"/>
        </w:rPr>
      </w:pPr>
      <w:r w:rsidRPr="00363381">
        <w:rPr>
          <w:rFonts w:ascii="Times New Roman" w:hAnsi="Times New Roman"/>
          <w:sz w:val="28"/>
          <w:szCs w:val="28"/>
        </w:rPr>
        <w:t xml:space="preserve">Таблица </w:t>
      </w:r>
      <w:r w:rsidR="00363381" w:rsidRPr="00363381">
        <w:rPr>
          <w:rFonts w:ascii="Times New Roman" w:hAnsi="Times New Roman"/>
          <w:sz w:val="28"/>
          <w:szCs w:val="28"/>
        </w:rPr>
        <w:t>4</w:t>
      </w:r>
      <w:r w:rsidRPr="00363381">
        <w:rPr>
          <w:rFonts w:ascii="Times New Roman" w:hAnsi="Times New Roman"/>
          <w:sz w:val="28"/>
          <w:szCs w:val="28"/>
        </w:rPr>
        <w:t>.1</w:t>
      </w:r>
      <w:r w:rsidRPr="00B92E4E">
        <w:rPr>
          <w:rFonts w:ascii="Times New Roman" w:hAnsi="Times New Roman"/>
          <w:sz w:val="28"/>
          <w:szCs w:val="28"/>
        </w:rPr>
        <w:t xml:space="preserve"> – Выборка социологического опроса в соотношении с комплектованием </w:t>
      </w:r>
      <w:r w:rsidR="000A380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3C6F52" w:rsidRPr="003C6F52">
        <w:rPr>
          <w:rFonts w:ascii="Times New Roman" w:hAnsi="Times New Roman"/>
          <w:sz w:val="28"/>
          <w:szCs w:val="28"/>
        </w:rPr>
        <w:t>Куйбышевского</w:t>
      </w:r>
      <w:r w:rsidR="000A380C" w:rsidRPr="00B92E4E">
        <w:rPr>
          <w:rFonts w:ascii="Times New Roman" w:hAnsi="Times New Roman"/>
          <w:sz w:val="28"/>
          <w:szCs w:val="28"/>
        </w:rPr>
        <w:t xml:space="preserve"> района Ростовской области</w:t>
      </w:r>
      <w:r w:rsidR="00BF6B2D" w:rsidRPr="00B92E4E">
        <w:rPr>
          <w:rFonts w:ascii="Times New Roman" w:hAnsi="Times New Roman"/>
          <w:sz w:val="28"/>
          <w:szCs w:val="28"/>
        </w:rPr>
        <w:t>, чел.</w:t>
      </w:r>
    </w:p>
    <w:tbl>
      <w:tblPr>
        <w:tblStyle w:val="220"/>
        <w:tblW w:w="9356" w:type="dxa"/>
        <w:tblInd w:w="108" w:type="dxa"/>
        <w:tblLayout w:type="fixed"/>
        <w:tblLook w:val="04A0"/>
      </w:tblPr>
      <w:tblGrid>
        <w:gridCol w:w="567"/>
        <w:gridCol w:w="5103"/>
        <w:gridCol w:w="1985"/>
        <w:gridCol w:w="1701"/>
      </w:tblGrid>
      <w:tr w:rsidR="00524A97" w:rsidRPr="00B92E4E" w:rsidTr="00524A97">
        <w:trPr>
          <w:trHeight w:val="1012"/>
        </w:trPr>
        <w:tc>
          <w:tcPr>
            <w:tcW w:w="567" w:type="dxa"/>
          </w:tcPr>
          <w:p w:rsidR="00524A97" w:rsidRPr="00524A97" w:rsidRDefault="00524A97" w:rsidP="00D24550">
            <w:pPr>
              <w:spacing w:after="0" w:line="240" w:lineRule="auto"/>
              <w:jc w:val="center"/>
              <w:rPr>
                <w:rFonts w:ascii="Times New Roman" w:eastAsia="Times New Roman" w:hAnsi="Times New Roman"/>
                <w:b/>
                <w:sz w:val="24"/>
                <w:szCs w:val="24"/>
                <w:lang w:eastAsia="ru-RU"/>
              </w:rPr>
            </w:pPr>
            <w:r w:rsidRPr="00524A97">
              <w:rPr>
                <w:rFonts w:ascii="Times New Roman" w:eastAsia="Times New Roman" w:hAnsi="Times New Roman"/>
                <w:b/>
                <w:sz w:val="24"/>
                <w:szCs w:val="24"/>
                <w:lang w:eastAsia="ru-RU"/>
              </w:rPr>
              <w:t>№ п/п</w:t>
            </w:r>
          </w:p>
        </w:tc>
        <w:tc>
          <w:tcPr>
            <w:tcW w:w="5103" w:type="dxa"/>
            <w:vAlign w:val="center"/>
          </w:tcPr>
          <w:p w:rsidR="00524A97" w:rsidRPr="00524A97" w:rsidRDefault="00524A97" w:rsidP="000A380C">
            <w:pPr>
              <w:spacing w:after="0" w:line="240" w:lineRule="auto"/>
              <w:jc w:val="center"/>
              <w:rPr>
                <w:rFonts w:ascii="Times New Roman" w:eastAsiaTheme="minorHAnsi" w:hAnsi="Times New Roman"/>
                <w:b/>
                <w:sz w:val="24"/>
                <w:szCs w:val="24"/>
              </w:rPr>
            </w:pPr>
            <w:r w:rsidRPr="00524A97">
              <w:rPr>
                <w:rFonts w:ascii="Times New Roman" w:eastAsiaTheme="minorHAnsi" w:hAnsi="Times New Roman"/>
                <w:b/>
                <w:sz w:val="24"/>
                <w:szCs w:val="24"/>
              </w:rPr>
              <w:t>МБДОУ</w:t>
            </w:r>
          </w:p>
        </w:tc>
        <w:tc>
          <w:tcPr>
            <w:tcW w:w="1985" w:type="dxa"/>
          </w:tcPr>
          <w:p w:rsidR="00524A97" w:rsidRPr="00524A97" w:rsidRDefault="00524A97" w:rsidP="00524A97">
            <w:pPr>
              <w:spacing w:after="0" w:line="240" w:lineRule="auto"/>
              <w:jc w:val="center"/>
              <w:rPr>
                <w:rFonts w:ascii="Times New Roman" w:eastAsiaTheme="minorHAnsi" w:hAnsi="Times New Roman"/>
                <w:b/>
                <w:sz w:val="24"/>
                <w:szCs w:val="24"/>
              </w:rPr>
            </w:pPr>
            <w:r w:rsidRPr="00524A97">
              <w:rPr>
                <w:rFonts w:ascii="Times New Roman" w:eastAsiaTheme="minorHAnsi" w:hAnsi="Times New Roman"/>
                <w:b/>
                <w:sz w:val="24"/>
                <w:szCs w:val="24"/>
              </w:rPr>
              <w:t>Численность воспитанников</w:t>
            </w:r>
          </w:p>
        </w:tc>
        <w:tc>
          <w:tcPr>
            <w:tcW w:w="1701" w:type="dxa"/>
          </w:tcPr>
          <w:p w:rsidR="00524A97" w:rsidRPr="00524A97" w:rsidRDefault="00524A97" w:rsidP="00524A97">
            <w:pPr>
              <w:spacing w:after="0" w:line="240" w:lineRule="auto"/>
              <w:jc w:val="center"/>
              <w:rPr>
                <w:rFonts w:ascii="Times New Roman" w:eastAsiaTheme="minorHAnsi" w:hAnsi="Times New Roman"/>
                <w:b/>
                <w:sz w:val="24"/>
                <w:szCs w:val="24"/>
              </w:rPr>
            </w:pPr>
            <w:r w:rsidRPr="00524A97">
              <w:rPr>
                <w:rFonts w:ascii="Times New Roman" w:eastAsiaTheme="minorHAnsi" w:hAnsi="Times New Roman"/>
                <w:b/>
                <w:sz w:val="24"/>
                <w:szCs w:val="24"/>
              </w:rPr>
              <w:t>Количество опрошенных родителей</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1</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№1 «Колокольчик»</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103</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40</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2</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«Алёнушка» с. Куйбышево</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40</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3</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«Алёнушка» с. Новиковка</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13</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4</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«Ручеек»</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38</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20</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5</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«Буратино»</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40</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17</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6</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«Теремок»</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25</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16</w:t>
            </w:r>
          </w:p>
        </w:tc>
      </w:tr>
      <w:tr w:rsidR="00524A97" w:rsidRPr="00B92E4E" w:rsidTr="00524A97">
        <w:tc>
          <w:tcPr>
            <w:tcW w:w="567" w:type="dxa"/>
            <w:vAlign w:val="center"/>
          </w:tcPr>
          <w:p w:rsidR="00524A97" w:rsidRPr="00524A97" w:rsidRDefault="00524A97" w:rsidP="000A380C">
            <w:pPr>
              <w:spacing w:after="0" w:line="240" w:lineRule="auto"/>
              <w:jc w:val="center"/>
              <w:rPr>
                <w:rFonts w:ascii="Times New Roman" w:eastAsiaTheme="minorHAnsi" w:hAnsi="Times New Roman"/>
                <w:color w:val="000000"/>
                <w:sz w:val="24"/>
                <w:szCs w:val="24"/>
              </w:rPr>
            </w:pPr>
            <w:r w:rsidRPr="00524A97">
              <w:rPr>
                <w:rFonts w:ascii="Times New Roman" w:eastAsiaTheme="minorHAnsi" w:hAnsi="Times New Roman"/>
                <w:color w:val="000000"/>
                <w:sz w:val="24"/>
                <w:szCs w:val="24"/>
              </w:rPr>
              <w:t>7</w:t>
            </w:r>
          </w:p>
        </w:tc>
        <w:tc>
          <w:tcPr>
            <w:tcW w:w="5103" w:type="dxa"/>
          </w:tcPr>
          <w:p w:rsidR="00524A97" w:rsidRPr="00524A97" w:rsidRDefault="00524A97" w:rsidP="00524A97">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«Зернышко»</w:t>
            </w:r>
          </w:p>
        </w:tc>
        <w:tc>
          <w:tcPr>
            <w:tcW w:w="1985"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18</w:t>
            </w:r>
          </w:p>
        </w:tc>
        <w:tc>
          <w:tcPr>
            <w:tcW w:w="1701" w:type="dxa"/>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14</w:t>
            </w:r>
          </w:p>
        </w:tc>
      </w:tr>
      <w:tr w:rsidR="00524A97" w:rsidRPr="00524A97" w:rsidTr="00524A97">
        <w:tc>
          <w:tcPr>
            <w:tcW w:w="567" w:type="dxa"/>
          </w:tcPr>
          <w:p w:rsidR="00524A97" w:rsidRPr="00524A97" w:rsidRDefault="00524A97" w:rsidP="002525B1">
            <w:pPr>
              <w:spacing w:after="0" w:line="240" w:lineRule="auto"/>
              <w:jc w:val="center"/>
              <w:rPr>
                <w:rFonts w:ascii="Times New Roman" w:eastAsiaTheme="minorHAnsi" w:hAnsi="Times New Roman"/>
                <w:color w:val="000000"/>
                <w:sz w:val="24"/>
                <w:szCs w:val="24"/>
              </w:rPr>
            </w:pPr>
          </w:p>
        </w:tc>
        <w:tc>
          <w:tcPr>
            <w:tcW w:w="5103" w:type="dxa"/>
          </w:tcPr>
          <w:p w:rsidR="00524A97" w:rsidRPr="00524A97" w:rsidRDefault="00524A97" w:rsidP="002525B1">
            <w:pPr>
              <w:spacing w:after="0" w:line="240" w:lineRule="auto"/>
              <w:jc w:val="center"/>
              <w:rPr>
                <w:rFonts w:cs="Calibri"/>
                <w:color w:val="000000"/>
                <w:sz w:val="24"/>
                <w:szCs w:val="24"/>
              </w:rPr>
            </w:pPr>
            <w:r w:rsidRPr="00524A97">
              <w:rPr>
                <w:rFonts w:ascii="Times New Roman" w:eastAsia="Times New Roman" w:hAnsi="Times New Roman"/>
                <w:b/>
                <w:sz w:val="24"/>
                <w:szCs w:val="24"/>
                <w:lang w:eastAsia="ru-RU"/>
              </w:rPr>
              <w:t>Итого</w:t>
            </w:r>
          </w:p>
        </w:tc>
        <w:tc>
          <w:tcPr>
            <w:tcW w:w="1985" w:type="dxa"/>
            <w:vAlign w:val="bottom"/>
          </w:tcPr>
          <w:p w:rsidR="00524A97" w:rsidRPr="00524A97" w:rsidRDefault="00524A97" w:rsidP="00524A97">
            <w:pPr>
              <w:spacing w:after="0" w:line="240" w:lineRule="auto"/>
              <w:jc w:val="center"/>
              <w:rPr>
                <w:rFonts w:ascii="Times New Roman" w:hAnsi="Times New Roman"/>
                <w:b/>
                <w:color w:val="000000"/>
                <w:sz w:val="24"/>
                <w:szCs w:val="24"/>
              </w:rPr>
            </w:pPr>
            <w:r w:rsidRPr="00524A97">
              <w:rPr>
                <w:rFonts w:ascii="Times New Roman" w:hAnsi="Times New Roman"/>
                <w:b/>
                <w:color w:val="000000"/>
                <w:sz w:val="24"/>
                <w:szCs w:val="24"/>
              </w:rPr>
              <w:t>337</w:t>
            </w:r>
          </w:p>
        </w:tc>
        <w:tc>
          <w:tcPr>
            <w:tcW w:w="1701" w:type="dxa"/>
            <w:vAlign w:val="bottom"/>
          </w:tcPr>
          <w:p w:rsidR="00524A97" w:rsidRPr="00524A97" w:rsidRDefault="00524A97" w:rsidP="00524A97">
            <w:pPr>
              <w:spacing w:after="0" w:line="240" w:lineRule="auto"/>
              <w:jc w:val="center"/>
              <w:rPr>
                <w:rFonts w:ascii="Times New Roman" w:hAnsi="Times New Roman"/>
                <w:b/>
                <w:color w:val="000000"/>
                <w:sz w:val="24"/>
                <w:szCs w:val="24"/>
              </w:rPr>
            </w:pPr>
            <w:r w:rsidRPr="00524A97">
              <w:rPr>
                <w:rFonts w:ascii="Times New Roman" w:hAnsi="Times New Roman"/>
                <w:b/>
                <w:color w:val="000000"/>
                <w:sz w:val="24"/>
                <w:szCs w:val="24"/>
              </w:rPr>
              <w:t>157</w:t>
            </w:r>
          </w:p>
        </w:tc>
      </w:tr>
    </w:tbl>
    <w:p w:rsidR="002525B1" w:rsidRPr="007A4142" w:rsidRDefault="002525B1" w:rsidP="007A4142">
      <w:pPr>
        <w:spacing w:after="0" w:line="360" w:lineRule="auto"/>
        <w:ind w:firstLine="709"/>
        <w:jc w:val="both"/>
        <w:rPr>
          <w:rFonts w:ascii="Times New Roman" w:hAnsi="Times New Roman"/>
          <w:sz w:val="28"/>
          <w:szCs w:val="28"/>
        </w:rPr>
      </w:pPr>
    </w:p>
    <w:p w:rsidR="00524A97" w:rsidRDefault="002525B1" w:rsidP="00007196">
      <w:pPr>
        <w:spacing w:after="0" w:line="360" w:lineRule="auto"/>
        <w:ind w:firstLine="709"/>
        <w:jc w:val="both"/>
        <w:rPr>
          <w:rFonts w:ascii="Times New Roman" w:hAnsi="Times New Roman"/>
          <w:sz w:val="28"/>
          <w:szCs w:val="28"/>
        </w:rPr>
      </w:pPr>
      <w:r w:rsidRPr="007A4142">
        <w:rPr>
          <w:rFonts w:ascii="Times New Roman" w:hAnsi="Times New Roman"/>
          <w:sz w:val="28"/>
          <w:szCs w:val="28"/>
        </w:rPr>
        <w:t xml:space="preserve">Распределение опрошенных родителей по полу, возрасту и уровню образования представлено в таблицах </w:t>
      </w:r>
      <w:r w:rsidR="00363381" w:rsidRPr="007A4142">
        <w:rPr>
          <w:rFonts w:ascii="Times New Roman" w:hAnsi="Times New Roman"/>
          <w:sz w:val="28"/>
          <w:szCs w:val="28"/>
        </w:rPr>
        <w:t>4</w:t>
      </w:r>
      <w:r w:rsidR="004C2D20" w:rsidRPr="007A4142">
        <w:rPr>
          <w:rFonts w:ascii="Times New Roman" w:hAnsi="Times New Roman"/>
          <w:sz w:val="28"/>
          <w:szCs w:val="28"/>
        </w:rPr>
        <w:t>.</w:t>
      </w:r>
      <w:r w:rsidRPr="007A4142">
        <w:rPr>
          <w:rFonts w:ascii="Times New Roman" w:hAnsi="Times New Roman"/>
          <w:sz w:val="28"/>
          <w:szCs w:val="28"/>
        </w:rPr>
        <w:t>2-</w:t>
      </w:r>
      <w:r w:rsidR="00363381" w:rsidRPr="007A4142">
        <w:rPr>
          <w:rFonts w:ascii="Times New Roman" w:hAnsi="Times New Roman"/>
          <w:sz w:val="28"/>
          <w:szCs w:val="28"/>
        </w:rPr>
        <w:t>4</w:t>
      </w:r>
      <w:r w:rsidR="004C2D20" w:rsidRPr="007A4142">
        <w:rPr>
          <w:rFonts w:ascii="Times New Roman" w:hAnsi="Times New Roman"/>
          <w:sz w:val="28"/>
          <w:szCs w:val="28"/>
        </w:rPr>
        <w:t>.</w:t>
      </w:r>
      <w:r w:rsidRPr="007A4142">
        <w:rPr>
          <w:rFonts w:ascii="Times New Roman" w:hAnsi="Times New Roman"/>
          <w:sz w:val="28"/>
          <w:szCs w:val="28"/>
        </w:rPr>
        <w:t xml:space="preserve">4. Распределение ответов групп респондентов на вопрос о поле ребенка представлено в таблице </w:t>
      </w:r>
      <w:r w:rsidR="00363381" w:rsidRPr="007A4142">
        <w:rPr>
          <w:rFonts w:ascii="Times New Roman" w:hAnsi="Times New Roman"/>
          <w:sz w:val="28"/>
          <w:szCs w:val="28"/>
        </w:rPr>
        <w:t>4</w:t>
      </w:r>
      <w:r w:rsidR="004C2D20" w:rsidRPr="007A4142">
        <w:rPr>
          <w:rFonts w:ascii="Times New Roman" w:hAnsi="Times New Roman"/>
          <w:sz w:val="28"/>
          <w:szCs w:val="28"/>
        </w:rPr>
        <w:t>.</w:t>
      </w:r>
      <w:r w:rsidRPr="007A4142">
        <w:rPr>
          <w:rFonts w:ascii="Times New Roman" w:hAnsi="Times New Roman"/>
          <w:sz w:val="28"/>
          <w:szCs w:val="28"/>
        </w:rPr>
        <w:t>5.</w:t>
      </w:r>
      <w:r w:rsidR="00007196" w:rsidRPr="007A4142">
        <w:rPr>
          <w:rFonts w:ascii="Times New Roman" w:hAnsi="Times New Roman"/>
          <w:sz w:val="28"/>
          <w:szCs w:val="28"/>
        </w:rPr>
        <w:t xml:space="preserve"> Распределение </w:t>
      </w:r>
      <w:r w:rsidR="000A380C" w:rsidRPr="007A4142">
        <w:rPr>
          <w:rFonts w:ascii="Times New Roman" w:hAnsi="Times New Roman"/>
          <w:sz w:val="28"/>
          <w:szCs w:val="28"/>
        </w:rPr>
        <w:t>воспитанников</w:t>
      </w:r>
      <w:r w:rsidR="00007196" w:rsidRPr="007A4142">
        <w:rPr>
          <w:rFonts w:ascii="Times New Roman" w:hAnsi="Times New Roman"/>
          <w:sz w:val="28"/>
          <w:szCs w:val="28"/>
        </w:rPr>
        <w:t xml:space="preserve">, являющихся детьми опрошенных родителей, по </w:t>
      </w:r>
      <w:r w:rsidR="007A4142" w:rsidRPr="007A4142">
        <w:rPr>
          <w:rFonts w:ascii="Times New Roman" w:hAnsi="Times New Roman"/>
          <w:sz w:val="28"/>
          <w:szCs w:val="28"/>
        </w:rPr>
        <w:t xml:space="preserve">возрастным </w:t>
      </w:r>
      <w:r w:rsidR="000A380C" w:rsidRPr="007A4142">
        <w:rPr>
          <w:rFonts w:ascii="Times New Roman" w:hAnsi="Times New Roman"/>
          <w:sz w:val="28"/>
          <w:szCs w:val="28"/>
        </w:rPr>
        <w:t>группам</w:t>
      </w:r>
      <w:r w:rsidR="00007196" w:rsidRPr="007A4142">
        <w:rPr>
          <w:rFonts w:ascii="Times New Roman" w:hAnsi="Times New Roman"/>
          <w:sz w:val="28"/>
          <w:szCs w:val="28"/>
        </w:rPr>
        <w:t xml:space="preserve"> представлено в таблице </w:t>
      </w:r>
      <w:r w:rsidR="00363381" w:rsidRPr="007A4142">
        <w:rPr>
          <w:rFonts w:ascii="Times New Roman" w:hAnsi="Times New Roman"/>
          <w:sz w:val="28"/>
          <w:szCs w:val="28"/>
        </w:rPr>
        <w:t>4</w:t>
      </w:r>
      <w:r w:rsidR="00007196" w:rsidRPr="007A4142">
        <w:rPr>
          <w:rFonts w:ascii="Times New Roman" w:hAnsi="Times New Roman"/>
          <w:sz w:val="28"/>
          <w:szCs w:val="28"/>
        </w:rPr>
        <w:t>.6.</w:t>
      </w:r>
    </w:p>
    <w:p w:rsidR="004C2D20" w:rsidRPr="00B92E4E" w:rsidRDefault="004C2D20" w:rsidP="00007196">
      <w:pPr>
        <w:spacing w:after="0" w:line="360" w:lineRule="auto"/>
        <w:ind w:firstLine="709"/>
        <w:jc w:val="both"/>
        <w:rPr>
          <w:rFonts w:ascii="Times New Roman" w:hAnsi="Times New Roman"/>
          <w:sz w:val="28"/>
          <w:szCs w:val="28"/>
        </w:rPr>
      </w:pPr>
    </w:p>
    <w:p w:rsidR="000B2BB2" w:rsidRPr="00B92E4E" w:rsidRDefault="000B2BB2" w:rsidP="004C2D20">
      <w:pPr>
        <w:spacing w:after="0" w:line="240" w:lineRule="auto"/>
        <w:jc w:val="center"/>
        <w:rPr>
          <w:rFonts w:ascii="Times New Roman" w:hAnsi="Times New Roman"/>
          <w:sz w:val="28"/>
          <w:szCs w:val="28"/>
        </w:rPr>
      </w:pPr>
      <w:r w:rsidRPr="00B92E4E">
        <w:rPr>
          <w:rFonts w:ascii="Times New Roman" w:hAnsi="Times New Roman"/>
          <w:sz w:val="28"/>
          <w:szCs w:val="28"/>
        </w:rPr>
        <w:t xml:space="preserve">Таблица </w:t>
      </w:r>
      <w:r w:rsidR="00363381">
        <w:rPr>
          <w:rFonts w:ascii="Times New Roman" w:hAnsi="Times New Roman"/>
          <w:sz w:val="28"/>
          <w:szCs w:val="28"/>
        </w:rPr>
        <w:t>4</w:t>
      </w:r>
      <w:r w:rsidR="000C30E3" w:rsidRPr="00B92E4E">
        <w:rPr>
          <w:rFonts w:ascii="Times New Roman" w:hAnsi="Times New Roman"/>
          <w:sz w:val="28"/>
          <w:szCs w:val="28"/>
        </w:rPr>
        <w:t>.</w:t>
      </w:r>
      <w:r w:rsidRPr="00B92E4E">
        <w:rPr>
          <w:rFonts w:ascii="Times New Roman" w:hAnsi="Times New Roman"/>
          <w:sz w:val="28"/>
          <w:szCs w:val="28"/>
        </w:rPr>
        <w:t>2 – Распределение ответов групп респондентов на вопрос</w:t>
      </w:r>
      <w:r w:rsidRPr="00B92E4E">
        <w:rPr>
          <w:rFonts w:ascii="Times New Roman" w:hAnsi="Times New Roman"/>
          <w:sz w:val="28"/>
          <w:szCs w:val="28"/>
        </w:rPr>
        <w:br/>
        <w:t>«Ваш пол», %</w:t>
      </w:r>
    </w:p>
    <w:tbl>
      <w:tblPr>
        <w:tblW w:w="9371" w:type="dxa"/>
        <w:tblInd w:w="93" w:type="dxa"/>
        <w:tblLook w:val="04A0"/>
      </w:tblPr>
      <w:tblGrid>
        <w:gridCol w:w="560"/>
        <w:gridCol w:w="5607"/>
        <w:gridCol w:w="1177"/>
        <w:gridCol w:w="1157"/>
        <w:gridCol w:w="870"/>
      </w:tblGrid>
      <w:tr w:rsidR="009350E9" w:rsidRPr="00B92E4E" w:rsidTr="00F10A74">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rsidR="009350E9" w:rsidRPr="00B92E4E" w:rsidRDefault="009350E9" w:rsidP="00F10A74">
            <w:pPr>
              <w:spacing w:after="0" w:line="240" w:lineRule="auto"/>
              <w:jc w:val="center"/>
              <w:rPr>
                <w:rFonts w:ascii="Times New Roman" w:eastAsia="Times New Roman" w:hAnsi="Times New Roman"/>
                <w:b/>
                <w:bCs/>
                <w:color w:val="000000"/>
                <w:sz w:val="24"/>
                <w:szCs w:val="24"/>
                <w:lang w:eastAsia="ru-RU"/>
              </w:rPr>
            </w:pPr>
            <w:r w:rsidRPr="00B92E4E">
              <w:rPr>
                <w:rFonts w:ascii="Times New Roman" w:eastAsia="Times New Roman" w:hAnsi="Times New Roman"/>
                <w:b/>
                <w:bCs/>
                <w:color w:val="000000"/>
                <w:sz w:val="24"/>
                <w:szCs w:val="24"/>
                <w:lang w:eastAsia="ru-RU"/>
              </w:rPr>
              <w:t>№ п/п</w:t>
            </w:r>
          </w:p>
        </w:tc>
        <w:tc>
          <w:tcPr>
            <w:tcW w:w="5626" w:type="dxa"/>
            <w:tcBorders>
              <w:top w:val="single" w:sz="4" w:space="0" w:color="auto"/>
              <w:left w:val="nil"/>
              <w:bottom w:val="single" w:sz="4" w:space="0" w:color="auto"/>
              <w:right w:val="single" w:sz="4" w:space="0" w:color="auto"/>
            </w:tcBorders>
            <w:shd w:val="clear" w:color="auto" w:fill="auto"/>
            <w:hideMark/>
          </w:tcPr>
          <w:p w:rsidR="009350E9" w:rsidRPr="00B92E4E" w:rsidRDefault="00A41C26" w:rsidP="00F10A74">
            <w:pPr>
              <w:spacing w:after="0" w:line="240" w:lineRule="auto"/>
              <w:jc w:val="center"/>
              <w:rPr>
                <w:rFonts w:ascii="Times New Roman" w:eastAsia="Times New Roman" w:hAnsi="Times New Roman"/>
                <w:b/>
                <w:bCs/>
                <w:color w:val="000000"/>
                <w:sz w:val="24"/>
                <w:szCs w:val="24"/>
                <w:lang w:eastAsia="ru-RU"/>
              </w:rPr>
            </w:pPr>
            <w:r w:rsidRPr="00B92E4E">
              <w:rPr>
                <w:rFonts w:ascii="Times New Roman" w:eastAsia="Times New Roman" w:hAnsi="Times New Roman"/>
                <w:b/>
                <w:bCs/>
                <w:color w:val="000000"/>
                <w:sz w:val="24"/>
                <w:szCs w:val="24"/>
                <w:lang w:eastAsia="ru-RU"/>
              </w:rPr>
              <w:t>МБДОУ</w:t>
            </w:r>
          </w:p>
        </w:tc>
        <w:tc>
          <w:tcPr>
            <w:tcW w:w="1177" w:type="dxa"/>
            <w:tcBorders>
              <w:top w:val="single" w:sz="4" w:space="0" w:color="auto"/>
              <w:left w:val="nil"/>
              <w:bottom w:val="single" w:sz="4" w:space="0" w:color="auto"/>
              <w:right w:val="single" w:sz="4" w:space="0" w:color="auto"/>
            </w:tcBorders>
            <w:shd w:val="clear" w:color="auto" w:fill="auto"/>
            <w:noWrap/>
            <w:hideMark/>
          </w:tcPr>
          <w:p w:rsidR="009350E9" w:rsidRPr="00B92E4E" w:rsidRDefault="009350E9" w:rsidP="00A41C26">
            <w:pPr>
              <w:spacing w:after="0" w:line="240" w:lineRule="auto"/>
              <w:jc w:val="center"/>
              <w:rPr>
                <w:rFonts w:ascii="Times New Roman" w:eastAsia="Times New Roman" w:hAnsi="Times New Roman"/>
                <w:b/>
                <w:bCs/>
                <w:color w:val="000000"/>
                <w:sz w:val="24"/>
                <w:szCs w:val="24"/>
                <w:lang w:eastAsia="ru-RU"/>
              </w:rPr>
            </w:pPr>
            <w:r w:rsidRPr="00B92E4E">
              <w:rPr>
                <w:rFonts w:ascii="Times New Roman" w:eastAsia="Times New Roman" w:hAnsi="Times New Roman"/>
                <w:b/>
                <w:bCs/>
                <w:color w:val="000000"/>
                <w:sz w:val="24"/>
                <w:szCs w:val="24"/>
                <w:lang w:eastAsia="ru-RU"/>
              </w:rPr>
              <w:t>мужской</w:t>
            </w:r>
          </w:p>
        </w:tc>
        <w:tc>
          <w:tcPr>
            <w:tcW w:w="1157" w:type="dxa"/>
            <w:tcBorders>
              <w:top w:val="single" w:sz="4" w:space="0" w:color="auto"/>
              <w:left w:val="nil"/>
              <w:bottom w:val="single" w:sz="4" w:space="0" w:color="auto"/>
              <w:right w:val="single" w:sz="4" w:space="0" w:color="auto"/>
            </w:tcBorders>
            <w:shd w:val="clear" w:color="auto" w:fill="auto"/>
            <w:noWrap/>
            <w:hideMark/>
          </w:tcPr>
          <w:p w:rsidR="009350E9" w:rsidRPr="00B92E4E" w:rsidRDefault="009350E9" w:rsidP="00A41C26">
            <w:pPr>
              <w:spacing w:after="0" w:line="240" w:lineRule="auto"/>
              <w:jc w:val="center"/>
              <w:rPr>
                <w:rFonts w:ascii="Times New Roman" w:eastAsia="Times New Roman" w:hAnsi="Times New Roman"/>
                <w:b/>
                <w:bCs/>
                <w:color w:val="000000"/>
                <w:sz w:val="24"/>
                <w:szCs w:val="24"/>
                <w:lang w:eastAsia="ru-RU"/>
              </w:rPr>
            </w:pPr>
            <w:r w:rsidRPr="00B92E4E">
              <w:rPr>
                <w:rFonts w:ascii="Times New Roman" w:eastAsia="Times New Roman" w:hAnsi="Times New Roman"/>
                <w:b/>
                <w:bCs/>
                <w:color w:val="000000"/>
                <w:sz w:val="24"/>
                <w:szCs w:val="24"/>
                <w:lang w:eastAsia="ru-RU"/>
              </w:rPr>
              <w:t>женский</w:t>
            </w:r>
          </w:p>
        </w:tc>
        <w:tc>
          <w:tcPr>
            <w:tcW w:w="851" w:type="dxa"/>
            <w:tcBorders>
              <w:top w:val="single" w:sz="4" w:space="0" w:color="auto"/>
              <w:left w:val="nil"/>
              <w:bottom w:val="single" w:sz="4" w:space="0" w:color="auto"/>
              <w:right w:val="single" w:sz="4" w:space="0" w:color="auto"/>
            </w:tcBorders>
            <w:shd w:val="clear" w:color="auto" w:fill="auto"/>
            <w:noWrap/>
            <w:hideMark/>
          </w:tcPr>
          <w:p w:rsidR="009350E9" w:rsidRPr="00B92E4E" w:rsidRDefault="00366FE5" w:rsidP="00A41C2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w:t>
            </w:r>
            <w:r w:rsidR="009350E9" w:rsidRPr="00B92E4E">
              <w:rPr>
                <w:rFonts w:ascii="Times New Roman" w:eastAsia="Times New Roman" w:hAnsi="Times New Roman"/>
                <w:b/>
                <w:bCs/>
                <w:color w:val="000000"/>
                <w:sz w:val="24"/>
                <w:szCs w:val="24"/>
                <w:lang w:eastAsia="ru-RU"/>
              </w:rPr>
              <w:t>того</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1</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№1 «Колокольчик»</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26,3</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73,7</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2</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«Алёнушка» с. Куйбышево</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27,0</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73,0</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3</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«Алёнушка» с. Новиковка</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30,0</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70,0</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4</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«Ручеек»</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5,0</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95,0</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5</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«Буратино»</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11,8</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88,2</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6</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«Теремок»</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6,3</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93,8</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r w:rsidR="00524A97" w:rsidRPr="00B92E4E" w:rsidTr="00F10A74">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524A97" w:rsidRPr="00B92E4E" w:rsidRDefault="00524A97" w:rsidP="00F10A74">
            <w:pPr>
              <w:spacing w:after="0" w:line="240" w:lineRule="auto"/>
              <w:jc w:val="center"/>
              <w:rPr>
                <w:rFonts w:ascii="Times New Roman" w:eastAsia="Times New Roman" w:hAnsi="Times New Roman"/>
                <w:color w:val="000000"/>
                <w:sz w:val="24"/>
                <w:szCs w:val="24"/>
                <w:lang w:eastAsia="ru-RU"/>
              </w:rPr>
            </w:pPr>
            <w:r w:rsidRPr="00B92E4E">
              <w:rPr>
                <w:rFonts w:ascii="Times New Roman" w:eastAsia="Times New Roman" w:hAnsi="Times New Roman"/>
                <w:color w:val="000000"/>
                <w:sz w:val="24"/>
                <w:szCs w:val="24"/>
                <w:lang w:eastAsia="ru-RU"/>
              </w:rPr>
              <w:t>7</w:t>
            </w:r>
          </w:p>
        </w:tc>
        <w:tc>
          <w:tcPr>
            <w:tcW w:w="5626" w:type="dxa"/>
            <w:tcBorders>
              <w:top w:val="nil"/>
              <w:left w:val="nil"/>
              <w:bottom w:val="single" w:sz="4" w:space="0" w:color="auto"/>
              <w:right w:val="single" w:sz="4" w:space="0" w:color="auto"/>
            </w:tcBorders>
            <w:shd w:val="clear" w:color="auto" w:fill="auto"/>
          </w:tcPr>
          <w:p w:rsidR="00524A97" w:rsidRPr="00524A97" w:rsidRDefault="00524A97" w:rsidP="00F10A74">
            <w:pPr>
              <w:spacing w:after="0" w:line="240" w:lineRule="auto"/>
              <w:rPr>
                <w:rFonts w:ascii="Times New Roman" w:hAnsi="Times New Roman"/>
                <w:color w:val="000000"/>
                <w:sz w:val="24"/>
                <w:szCs w:val="24"/>
              </w:rPr>
            </w:pPr>
            <w:r w:rsidRPr="00524A97">
              <w:rPr>
                <w:rFonts w:ascii="Times New Roman" w:hAnsi="Times New Roman"/>
                <w:color w:val="000000"/>
                <w:sz w:val="24"/>
                <w:szCs w:val="24"/>
              </w:rPr>
              <w:t>«Зернышко»</w:t>
            </w:r>
          </w:p>
        </w:tc>
        <w:tc>
          <w:tcPr>
            <w:tcW w:w="117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7,7</w:t>
            </w:r>
          </w:p>
        </w:tc>
        <w:tc>
          <w:tcPr>
            <w:tcW w:w="1157"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92,3</w:t>
            </w:r>
          </w:p>
        </w:tc>
        <w:tc>
          <w:tcPr>
            <w:tcW w:w="851" w:type="dxa"/>
            <w:tcBorders>
              <w:top w:val="nil"/>
              <w:left w:val="nil"/>
              <w:bottom w:val="single" w:sz="4" w:space="0" w:color="auto"/>
              <w:right w:val="single" w:sz="4" w:space="0" w:color="auto"/>
            </w:tcBorders>
            <w:shd w:val="clear" w:color="auto" w:fill="auto"/>
            <w:noWrap/>
            <w:vAlign w:val="bottom"/>
          </w:tcPr>
          <w:p w:rsidR="00524A97" w:rsidRPr="00524A97" w:rsidRDefault="00524A97" w:rsidP="00524A97">
            <w:pPr>
              <w:spacing w:after="0" w:line="240" w:lineRule="auto"/>
              <w:jc w:val="center"/>
              <w:rPr>
                <w:rFonts w:ascii="Times New Roman" w:hAnsi="Times New Roman"/>
                <w:color w:val="000000"/>
                <w:sz w:val="24"/>
                <w:szCs w:val="24"/>
              </w:rPr>
            </w:pPr>
            <w:r w:rsidRPr="00524A97">
              <w:rPr>
                <w:rFonts w:ascii="Times New Roman" w:hAnsi="Times New Roman"/>
                <w:color w:val="000000"/>
                <w:sz w:val="24"/>
                <w:szCs w:val="24"/>
              </w:rPr>
              <w:t>100,0</w:t>
            </w:r>
          </w:p>
        </w:tc>
      </w:tr>
    </w:tbl>
    <w:p w:rsidR="007A4142" w:rsidRDefault="007A4142" w:rsidP="009350E9">
      <w:pPr>
        <w:spacing w:after="0" w:line="240" w:lineRule="auto"/>
        <w:jc w:val="center"/>
        <w:rPr>
          <w:rFonts w:ascii="Times New Roman" w:hAnsi="Times New Roman"/>
          <w:sz w:val="28"/>
          <w:szCs w:val="28"/>
        </w:rPr>
      </w:pPr>
      <w:r>
        <w:rPr>
          <w:rFonts w:ascii="Times New Roman" w:hAnsi="Times New Roman"/>
          <w:sz w:val="28"/>
          <w:szCs w:val="28"/>
        </w:rPr>
        <w:br w:type="page"/>
      </w:r>
    </w:p>
    <w:p w:rsidR="009350E9" w:rsidRPr="00B92E4E" w:rsidRDefault="00363381" w:rsidP="007A4142">
      <w:pPr>
        <w:spacing w:after="0" w:line="360" w:lineRule="auto"/>
        <w:jc w:val="center"/>
        <w:rPr>
          <w:rFonts w:ascii="Times New Roman" w:hAnsi="Times New Roman"/>
          <w:sz w:val="28"/>
          <w:szCs w:val="28"/>
        </w:rPr>
      </w:pPr>
      <w:r>
        <w:rPr>
          <w:rFonts w:ascii="Times New Roman" w:hAnsi="Times New Roman"/>
          <w:sz w:val="28"/>
          <w:szCs w:val="28"/>
        </w:rPr>
        <w:lastRenderedPageBreak/>
        <w:t>Таблица 4</w:t>
      </w:r>
      <w:r w:rsidR="009350E9" w:rsidRPr="00B92E4E">
        <w:rPr>
          <w:rFonts w:ascii="Times New Roman" w:hAnsi="Times New Roman"/>
          <w:sz w:val="28"/>
          <w:szCs w:val="28"/>
        </w:rPr>
        <w:t>.3 – Распределение ответов групп респондентов на вопрос</w:t>
      </w:r>
      <w:r w:rsidR="009350E9" w:rsidRPr="00B92E4E">
        <w:rPr>
          <w:rFonts w:ascii="Times New Roman" w:hAnsi="Times New Roman"/>
          <w:sz w:val="28"/>
          <w:szCs w:val="28"/>
        </w:rPr>
        <w:br/>
        <w:t>«Ваш возраст», %</w:t>
      </w:r>
    </w:p>
    <w:tbl>
      <w:tblPr>
        <w:tblW w:w="0" w:type="auto"/>
        <w:tblInd w:w="93" w:type="dxa"/>
        <w:tblLayout w:type="fixed"/>
        <w:tblLook w:val="04A0"/>
      </w:tblPr>
      <w:tblGrid>
        <w:gridCol w:w="626"/>
        <w:gridCol w:w="3217"/>
        <w:gridCol w:w="850"/>
        <w:gridCol w:w="851"/>
        <w:gridCol w:w="850"/>
        <w:gridCol w:w="851"/>
        <w:gridCol w:w="1134"/>
        <w:gridCol w:w="992"/>
      </w:tblGrid>
      <w:tr w:rsidR="009350E9" w:rsidRPr="00B92E4E" w:rsidTr="00F96E8D">
        <w:trPr>
          <w:trHeight w:val="20"/>
        </w:trPr>
        <w:tc>
          <w:tcPr>
            <w:tcW w:w="626" w:type="dxa"/>
            <w:vMerge w:val="restart"/>
            <w:tcBorders>
              <w:top w:val="single" w:sz="4" w:space="0" w:color="auto"/>
              <w:left w:val="single" w:sz="4" w:space="0" w:color="auto"/>
              <w:right w:val="single" w:sz="4" w:space="0" w:color="auto"/>
            </w:tcBorders>
            <w:shd w:val="clear" w:color="auto" w:fill="auto"/>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 п/п</w:t>
            </w:r>
          </w:p>
        </w:tc>
        <w:tc>
          <w:tcPr>
            <w:tcW w:w="3217" w:type="dxa"/>
            <w:vMerge w:val="restart"/>
            <w:tcBorders>
              <w:top w:val="single" w:sz="4" w:space="0" w:color="auto"/>
              <w:left w:val="nil"/>
              <w:right w:val="single" w:sz="4" w:space="0" w:color="auto"/>
            </w:tcBorders>
            <w:shd w:val="clear" w:color="auto" w:fill="auto"/>
            <w:vAlign w:val="center"/>
          </w:tcPr>
          <w:p w:rsidR="009350E9" w:rsidRPr="00B037FC" w:rsidRDefault="00A41C26" w:rsidP="00F96E8D">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МБДОУ</w:t>
            </w:r>
          </w:p>
        </w:tc>
        <w:tc>
          <w:tcPr>
            <w:tcW w:w="4536" w:type="dxa"/>
            <w:gridSpan w:val="5"/>
            <w:tcBorders>
              <w:top w:val="single" w:sz="4" w:space="0" w:color="auto"/>
              <w:left w:val="nil"/>
              <w:bottom w:val="single" w:sz="4" w:space="0" w:color="auto"/>
              <w:right w:val="single" w:sz="4" w:space="0" w:color="auto"/>
            </w:tcBorders>
            <w:shd w:val="clear" w:color="auto" w:fill="auto"/>
            <w:noWrap/>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Возраст, лет</w:t>
            </w:r>
          </w:p>
        </w:tc>
        <w:tc>
          <w:tcPr>
            <w:tcW w:w="992" w:type="dxa"/>
            <w:vMerge w:val="restart"/>
            <w:tcBorders>
              <w:top w:val="single" w:sz="4" w:space="0" w:color="auto"/>
              <w:left w:val="nil"/>
              <w:right w:val="single" w:sz="4" w:space="0" w:color="auto"/>
            </w:tcBorders>
            <w:shd w:val="clear" w:color="auto" w:fill="auto"/>
            <w:noWrap/>
          </w:tcPr>
          <w:p w:rsidR="009350E9" w:rsidRPr="00B037FC" w:rsidRDefault="00366FE5" w:rsidP="00F10A74">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w:t>
            </w:r>
            <w:r w:rsidR="009350E9" w:rsidRPr="00B037FC">
              <w:rPr>
                <w:rFonts w:ascii="Times New Roman" w:eastAsia="Times New Roman" w:hAnsi="Times New Roman"/>
                <w:b/>
                <w:bCs/>
                <w:color w:val="000000"/>
                <w:sz w:val="24"/>
                <w:szCs w:val="24"/>
                <w:lang w:eastAsia="ru-RU"/>
              </w:rPr>
              <w:t>того</w:t>
            </w:r>
          </w:p>
        </w:tc>
      </w:tr>
      <w:tr w:rsidR="009350E9" w:rsidRPr="00B92E4E" w:rsidTr="009350E9">
        <w:trPr>
          <w:trHeight w:val="20"/>
        </w:trPr>
        <w:tc>
          <w:tcPr>
            <w:tcW w:w="626" w:type="dxa"/>
            <w:vMerge/>
            <w:tcBorders>
              <w:left w:val="single" w:sz="4" w:space="0" w:color="auto"/>
              <w:bottom w:val="single" w:sz="4" w:space="0" w:color="auto"/>
              <w:right w:val="single" w:sz="4" w:space="0" w:color="auto"/>
            </w:tcBorders>
            <w:shd w:val="clear" w:color="auto" w:fill="auto"/>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p>
        </w:tc>
        <w:tc>
          <w:tcPr>
            <w:tcW w:w="3217" w:type="dxa"/>
            <w:vMerge/>
            <w:tcBorders>
              <w:left w:val="nil"/>
              <w:bottom w:val="single" w:sz="4" w:space="0" w:color="auto"/>
              <w:right w:val="single" w:sz="4" w:space="0" w:color="auto"/>
            </w:tcBorders>
            <w:shd w:val="clear" w:color="auto" w:fill="auto"/>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до 25</w:t>
            </w:r>
          </w:p>
        </w:tc>
        <w:tc>
          <w:tcPr>
            <w:tcW w:w="851" w:type="dxa"/>
            <w:tcBorders>
              <w:top w:val="single" w:sz="4" w:space="0" w:color="auto"/>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25-34</w:t>
            </w:r>
          </w:p>
        </w:tc>
        <w:tc>
          <w:tcPr>
            <w:tcW w:w="850" w:type="dxa"/>
            <w:tcBorders>
              <w:top w:val="single" w:sz="4" w:space="0" w:color="auto"/>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35-44</w:t>
            </w:r>
          </w:p>
        </w:tc>
        <w:tc>
          <w:tcPr>
            <w:tcW w:w="851" w:type="dxa"/>
            <w:tcBorders>
              <w:top w:val="single" w:sz="4" w:space="0" w:color="auto"/>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45-54</w:t>
            </w:r>
          </w:p>
        </w:tc>
        <w:tc>
          <w:tcPr>
            <w:tcW w:w="1134" w:type="dxa"/>
            <w:tcBorders>
              <w:top w:val="single" w:sz="4" w:space="0" w:color="auto"/>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старше 55</w:t>
            </w:r>
          </w:p>
        </w:tc>
        <w:tc>
          <w:tcPr>
            <w:tcW w:w="992" w:type="dxa"/>
            <w:vMerge/>
            <w:tcBorders>
              <w:left w:val="nil"/>
              <w:bottom w:val="single" w:sz="4" w:space="0" w:color="auto"/>
              <w:right w:val="single" w:sz="4" w:space="0" w:color="auto"/>
            </w:tcBorders>
            <w:shd w:val="clear" w:color="auto" w:fill="auto"/>
            <w:noWrap/>
            <w:hideMark/>
          </w:tcPr>
          <w:p w:rsidR="009350E9" w:rsidRPr="00B037FC" w:rsidRDefault="009350E9" w:rsidP="00F10A74">
            <w:pPr>
              <w:spacing w:after="0" w:line="240" w:lineRule="auto"/>
              <w:jc w:val="center"/>
              <w:rPr>
                <w:rFonts w:ascii="Times New Roman" w:eastAsia="Times New Roman" w:hAnsi="Times New Roman"/>
                <w:b/>
                <w:bCs/>
                <w:color w:val="000000"/>
                <w:sz w:val="24"/>
                <w:szCs w:val="24"/>
                <w:lang w:eastAsia="ru-RU"/>
              </w:rPr>
            </w:pP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1</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№1 «Колокольчик»</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44,7</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47,4</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7,9</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2</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Куйбышево</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10,3</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41,0</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41,0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7,7</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3</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Новиковка</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40,0</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4</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«Ручеек»</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20,0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40,0</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25,0</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15,0</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5</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«Буратино»</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11,8</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47,1</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35,3</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5,9</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6</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«Теремок»</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31,3</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DA077A" w:rsidRPr="00B92E4E" w:rsidTr="00DA077A">
        <w:trPr>
          <w:trHeight w:val="20"/>
        </w:trPr>
        <w:tc>
          <w:tcPr>
            <w:tcW w:w="626" w:type="dxa"/>
            <w:tcBorders>
              <w:top w:val="nil"/>
              <w:left w:val="single" w:sz="4" w:space="0" w:color="auto"/>
              <w:bottom w:val="single" w:sz="4" w:space="0" w:color="auto"/>
              <w:right w:val="single" w:sz="4" w:space="0" w:color="auto"/>
            </w:tcBorders>
            <w:shd w:val="clear" w:color="auto" w:fill="auto"/>
            <w:noWrap/>
            <w:vAlign w:val="center"/>
            <w:hideMark/>
          </w:tcPr>
          <w:p w:rsidR="00DA077A" w:rsidRPr="00B037FC" w:rsidRDefault="00DA077A" w:rsidP="009350E9">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7</w:t>
            </w:r>
          </w:p>
        </w:tc>
        <w:tc>
          <w:tcPr>
            <w:tcW w:w="3217" w:type="dxa"/>
            <w:tcBorders>
              <w:top w:val="nil"/>
              <w:left w:val="nil"/>
              <w:bottom w:val="single" w:sz="4" w:space="0" w:color="auto"/>
              <w:right w:val="single" w:sz="4" w:space="0" w:color="auto"/>
            </w:tcBorders>
            <w:shd w:val="clear" w:color="auto" w:fill="auto"/>
          </w:tcPr>
          <w:p w:rsidR="00DA077A" w:rsidRPr="00B037FC" w:rsidRDefault="00DA077A" w:rsidP="00DA077A">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«Зернышко»</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7,7</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61,5</w:t>
            </w:r>
          </w:p>
        </w:tc>
        <w:tc>
          <w:tcPr>
            <w:tcW w:w="850"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7,7</w:t>
            </w:r>
          </w:p>
        </w:tc>
        <w:tc>
          <w:tcPr>
            <w:tcW w:w="851"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23,1</w:t>
            </w:r>
          </w:p>
        </w:tc>
        <w:tc>
          <w:tcPr>
            <w:tcW w:w="1134" w:type="dxa"/>
            <w:tcBorders>
              <w:top w:val="nil"/>
              <w:left w:val="nil"/>
              <w:bottom w:val="single" w:sz="4" w:space="0" w:color="auto"/>
              <w:right w:val="single" w:sz="4" w:space="0" w:color="auto"/>
            </w:tcBorders>
            <w:shd w:val="clear" w:color="auto" w:fill="auto"/>
            <w:noWrap/>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92" w:type="dxa"/>
            <w:tcBorders>
              <w:top w:val="nil"/>
              <w:left w:val="nil"/>
              <w:bottom w:val="single" w:sz="4" w:space="0" w:color="auto"/>
              <w:right w:val="single" w:sz="4" w:space="0" w:color="auto"/>
            </w:tcBorders>
            <w:shd w:val="clear" w:color="auto" w:fill="auto"/>
            <w:noWrap/>
            <w:vAlign w:val="bottom"/>
          </w:tcPr>
          <w:p w:rsidR="00DA077A" w:rsidRPr="00B037FC" w:rsidRDefault="00DA077A" w:rsidP="00DA077A">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bl>
    <w:p w:rsidR="00DA077A" w:rsidRDefault="00DA077A">
      <w:pPr>
        <w:spacing w:after="0" w:line="360" w:lineRule="auto"/>
        <w:ind w:firstLine="709"/>
        <w:rPr>
          <w:rFonts w:ascii="Times New Roman" w:hAnsi="Times New Roman"/>
          <w:sz w:val="28"/>
          <w:szCs w:val="28"/>
        </w:rPr>
      </w:pPr>
    </w:p>
    <w:p w:rsidR="000B2BB2" w:rsidRPr="00B92E4E" w:rsidRDefault="000B2BB2" w:rsidP="007A4142">
      <w:pPr>
        <w:spacing w:after="0" w:line="360" w:lineRule="auto"/>
        <w:jc w:val="center"/>
        <w:rPr>
          <w:rFonts w:ascii="Times New Roman" w:hAnsi="Times New Roman"/>
          <w:sz w:val="28"/>
          <w:szCs w:val="28"/>
        </w:rPr>
      </w:pPr>
      <w:r w:rsidRPr="00B92E4E">
        <w:rPr>
          <w:rFonts w:ascii="Times New Roman" w:hAnsi="Times New Roman"/>
          <w:sz w:val="28"/>
          <w:szCs w:val="28"/>
        </w:rPr>
        <w:t xml:space="preserve">Таблица </w:t>
      </w:r>
      <w:r w:rsidR="00363381">
        <w:rPr>
          <w:rFonts w:ascii="Times New Roman" w:hAnsi="Times New Roman"/>
          <w:sz w:val="28"/>
          <w:szCs w:val="28"/>
        </w:rPr>
        <w:t>4</w:t>
      </w:r>
      <w:r w:rsidR="000C30E3" w:rsidRPr="00B92E4E">
        <w:rPr>
          <w:rFonts w:ascii="Times New Roman" w:hAnsi="Times New Roman"/>
          <w:sz w:val="28"/>
          <w:szCs w:val="28"/>
        </w:rPr>
        <w:t>.</w:t>
      </w:r>
      <w:r w:rsidRPr="00B92E4E">
        <w:rPr>
          <w:rFonts w:ascii="Times New Roman" w:hAnsi="Times New Roman"/>
          <w:sz w:val="28"/>
          <w:szCs w:val="28"/>
        </w:rPr>
        <w:t>4 – Распределение ответов групп респондентов на вопрос</w:t>
      </w:r>
      <w:r w:rsidRPr="00B92E4E">
        <w:rPr>
          <w:rFonts w:ascii="Times New Roman" w:hAnsi="Times New Roman"/>
          <w:sz w:val="28"/>
          <w:szCs w:val="28"/>
        </w:rPr>
        <w:br/>
        <w:t>«Ваше образование», %</w:t>
      </w:r>
    </w:p>
    <w:tbl>
      <w:tblPr>
        <w:tblStyle w:val="af3"/>
        <w:tblW w:w="0" w:type="auto"/>
        <w:tblInd w:w="108" w:type="dxa"/>
        <w:tblLayout w:type="fixed"/>
        <w:tblLook w:val="04A0"/>
      </w:tblPr>
      <w:tblGrid>
        <w:gridCol w:w="561"/>
        <w:gridCol w:w="3138"/>
        <w:gridCol w:w="904"/>
        <w:gridCol w:w="905"/>
        <w:gridCol w:w="904"/>
        <w:gridCol w:w="905"/>
        <w:gridCol w:w="905"/>
        <w:gridCol w:w="1136"/>
      </w:tblGrid>
      <w:tr w:rsidR="008F6650" w:rsidRPr="00B92E4E" w:rsidTr="008F6650">
        <w:tc>
          <w:tcPr>
            <w:tcW w:w="561" w:type="dxa"/>
            <w:vMerge w:val="restart"/>
          </w:tcPr>
          <w:p w:rsidR="008F6650" w:rsidRPr="00B037FC" w:rsidRDefault="008F6650" w:rsidP="000262EF">
            <w:pPr>
              <w:spacing w:after="0" w:line="240" w:lineRule="auto"/>
              <w:jc w:val="center"/>
              <w:rPr>
                <w:rFonts w:ascii="Times New Roman" w:hAnsi="Times New Roman"/>
                <w:b/>
                <w:sz w:val="24"/>
                <w:szCs w:val="24"/>
              </w:rPr>
            </w:pPr>
            <w:r w:rsidRPr="00B037FC">
              <w:rPr>
                <w:rFonts w:ascii="Times New Roman" w:eastAsia="Times New Roman" w:hAnsi="Times New Roman"/>
                <w:b/>
                <w:bCs/>
                <w:color w:val="000000"/>
                <w:sz w:val="24"/>
                <w:szCs w:val="24"/>
                <w:lang w:eastAsia="ru-RU"/>
              </w:rPr>
              <w:t>№ п/п</w:t>
            </w:r>
          </w:p>
        </w:tc>
        <w:tc>
          <w:tcPr>
            <w:tcW w:w="3138" w:type="dxa"/>
            <w:vMerge w:val="restart"/>
            <w:vAlign w:val="center"/>
          </w:tcPr>
          <w:p w:rsidR="008F6650" w:rsidRPr="00B037FC" w:rsidRDefault="008F6650" w:rsidP="00F96E8D">
            <w:pPr>
              <w:spacing w:after="0" w:line="240" w:lineRule="auto"/>
              <w:jc w:val="center"/>
              <w:rPr>
                <w:rFonts w:ascii="Times New Roman" w:hAnsi="Times New Roman"/>
                <w:b/>
                <w:sz w:val="24"/>
                <w:szCs w:val="24"/>
              </w:rPr>
            </w:pPr>
            <w:r w:rsidRPr="00B037FC">
              <w:rPr>
                <w:rFonts w:ascii="Times New Roman" w:hAnsi="Times New Roman"/>
                <w:b/>
                <w:sz w:val="24"/>
                <w:szCs w:val="24"/>
              </w:rPr>
              <w:t>МБДОУ</w:t>
            </w:r>
          </w:p>
        </w:tc>
        <w:tc>
          <w:tcPr>
            <w:tcW w:w="4523" w:type="dxa"/>
            <w:gridSpan w:val="5"/>
          </w:tcPr>
          <w:p w:rsidR="008F6650" w:rsidRPr="00B037FC" w:rsidRDefault="008F6650" w:rsidP="000262EF">
            <w:pPr>
              <w:spacing w:after="0" w:line="240" w:lineRule="auto"/>
              <w:jc w:val="center"/>
              <w:rPr>
                <w:rFonts w:ascii="Times New Roman" w:hAnsi="Times New Roman"/>
                <w:b/>
                <w:sz w:val="24"/>
                <w:szCs w:val="24"/>
              </w:rPr>
            </w:pPr>
            <w:r w:rsidRPr="00B037FC">
              <w:rPr>
                <w:rFonts w:ascii="Times New Roman" w:hAnsi="Times New Roman"/>
                <w:b/>
                <w:sz w:val="24"/>
                <w:szCs w:val="24"/>
              </w:rPr>
              <w:t>Образование</w:t>
            </w:r>
          </w:p>
        </w:tc>
        <w:tc>
          <w:tcPr>
            <w:tcW w:w="1136" w:type="dxa"/>
            <w:vMerge w:val="restart"/>
          </w:tcPr>
          <w:p w:rsidR="008F6650" w:rsidRPr="00B037FC" w:rsidRDefault="00366FE5" w:rsidP="000262EF">
            <w:pPr>
              <w:spacing w:after="0" w:line="240" w:lineRule="auto"/>
              <w:ind w:left="113" w:right="113"/>
              <w:jc w:val="center"/>
              <w:rPr>
                <w:rFonts w:ascii="Times New Roman" w:hAnsi="Times New Roman"/>
                <w:b/>
                <w:sz w:val="24"/>
                <w:szCs w:val="24"/>
              </w:rPr>
            </w:pPr>
            <w:r>
              <w:rPr>
                <w:rFonts w:ascii="Times New Roman" w:hAnsi="Times New Roman"/>
                <w:b/>
                <w:color w:val="000000"/>
                <w:sz w:val="24"/>
                <w:szCs w:val="24"/>
              </w:rPr>
              <w:t>И</w:t>
            </w:r>
            <w:r w:rsidR="008F6650" w:rsidRPr="00B037FC">
              <w:rPr>
                <w:rFonts w:ascii="Times New Roman" w:hAnsi="Times New Roman"/>
                <w:b/>
                <w:color w:val="000000"/>
                <w:sz w:val="24"/>
                <w:szCs w:val="24"/>
              </w:rPr>
              <w:t>того</w:t>
            </w:r>
          </w:p>
        </w:tc>
      </w:tr>
      <w:tr w:rsidR="008F6650" w:rsidRPr="00B92E4E" w:rsidTr="00B037FC">
        <w:trPr>
          <w:cantSplit/>
          <w:trHeight w:val="1655"/>
        </w:trPr>
        <w:tc>
          <w:tcPr>
            <w:tcW w:w="561" w:type="dxa"/>
            <w:vMerge/>
          </w:tcPr>
          <w:p w:rsidR="008F6650" w:rsidRPr="00B037FC" w:rsidRDefault="008F6650" w:rsidP="000262EF">
            <w:pPr>
              <w:spacing w:after="0" w:line="240" w:lineRule="auto"/>
              <w:jc w:val="center"/>
              <w:rPr>
                <w:rFonts w:ascii="Times New Roman" w:hAnsi="Times New Roman"/>
                <w:b/>
                <w:sz w:val="24"/>
                <w:szCs w:val="24"/>
              </w:rPr>
            </w:pPr>
          </w:p>
        </w:tc>
        <w:tc>
          <w:tcPr>
            <w:tcW w:w="3138" w:type="dxa"/>
            <w:vMerge/>
          </w:tcPr>
          <w:p w:rsidR="008F6650" w:rsidRPr="00B037FC" w:rsidRDefault="008F6650" w:rsidP="000262EF">
            <w:pPr>
              <w:spacing w:after="0" w:line="240" w:lineRule="auto"/>
              <w:jc w:val="center"/>
              <w:rPr>
                <w:rFonts w:ascii="Times New Roman" w:hAnsi="Times New Roman"/>
                <w:b/>
                <w:sz w:val="24"/>
                <w:szCs w:val="24"/>
              </w:rPr>
            </w:pPr>
          </w:p>
        </w:tc>
        <w:tc>
          <w:tcPr>
            <w:tcW w:w="904" w:type="dxa"/>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r w:rsidRPr="00B037FC">
              <w:rPr>
                <w:rFonts w:ascii="Times New Roman" w:hAnsi="Times New Roman"/>
                <w:b/>
                <w:color w:val="000000"/>
                <w:sz w:val="24"/>
                <w:szCs w:val="24"/>
              </w:rPr>
              <w:t>неполное среднее</w:t>
            </w:r>
          </w:p>
        </w:tc>
        <w:tc>
          <w:tcPr>
            <w:tcW w:w="905" w:type="dxa"/>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r w:rsidRPr="00B037FC">
              <w:rPr>
                <w:rFonts w:ascii="Times New Roman" w:hAnsi="Times New Roman"/>
                <w:b/>
                <w:color w:val="000000"/>
                <w:sz w:val="24"/>
                <w:szCs w:val="24"/>
              </w:rPr>
              <w:t>среднее</w:t>
            </w:r>
          </w:p>
        </w:tc>
        <w:tc>
          <w:tcPr>
            <w:tcW w:w="904" w:type="dxa"/>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r w:rsidRPr="00B037FC">
              <w:rPr>
                <w:rFonts w:ascii="Times New Roman" w:hAnsi="Times New Roman"/>
                <w:b/>
                <w:color w:val="000000"/>
                <w:sz w:val="24"/>
                <w:szCs w:val="24"/>
              </w:rPr>
              <w:t>среднее специальное</w:t>
            </w:r>
          </w:p>
        </w:tc>
        <w:tc>
          <w:tcPr>
            <w:tcW w:w="905" w:type="dxa"/>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r w:rsidRPr="00B037FC">
              <w:rPr>
                <w:rFonts w:ascii="Times New Roman" w:hAnsi="Times New Roman"/>
                <w:b/>
                <w:color w:val="000000"/>
                <w:sz w:val="24"/>
                <w:szCs w:val="24"/>
              </w:rPr>
              <w:t>неполное высшее</w:t>
            </w:r>
          </w:p>
        </w:tc>
        <w:tc>
          <w:tcPr>
            <w:tcW w:w="905" w:type="dxa"/>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r w:rsidRPr="00B037FC">
              <w:rPr>
                <w:rFonts w:ascii="Times New Roman" w:hAnsi="Times New Roman"/>
                <w:b/>
                <w:color w:val="000000"/>
                <w:sz w:val="24"/>
                <w:szCs w:val="24"/>
              </w:rPr>
              <w:t>высшее</w:t>
            </w:r>
          </w:p>
        </w:tc>
        <w:tc>
          <w:tcPr>
            <w:tcW w:w="1136" w:type="dxa"/>
            <w:vMerge/>
            <w:textDirection w:val="btLr"/>
            <w:vAlign w:val="center"/>
          </w:tcPr>
          <w:p w:rsidR="008F6650" w:rsidRPr="00B037FC" w:rsidRDefault="008F6650" w:rsidP="000262EF">
            <w:pPr>
              <w:spacing w:after="0" w:line="240" w:lineRule="auto"/>
              <w:ind w:left="113" w:right="113"/>
              <w:jc w:val="center"/>
              <w:rPr>
                <w:rFonts w:ascii="Times New Roman" w:hAnsi="Times New Roman"/>
                <w:b/>
                <w:color w:val="000000"/>
                <w:sz w:val="24"/>
                <w:szCs w:val="24"/>
              </w:rPr>
            </w:pP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1</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№1 «Колокольчик»</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26,3</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42,1</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5,3</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26,3</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2</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Куйбышево</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10,3</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33,3</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7,7</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48,7</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3</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Новиковка</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40,0</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40,0</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4</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«Ручеек»</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15,0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35,0</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45,0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5</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«Буратино»</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37,5</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6</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«Теремок»</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18,8</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56,3</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25,0</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F6650" w:rsidRPr="00B92E4E" w:rsidTr="008F6650">
        <w:tc>
          <w:tcPr>
            <w:tcW w:w="561" w:type="dxa"/>
            <w:vAlign w:val="center"/>
          </w:tcPr>
          <w:p w:rsidR="008F6650" w:rsidRPr="00B037FC" w:rsidRDefault="008F6650" w:rsidP="004F7A3A">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7</w:t>
            </w:r>
          </w:p>
        </w:tc>
        <w:tc>
          <w:tcPr>
            <w:tcW w:w="3138" w:type="dxa"/>
          </w:tcPr>
          <w:p w:rsidR="008F6650" w:rsidRPr="00B037FC" w:rsidRDefault="008F6650" w:rsidP="008F6650">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«Зернышко»</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8,3</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904"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16,7</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16,7</w:t>
            </w:r>
          </w:p>
        </w:tc>
        <w:tc>
          <w:tcPr>
            <w:tcW w:w="905"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8,3</w:t>
            </w:r>
          </w:p>
        </w:tc>
        <w:tc>
          <w:tcPr>
            <w:tcW w:w="1136" w:type="dxa"/>
          </w:tcPr>
          <w:p w:rsidR="008F6650" w:rsidRPr="00B037FC" w:rsidRDefault="008F6650" w:rsidP="008F6650">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bl>
    <w:p w:rsidR="00007196" w:rsidRPr="00B92E4E" w:rsidRDefault="00007196" w:rsidP="007A4142">
      <w:pPr>
        <w:spacing w:after="0" w:line="360" w:lineRule="auto"/>
        <w:ind w:firstLine="709"/>
        <w:rPr>
          <w:rFonts w:ascii="Times New Roman" w:hAnsi="Times New Roman"/>
          <w:sz w:val="28"/>
          <w:szCs w:val="28"/>
        </w:rPr>
      </w:pPr>
    </w:p>
    <w:p w:rsidR="000262EF" w:rsidRPr="00B92E4E" w:rsidRDefault="004F7A3A" w:rsidP="007A4142">
      <w:pPr>
        <w:spacing w:after="0" w:line="360" w:lineRule="auto"/>
        <w:jc w:val="center"/>
        <w:rPr>
          <w:rFonts w:ascii="Times New Roman" w:hAnsi="Times New Roman"/>
          <w:sz w:val="28"/>
          <w:szCs w:val="28"/>
        </w:rPr>
      </w:pPr>
      <w:r w:rsidRPr="00B92E4E">
        <w:rPr>
          <w:rFonts w:ascii="Times New Roman" w:hAnsi="Times New Roman"/>
          <w:sz w:val="28"/>
          <w:szCs w:val="28"/>
        </w:rPr>
        <w:t xml:space="preserve">Таблица </w:t>
      </w:r>
      <w:r w:rsidR="00363381">
        <w:rPr>
          <w:rFonts w:ascii="Times New Roman" w:hAnsi="Times New Roman"/>
          <w:sz w:val="28"/>
          <w:szCs w:val="28"/>
        </w:rPr>
        <w:t>4</w:t>
      </w:r>
      <w:r w:rsidRPr="00B92E4E">
        <w:rPr>
          <w:rFonts w:ascii="Times New Roman" w:hAnsi="Times New Roman"/>
          <w:sz w:val="28"/>
          <w:szCs w:val="28"/>
        </w:rPr>
        <w:t>.5 – Распределение ответов групп респондентов на вопрос</w:t>
      </w:r>
      <w:r w:rsidR="00A50FA7" w:rsidRPr="00B92E4E">
        <w:rPr>
          <w:rFonts w:ascii="Times New Roman" w:hAnsi="Times New Roman"/>
          <w:sz w:val="28"/>
          <w:szCs w:val="28"/>
        </w:rPr>
        <w:br/>
      </w:r>
      <w:r w:rsidRPr="00B92E4E">
        <w:rPr>
          <w:rFonts w:ascii="Times New Roman" w:hAnsi="Times New Roman"/>
          <w:sz w:val="28"/>
          <w:szCs w:val="28"/>
        </w:rPr>
        <w:t>«Укажите пол Вашего ребенка (</w:t>
      </w:r>
      <w:r w:rsidR="00F96E8D" w:rsidRPr="00B92E4E">
        <w:rPr>
          <w:rFonts w:ascii="Times New Roman" w:hAnsi="Times New Roman"/>
          <w:sz w:val="28"/>
          <w:szCs w:val="28"/>
        </w:rPr>
        <w:t>если у Вас несколько детей, посещающих детский сад, то указывайте старшего ребенка</w:t>
      </w:r>
      <w:r w:rsidRPr="00B92E4E">
        <w:rPr>
          <w:rFonts w:ascii="Times New Roman" w:hAnsi="Times New Roman"/>
          <w:sz w:val="28"/>
          <w:szCs w:val="28"/>
        </w:rPr>
        <w:t>)», %</w:t>
      </w:r>
    </w:p>
    <w:tbl>
      <w:tblPr>
        <w:tblW w:w="0" w:type="auto"/>
        <w:tblInd w:w="93" w:type="dxa"/>
        <w:tblLayout w:type="fixed"/>
        <w:tblLook w:val="04A0"/>
      </w:tblPr>
      <w:tblGrid>
        <w:gridCol w:w="766"/>
        <w:gridCol w:w="5061"/>
        <w:gridCol w:w="1181"/>
        <w:gridCol w:w="1181"/>
        <w:gridCol w:w="1182"/>
      </w:tblGrid>
      <w:tr w:rsidR="004F7A3A" w:rsidRPr="00B92E4E" w:rsidTr="00327588">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hideMark/>
          </w:tcPr>
          <w:p w:rsidR="004F7A3A" w:rsidRPr="00B037FC" w:rsidRDefault="004F7A3A"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 п/п</w:t>
            </w:r>
          </w:p>
        </w:tc>
        <w:tc>
          <w:tcPr>
            <w:tcW w:w="5061" w:type="dxa"/>
            <w:tcBorders>
              <w:top w:val="single" w:sz="4" w:space="0" w:color="auto"/>
              <w:left w:val="nil"/>
              <w:bottom w:val="single" w:sz="4" w:space="0" w:color="auto"/>
              <w:right w:val="single" w:sz="4" w:space="0" w:color="auto"/>
            </w:tcBorders>
            <w:shd w:val="clear" w:color="auto" w:fill="auto"/>
            <w:hideMark/>
          </w:tcPr>
          <w:p w:rsidR="004F7A3A" w:rsidRPr="00B037FC" w:rsidRDefault="00F96E8D" w:rsidP="00F10A74">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МБДОУ</w:t>
            </w:r>
          </w:p>
        </w:tc>
        <w:tc>
          <w:tcPr>
            <w:tcW w:w="1181" w:type="dxa"/>
            <w:tcBorders>
              <w:top w:val="single" w:sz="4" w:space="0" w:color="auto"/>
              <w:left w:val="nil"/>
              <w:bottom w:val="single" w:sz="4" w:space="0" w:color="auto"/>
              <w:right w:val="single" w:sz="4" w:space="0" w:color="auto"/>
            </w:tcBorders>
            <w:shd w:val="clear" w:color="auto" w:fill="auto"/>
            <w:noWrap/>
            <w:hideMark/>
          </w:tcPr>
          <w:p w:rsidR="004F7A3A" w:rsidRPr="00B037FC" w:rsidRDefault="004F7A3A" w:rsidP="00007196">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мальчик</w:t>
            </w:r>
          </w:p>
        </w:tc>
        <w:tc>
          <w:tcPr>
            <w:tcW w:w="1181" w:type="dxa"/>
            <w:tcBorders>
              <w:top w:val="single" w:sz="4" w:space="0" w:color="auto"/>
              <w:left w:val="nil"/>
              <w:bottom w:val="single" w:sz="4" w:space="0" w:color="auto"/>
              <w:right w:val="single" w:sz="4" w:space="0" w:color="auto"/>
            </w:tcBorders>
            <w:shd w:val="clear" w:color="auto" w:fill="auto"/>
            <w:noWrap/>
            <w:hideMark/>
          </w:tcPr>
          <w:p w:rsidR="004F7A3A" w:rsidRPr="00B037FC" w:rsidRDefault="004F7A3A" w:rsidP="00007196">
            <w:pPr>
              <w:spacing w:after="0" w:line="240" w:lineRule="auto"/>
              <w:jc w:val="center"/>
              <w:rPr>
                <w:rFonts w:ascii="Times New Roman" w:eastAsia="Times New Roman" w:hAnsi="Times New Roman"/>
                <w:b/>
                <w:bCs/>
                <w:color w:val="000000"/>
                <w:sz w:val="24"/>
                <w:szCs w:val="24"/>
                <w:lang w:eastAsia="ru-RU"/>
              </w:rPr>
            </w:pPr>
            <w:r w:rsidRPr="00B037FC">
              <w:rPr>
                <w:rFonts w:ascii="Times New Roman" w:eastAsia="Times New Roman" w:hAnsi="Times New Roman"/>
                <w:b/>
                <w:bCs/>
                <w:color w:val="000000"/>
                <w:sz w:val="24"/>
                <w:szCs w:val="24"/>
                <w:lang w:eastAsia="ru-RU"/>
              </w:rPr>
              <w:t>девочка</w:t>
            </w:r>
          </w:p>
        </w:tc>
        <w:tc>
          <w:tcPr>
            <w:tcW w:w="1182" w:type="dxa"/>
            <w:tcBorders>
              <w:top w:val="single" w:sz="4" w:space="0" w:color="auto"/>
              <w:left w:val="nil"/>
              <w:bottom w:val="single" w:sz="4" w:space="0" w:color="auto"/>
              <w:right w:val="single" w:sz="4" w:space="0" w:color="auto"/>
            </w:tcBorders>
            <w:shd w:val="clear" w:color="auto" w:fill="auto"/>
            <w:noWrap/>
            <w:hideMark/>
          </w:tcPr>
          <w:p w:rsidR="004F7A3A" w:rsidRPr="00B037FC" w:rsidRDefault="00327588" w:rsidP="0000719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w:t>
            </w:r>
            <w:r w:rsidR="004F7A3A" w:rsidRPr="00B037FC">
              <w:rPr>
                <w:rFonts w:ascii="Times New Roman" w:eastAsia="Times New Roman" w:hAnsi="Times New Roman"/>
                <w:b/>
                <w:bCs/>
                <w:color w:val="000000"/>
                <w:sz w:val="24"/>
                <w:szCs w:val="24"/>
                <w:lang w:eastAsia="ru-RU"/>
              </w:rPr>
              <w:t>того</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1</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№1 «Колокольчик»</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57,1</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42,9</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2</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Куйбышево</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39,5</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60,5</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3</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Новиковка</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4</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«Ручеек»</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63,2</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36,8</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5</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«Буратино»</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56,3</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43,8</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6</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«Теремок»</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43,8</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56,3</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862512" w:rsidRPr="00B92E4E" w:rsidTr="00327588">
        <w:trPr>
          <w:trHeight w:val="20"/>
        </w:trPr>
        <w:tc>
          <w:tcPr>
            <w:tcW w:w="766" w:type="dxa"/>
            <w:tcBorders>
              <w:top w:val="nil"/>
              <w:left w:val="single" w:sz="4" w:space="0" w:color="auto"/>
              <w:bottom w:val="single" w:sz="4" w:space="0" w:color="auto"/>
              <w:right w:val="single" w:sz="4" w:space="0" w:color="auto"/>
            </w:tcBorders>
            <w:shd w:val="clear" w:color="auto" w:fill="auto"/>
            <w:noWrap/>
            <w:vAlign w:val="center"/>
          </w:tcPr>
          <w:p w:rsidR="00862512" w:rsidRPr="00B037FC" w:rsidRDefault="00862512" w:rsidP="00007196">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7</w:t>
            </w:r>
          </w:p>
        </w:tc>
        <w:tc>
          <w:tcPr>
            <w:tcW w:w="5061" w:type="dxa"/>
            <w:tcBorders>
              <w:top w:val="nil"/>
              <w:left w:val="nil"/>
              <w:bottom w:val="single" w:sz="4" w:space="0" w:color="auto"/>
              <w:right w:val="single" w:sz="4" w:space="0" w:color="auto"/>
            </w:tcBorders>
            <w:shd w:val="clear" w:color="auto" w:fill="auto"/>
          </w:tcPr>
          <w:p w:rsidR="00862512" w:rsidRPr="00B037FC" w:rsidRDefault="00862512" w:rsidP="0086251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«Зернышко»</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1181"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1182" w:type="dxa"/>
            <w:tcBorders>
              <w:top w:val="nil"/>
              <w:left w:val="nil"/>
              <w:bottom w:val="single" w:sz="4" w:space="0" w:color="auto"/>
              <w:right w:val="single" w:sz="4" w:space="0" w:color="auto"/>
            </w:tcBorders>
            <w:shd w:val="clear" w:color="auto" w:fill="auto"/>
            <w:noWrap/>
          </w:tcPr>
          <w:p w:rsidR="00862512" w:rsidRPr="00B037FC" w:rsidRDefault="0086251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bl>
    <w:p w:rsidR="007A4142" w:rsidRDefault="007A4142" w:rsidP="00E74D6F">
      <w:pPr>
        <w:spacing w:after="0" w:line="360" w:lineRule="auto"/>
        <w:jc w:val="center"/>
        <w:rPr>
          <w:rFonts w:ascii="Times New Roman" w:hAnsi="Times New Roman"/>
          <w:sz w:val="28"/>
          <w:szCs w:val="28"/>
        </w:rPr>
      </w:pPr>
      <w:r>
        <w:rPr>
          <w:rFonts w:ascii="Times New Roman" w:hAnsi="Times New Roman"/>
          <w:sz w:val="28"/>
          <w:szCs w:val="28"/>
        </w:rPr>
        <w:br w:type="page"/>
      </w:r>
    </w:p>
    <w:p w:rsidR="000B2BB2" w:rsidRPr="00B92E4E" w:rsidRDefault="000B2BB2" w:rsidP="00E74D6F">
      <w:pPr>
        <w:spacing w:after="0" w:line="360" w:lineRule="auto"/>
        <w:jc w:val="center"/>
        <w:rPr>
          <w:rFonts w:ascii="Times New Roman" w:hAnsi="Times New Roman"/>
          <w:sz w:val="28"/>
          <w:szCs w:val="28"/>
        </w:rPr>
      </w:pPr>
      <w:r w:rsidRPr="00B92E4E">
        <w:rPr>
          <w:rFonts w:ascii="Times New Roman" w:hAnsi="Times New Roman"/>
          <w:sz w:val="28"/>
          <w:szCs w:val="28"/>
        </w:rPr>
        <w:lastRenderedPageBreak/>
        <w:t xml:space="preserve">Таблица </w:t>
      </w:r>
      <w:r w:rsidR="00363381">
        <w:rPr>
          <w:rFonts w:ascii="Times New Roman" w:hAnsi="Times New Roman"/>
          <w:sz w:val="28"/>
          <w:szCs w:val="28"/>
        </w:rPr>
        <w:t>4</w:t>
      </w:r>
      <w:r w:rsidR="00E74D6F" w:rsidRPr="00B92E4E">
        <w:rPr>
          <w:rFonts w:ascii="Times New Roman" w:hAnsi="Times New Roman"/>
          <w:sz w:val="28"/>
          <w:szCs w:val="28"/>
        </w:rPr>
        <w:t>.</w:t>
      </w:r>
      <w:r w:rsidRPr="00B92E4E">
        <w:rPr>
          <w:rFonts w:ascii="Times New Roman" w:hAnsi="Times New Roman"/>
          <w:sz w:val="28"/>
          <w:szCs w:val="28"/>
        </w:rPr>
        <w:t>6 – Распределение ответов групп респондентов на вопрос</w:t>
      </w:r>
      <w:r w:rsidRPr="00B92E4E">
        <w:rPr>
          <w:rFonts w:ascii="Times New Roman" w:hAnsi="Times New Roman"/>
          <w:sz w:val="28"/>
          <w:szCs w:val="28"/>
        </w:rPr>
        <w:br/>
        <w:t>«</w:t>
      </w:r>
      <w:r w:rsidR="00261F59" w:rsidRPr="00B92E4E">
        <w:rPr>
          <w:rFonts w:ascii="Times New Roman" w:hAnsi="Times New Roman"/>
          <w:sz w:val="28"/>
          <w:szCs w:val="28"/>
        </w:rPr>
        <w:t>К какой возрастной группе относится Ваш ребенок?</w:t>
      </w:r>
      <w:r w:rsidRPr="00B92E4E">
        <w:rPr>
          <w:rFonts w:ascii="Times New Roman" w:hAnsi="Times New Roman"/>
          <w:sz w:val="28"/>
          <w:szCs w:val="28"/>
        </w:rPr>
        <w:t>»,%</w:t>
      </w:r>
    </w:p>
    <w:tbl>
      <w:tblPr>
        <w:tblStyle w:val="220"/>
        <w:tblW w:w="9356" w:type="dxa"/>
        <w:tblInd w:w="108" w:type="dxa"/>
        <w:tblLayout w:type="fixed"/>
        <w:tblLook w:val="04A0"/>
      </w:tblPr>
      <w:tblGrid>
        <w:gridCol w:w="567"/>
        <w:gridCol w:w="2268"/>
        <w:gridCol w:w="1134"/>
        <w:gridCol w:w="1134"/>
        <w:gridCol w:w="1134"/>
        <w:gridCol w:w="1134"/>
        <w:gridCol w:w="1134"/>
        <w:gridCol w:w="851"/>
      </w:tblGrid>
      <w:tr w:rsidR="007A4142" w:rsidRPr="00B92E4E" w:rsidTr="00B037FC">
        <w:tc>
          <w:tcPr>
            <w:tcW w:w="567" w:type="dxa"/>
            <w:vMerge w:val="restart"/>
          </w:tcPr>
          <w:p w:rsidR="007A4142" w:rsidRPr="00B037FC" w:rsidRDefault="007A4142" w:rsidP="00F10A74">
            <w:pPr>
              <w:spacing w:after="0" w:line="240" w:lineRule="auto"/>
              <w:jc w:val="center"/>
              <w:rPr>
                <w:rFonts w:ascii="Times New Roman" w:eastAsia="Times New Roman" w:hAnsi="Times New Roman"/>
                <w:b/>
                <w:sz w:val="24"/>
                <w:szCs w:val="24"/>
                <w:lang w:eastAsia="ru-RU"/>
              </w:rPr>
            </w:pPr>
            <w:r w:rsidRPr="00B037FC">
              <w:rPr>
                <w:rFonts w:ascii="Times New Roman" w:eastAsia="Times New Roman" w:hAnsi="Times New Roman"/>
                <w:b/>
                <w:sz w:val="24"/>
                <w:szCs w:val="24"/>
                <w:lang w:eastAsia="ru-RU"/>
              </w:rPr>
              <w:t>№ п/п</w:t>
            </w:r>
          </w:p>
        </w:tc>
        <w:tc>
          <w:tcPr>
            <w:tcW w:w="2268" w:type="dxa"/>
            <w:vMerge w:val="restart"/>
            <w:vAlign w:val="center"/>
          </w:tcPr>
          <w:p w:rsidR="007A4142" w:rsidRPr="00B037FC" w:rsidRDefault="007A4142" w:rsidP="00F10A74">
            <w:pPr>
              <w:spacing w:after="0" w:line="240" w:lineRule="auto"/>
              <w:jc w:val="center"/>
              <w:rPr>
                <w:rFonts w:ascii="Times New Roman" w:eastAsiaTheme="minorHAnsi" w:hAnsi="Times New Roman"/>
                <w:b/>
                <w:sz w:val="24"/>
                <w:szCs w:val="24"/>
              </w:rPr>
            </w:pPr>
            <w:r w:rsidRPr="00B037FC">
              <w:rPr>
                <w:rFonts w:ascii="Times New Roman" w:eastAsiaTheme="minorHAnsi" w:hAnsi="Times New Roman"/>
                <w:b/>
                <w:sz w:val="24"/>
                <w:szCs w:val="24"/>
              </w:rPr>
              <w:t>МБДОУ</w:t>
            </w:r>
          </w:p>
        </w:tc>
        <w:tc>
          <w:tcPr>
            <w:tcW w:w="5670" w:type="dxa"/>
            <w:gridSpan w:val="5"/>
          </w:tcPr>
          <w:p w:rsidR="007A4142" w:rsidRPr="00B037FC" w:rsidRDefault="007A4142" w:rsidP="00F10A74">
            <w:pPr>
              <w:spacing w:after="0" w:line="240" w:lineRule="auto"/>
              <w:jc w:val="center"/>
              <w:rPr>
                <w:rFonts w:ascii="Times New Roman" w:eastAsiaTheme="minorHAnsi" w:hAnsi="Times New Roman"/>
                <w:b/>
                <w:sz w:val="24"/>
                <w:szCs w:val="24"/>
              </w:rPr>
            </w:pPr>
            <w:r w:rsidRPr="00B037FC">
              <w:rPr>
                <w:rFonts w:ascii="Times New Roman" w:eastAsiaTheme="minorHAnsi" w:hAnsi="Times New Roman"/>
                <w:b/>
                <w:sz w:val="24"/>
                <w:szCs w:val="24"/>
              </w:rPr>
              <w:t>Возрастные группы</w:t>
            </w:r>
          </w:p>
        </w:tc>
        <w:tc>
          <w:tcPr>
            <w:tcW w:w="851" w:type="dxa"/>
            <w:vMerge w:val="restart"/>
          </w:tcPr>
          <w:p w:rsidR="007A4142" w:rsidRPr="00B037FC" w:rsidRDefault="007A4142" w:rsidP="00F10A74">
            <w:pPr>
              <w:spacing w:after="0" w:line="240" w:lineRule="auto"/>
              <w:jc w:val="center"/>
              <w:rPr>
                <w:rFonts w:ascii="Times New Roman" w:eastAsiaTheme="minorHAnsi" w:hAnsi="Times New Roman"/>
                <w:b/>
                <w:sz w:val="24"/>
                <w:szCs w:val="24"/>
              </w:rPr>
            </w:pPr>
            <w:r w:rsidRPr="00B037FC">
              <w:rPr>
                <w:rFonts w:ascii="Times New Roman" w:eastAsiaTheme="minorHAnsi" w:hAnsi="Times New Roman"/>
                <w:b/>
                <w:sz w:val="24"/>
                <w:szCs w:val="24"/>
              </w:rPr>
              <w:t>Всего</w:t>
            </w:r>
          </w:p>
        </w:tc>
      </w:tr>
      <w:tr w:rsidR="007A4142" w:rsidRPr="00B92E4E" w:rsidTr="00B037FC">
        <w:trPr>
          <w:cantSplit/>
          <w:trHeight w:val="2274"/>
        </w:trPr>
        <w:tc>
          <w:tcPr>
            <w:tcW w:w="567" w:type="dxa"/>
            <w:vMerge/>
          </w:tcPr>
          <w:p w:rsidR="007A4142" w:rsidRPr="00B037FC" w:rsidRDefault="007A4142" w:rsidP="00F10A74">
            <w:pPr>
              <w:spacing w:after="0" w:line="240" w:lineRule="auto"/>
              <w:jc w:val="center"/>
              <w:rPr>
                <w:rFonts w:ascii="Times New Roman" w:eastAsia="Times New Roman" w:hAnsi="Times New Roman"/>
                <w:b/>
                <w:sz w:val="24"/>
                <w:szCs w:val="24"/>
                <w:lang w:eastAsia="ru-RU"/>
              </w:rPr>
            </w:pPr>
          </w:p>
        </w:tc>
        <w:tc>
          <w:tcPr>
            <w:tcW w:w="2268" w:type="dxa"/>
            <w:vMerge/>
            <w:vAlign w:val="center"/>
          </w:tcPr>
          <w:p w:rsidR="007A4142" w:rsidRPr="00B037FC" w:rsidRDefault="007A4142" w:rsidP="00F10A74">
            <w:pPr>
              <w:spacing w:after="0" w:line="240" w:lineRule="auto"/>
              <w:jc w:val="center"/>
              <w:rPr>
                <w:rFonts w:ascii="Times New Roman" w:eastAsiaTheme="minorHAnsi" w:hAnsi="Times New Roman"/>
                <w:b/>
                <w:sz w:val="24"/>
                <w:szCs w:val="24"/>
              </w:rPr>
            </w:pPr>
          </w:p>
        </w:tc>
        <w:tc>
          <w:tcPr>
            <w:tcW w:w="1134" w:type="dxa"/>
            <w:textDirection w:val="btLr"/>
            <w:vAlign w:val="center"/>
          </w:tcPr>
          <w:p w:rsidR="007A4142" w:rsidRPr="00B037FC" w:rsidRDefault="007A4142" w:rsidP="00B037FC">
            <w:pPr>
              <w:spacing w:after="0" w:line="240" w:lineRule="auto"/>
              <w:ind w:left="113" w:right="113"/>
              <w:jc w:val="center"/>
              <w:rPr>
                <w:rFonts w:ascii="Times New Roman" w:eastAsiaTheme="minorHAnsi" w:hAnsi="Times New Roman"/>
                <w:b/>
                <w:sz w:val="24"/>
                <w:szCs w:val="24"/>
              </w:rPr>
            </w:pPr>
            <w:r w:rsidRPr="00B037FC">
              <w:rPr>
                <w:rFonts w:ascii="Times New Roman" w:eastAsiaTheme="minorHAnsi" w:hAnsi="Times New Roman"/>
                <w:b/>
                <w:sz w:val="24"/>
                <w:szCs w:val="24"/>
              </w:rPr>
              <w:t>ясельная</w:t>
            </w:r>
            <w:r w:rsidR="00B037FC">
              <w:rPr>
                <w:rFonts w:ascii="Times New Roman" w:eastAsiaTheme="minorHAnsi" w:hAnsi="Times New Roman"/>
                <w:b/>
                <w:sz w:val="24"/>
                <w:szCs w:val="24"/>
              </w:rPr>
              <w:br/>
            </w:r>
            <w:r w:rsidRPr="00B037FC">
              <w:rPr>
                <w:rFonts w:ascii="Times New Roman" w:eastAsiaTheme="minorHAnsi" w:hAnsi="Times New Roman"/>
                <w:b/>
                <w:sz w:val="24"/>
                <w:szCs w:val="24"/>
              </w:rPr>
              <w:t>(до 3-х лет)</w:t>
            </w:r>
          </w:p>
        </w:tc>
        <w:tc>
          <w:tcPr>
            <w:tcW w:w="1134" w:type="dxa"/>
            <w:textDirection w:val="btLr"/>
            <w:vAlign w:val="center"/>
          </w:tcPr>
          <w:p w:rsidR="007A4142" w:rsidRPr="00B037FC" w:rsidRDefault="007A4142" w:rsidP="00B037FC">
            <w:pPr>
              <w:spacing w:after="0" w:line="240" w:lineRule="auto"/>
              <w:ind w:left="113" w:right="113"/>
              <w:jc w:val="center"/>
              <w:rPr>
                <w:rFonts w:ascii="Times New Roman" w:eastAsiaTheme="minorHAnsi" w:hAnsi="Times New Roman"/>
                <w:b/>
                <w:sz w:val="24"/>
                <w:szCs w:val="24"/>
              </w:rPr>
            </w:pPr>
            <w:r w:rsidRPr="00B037FC">
              <w:rPr>
                <w:rFonts w:ascii="Times New Roman" w:eastAsiaTheme="minorHAnsi" w:hAnsi="Times New Roman"/>
                <w:b/>
                <w:sz w:val="24"/>
                <w:szCs w:val="24"/>
              </w:rPr>
              <w:t>младшая группа (от 3 до 4 лет)</w:t>
            </w:r>
          </w:p>
        </w:tc>
        <w:tc>
          <w:tcPr>
            <w:tcW w:w="1134" w:type="dxa"/>
            <w:textDirection w:val="btLr"/>
            <w:vAlign w:val="center"/>
          </w:tcPr>
          <w:p w:rsidR="007A4142" w:rsidRPr="00B037FC" w:rsidRDefault="007A4142" w:rsidP="00B037FC">
            <w:pPr>
              <w:spacing w:after="0" w:line="240" w:lineRule="auto"/>
              <w:ind w:left="113" w:right="113"/>
              <w:jc w:val="center"/>
              <w:rPr>
                <w:rFonts w:ascii="Times New Roman" w:eastAsiaTheme="minorHAnsi" w:hAnsi="Times New Roman"/>
                <w:b/>
                <w:sz w:val="24"/>
                <w:szCs w:val="24"/>
              </w:rPr>
            </w:pPr>
            <w:r w:rsidRPr="00B037FC">
              <w:rPr>
                <w:rFonts w:ascii="Times New Roman" w:eastAsiaTheme="minorHAnsi" w:hAnsi="Times New Roman"/>
                <w:b/>
                <w:sz w:val="24"/>
                <w:szCs w:val="24"/>
              </w:rPr>
              <w:t>средняя группа (от 4 до 5 лет)</w:t>
            </w:r>
          </w:p>
        </w:tc>
        <w:tc>
          <w:tcPr>
            <w:tcW w:w="1134" w:type="dxa"/>
            <w:textDirection w:val="btLr"/>
            <w:vAlign w:val="center"/>
          </w:tcPr>
          <w:p w:rsidR="007A4142" w:rsidRPr="00B037FC" w:rsidRDefault="007A4142" w:rsidP="00B037FC">
            <w:pPr>
              <w:spacing w:after="0" w:line="240" w:lineRule="auto"/>
              <w:ind w:left="113" w:right="113"/>
              <w:jc w:val="center"/>
              <w:rPr>
                <w:rFonts w:ascii="Times New Roman" w:eastAsiaTheme="minorHAnsi" w:hAnsi="Times New Roman"/>
                <w:b/>
                <w:sz w:val="24"/>
                <w:szCs w:val="24"/>
              </w:rPr>
            </w:pPr>
            <w:r w:rsidRPr="00B037FC">
              <w:rPr>
                <w:rFonts w:ascii="Times New Roman" w:eastAsiaTheme="minorHAnsi" w:hAnsi="Times New Roman"/>
                <w:b/>
                <w:sz w:val="24"/>
                <w:szCs w:val="24"/>
              </w:rPr>
              <w:t>старшая группа (от 5 до 6 лет)</w:t>
            </w:r>
          </w:p>
        </w:tc>
        <w:tc>
          <w:tcPr>
            <w:tcW w:w="1134" w:type="dxa"/>
            <w:textDirection w:val="btLr"/>
            <w:vAlign w:val="center"/>
          </w:tcPr>
          <w:p w:rsidR="007A4142" w:rsidRPr="00B037FC" w:rsidRDefault="007A4142" w:rsidP="00B037FC">
            <w:pPr>
              <w:spacing w:after="0" w:line="240" w:lineRule="auto"/>
              <w:ind w:left="113" w:right="113"/>
              <w:jc w:val="center"/>
              <w:rPr>
                <w:rFonts w:ascii="Times New Roman" w:eastAsiaTheme="minorHAnsi" w:hAnsi="Times New Roman"/>
                <w:b/>
                <w:sz w:val="24"/>
                <w:szCs w:val="24"/>
              </w:rPr>
            </w:pPr>
            <w:r w:rsidRPr="00B037FC">
              <w:rPr>
                <w:rFonts w:ascii="Times New Roman" w:eastAsiaTheme="minorHAnsi" w:hAnsi="Times New Roman"/>
                <w:b/>
                <w:sz w:val="24"/>
                <w:szCs w:val="24"/>
              </w:rPr>
              <w:t>подготовительная (от 6 до 7 лет)</w:t>
            </w:r>
          </w:p>
        </w:tc>
        <w:tc>
          <w:tcPr>
            <w:tcW w:w="851" w:type="dxa"/>
            <w:vMerge/>
          </w:tcPr>
          <w:p w:rsidR="007A4142" w:rsidRPr="00B037FC" w:rsidRDefault="007A4142" w:rsidP="00F10A74">
            <w:pPr>
              <w:spacing w:after="0" w:line="240" w:lineRule="auto"/>
              <w:jc w:val="center"/>
              <w:rPr>
                <w:rFonts w:ascii="Times New Roman" w:eastAsiaTheme="minorHAnsi" w:hAnsi="Times New Roman"/>
                <w:b/>
                <w:sz w:val="24"/>
                <w:szCs w:val="24"/>
              </w:rPr>
            </w:pP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1</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№1 «Колокольчик»</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12,5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37,5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2</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Куйбышево</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22,5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25,0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45,0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3</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Новиковка</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4</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«Ручеек»</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47,4</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42,1</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5</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«Буратино»</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37,5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50,0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6</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«Теремок»</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6,3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37,5</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25,0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31,3</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r w:rsidR="00B037FC" w:rsidRPr="00B92E4E" w:rsidTr="00B037FC">
        <w:tc>
          <w:tcPr>
            <w:tcW w:w="567" w:type="dxa"/>
            <w:vAlign w:val="center"/>
          </w:tcPr>
          <w:p w:rsidR="007A4142" w:rsidRPr="00B037FC" w:rsidRDefault="007A4142" w:rsidP="00F10A74">
            <w:pPr>
              <w:spacing w:after="0" w:line="240" w:lineRule="auto"/>
              <w:jc w:val="center"/>
              <w:rPr>
                <w:rFonts w:ascii="Times New Roman" w:eastAsiaTheme="minorHAnsi" w:hAnsi="Times New Roman"/>
                <w:color w:val="000000"/>
                <w:sz w:val="24"/>
                <w:szCs w:val="24"/>
              </w:rPr>
            </w:pPr>
            <w:r w:rsidRPr="00B037FC">
              <w:rPr>
                <w:rFonts w:ascii="Times New Roman" w:eastAsiaTheme="minorHAnsi" w:hAnsi="Times New Roman"/>
                <w:color w:val="000000"/>
                <w:sz w:val="24"/>
                <w:szCs w:val="24"/>
              </w:rPr>
              <w:t>7</w:t>
            </w:r>
          </w:p>
        </w:tc>
        <w:tc>
          <w:tcPr>
            <w:tcW w:w="2268" w:type="dxa"/>
          </w:tcPr>
          <w:p w:rsidR="007A4142" w:rsidRPr="00B037FC" w:rsidRDefault="007A4142" w:rsidP="007A4142">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«Зернышко»</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7,7</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15,4</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76,9</w:t>
            </w:r>
          </w:p>
        </w:tc>
        <w:tc>
          <w:tcPr>
            <w:tcW w:w="1134"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0,0</w:t>
            </w:r>
          </w:p>
        </w:tc>
        <w:tc>
          <w:tcPr>
            <w:tcW w:w="851" w:type="dxa"/>
            <w:vAlign w:val="bottom"/>
          </w:tcPr>
          <w:p w:rsidR="007A4142" w:rsidRPr="00B037FC" w:rsidRDefault="007A4142" w:rsidP="007A4142">
            <w:pPr>
              <w:spacing w:after="0" w:line="240" w:lineRule="auto"/>
              <w:jc w:val="center"/>
              <w:rPr>
                <w:rFonts w:ascii="Times New Roman" w:hAnsi="Times New Roman"/>
                <w:color w:val="000000"/>
                <w:sz w:val="24"/>
                <w:szCs w:val="24"/>
              </w:rPr>
            </w:pPr>
            <w:r w:rsidRPr="00B037FC">
              <w:rPr>
                <w:rFonts w:ascii="Times New Roman" w:hAnsi="Times New Roman"/>
                <w:color w:val="000000"/>
                <w:sz w:val="24"/>
                <w:szCs w:val="24"/>
              </w:rPr>
              <w:t>100,0</w:t>
            </w:r>
          </w:p>
        </w:tc>
      </w:tr>
    </w:tbl>
    <w:p w:rsidR="00124A23" w:rsidRDefault="00124A23" w:rsidP="00E74D6F">
      <w:pPr>
        <w:spacing w:after="0" w:line="360" w:lineRule="auto"/>
        <w:jc w:val="center"/>
        <w:rPr>
          <w:rFonts w:ascii="Times New Roman" w:hAnsi="Times New Roman"/>
          <w:sz w:val="28"/>
          <w:szCs w:val="28"/>
          <w:lang w:val="en-US"/>
        </w:rPr>
      </w:pPr>
    </w:p>
    <w:p w:rsidR="00124A23" w:rsidRPr="00124A23" w:rsidRDefault="00124A23" w:rsidP="00124A23">
      <w:pPr>
        <w:spacing w:after="0" w:line="360" w:lineRule="auto"/>
        <w:ind w:firstLine="709"/>
        <w:jc w:val="both"/>
        <w:rPr>
          <w:rFonts w:ascii="Times New Roman" w:hAnsi="Times New Roman"/>
          <w:sz w:val="28"/>
          <w:szCs w:val="28"/>
        </w:rPr>
      </w:pPr>
      <w:r w:rsidRPr="00124A23">
        <w:rPr>
          <w:rFonts w:ascii="Times New Roman" w:hAnsi="Times New Roman"/>
          <w:sz w:val="28"/>
          <w:szCs w:val="28"/>
        </w:rPr>
        <w:t xml:space="preserve">Результаты проведенного исследования показывают, что </w:t>
      </w:r>
      <w:r w:rsidR="00EC5EA4" w:rsidRPr="00EC5EA4">
        <w:rPr>
          <w:rFonts w:ascii="Times New Roman" w:hAnsi="Times New Roman"/>
          <w:sz w:val="28"/>
          <w:szCs w:val="28"/>
        </w:rPr>
        <w:t>в среднем 36,8% воспитанников</w:t>
      </w:r>
      <w:r w:rsidR="00EC5EA4" w:rsidRPr="00124A23">
        <w:rPr>
          <w:rFonts w:ascii="Times New Roman" w:hAnsi="Times New Roman"/>
          <w:sz w:val="28"/>
          <w:szCs w:val="28"/>
        </w:rPr>
        <w:t xml:space="preserve">, родители которых приняли участие в опросе,обучаются в анализируемых </w:t>
      </w:r>
      <w:r w:rsidR="00EC5EA4" w:rsidRPr="00EC5EA4">
        <w:rPr>
          <w:rFonts w:ascii="Times New Roman" w:hAnsi="Times New Roman"/>
          <w:sz w:val="28"/>
          <w:szCs w:val="28"/>
        </w:rPr>
        <w:t>детских садахот 1-го до 3-х лет, а в среднем 46,8% воспитанников – от 3-х до 5-ти лет. Таким образом</w:t>
      </w:r>
      <w:r w:rsidRPr="00124A23">
        <w:rPr>
          <w:rFonts w:ascii="Times New Roman" w:hAnsi="Times New Roman"/>
          <w:sz w:val="28"/>
          <w:szCs w:val="28"/>
        </w:rPr>
        <w:t>, опрошенные родители имеют достаточные временные основания для оценки качества образовательных услуг (таблица 4.</w:t>
      </w:r>
      <w:r w:rsidR="00EC5EA4" w:rsidRPr="00EC5EA4">
        <w:rPr>
          <w:rFonts w:ascii="Times New Roman" w:hAnsi="Times New Roman"/>
          <w:sz w:val="28"/>
          <w:szCs w:val="28"/>
        </w:rPr>
        <w:t>7</w:t>
      </w:r>
      <w:r w:rsidRPr="00124A23">
        <w:rPr>
          <w:rFonts w:ascii="Times New Roman" w:hAnsi="Times New Roman"/>
          <w:sz w:val="28"/>
          <w:szCs w:val="28"/>
        </w:rPr>
        <w:t>).</w:t>
      </w:r>
    </w:p>
    <w:p w:rsidR="00124A23" w:rsidRPr="00124A23" w:rsidRDefault="00124A23" w:rsidP="00124A23">
      <w:pPr>
        <w:spacing w:after="0" w:line="240" w:lineRule="auto"/>
        <w:jc w:val="center"/>
        <w:rPr>
          <w:rFonts w:ascii="Times New Roman" w:hAnsi="Times New Roman"/>
          <w:sz w:val="28"/>
          <w:szCs w:val="28"/>
        </w:rPr>
      </w:pPr>
    </w:p>
    <w:p w:rsidR="00124A23" w:rsidRPr="00124A23" w:rsidRDefault="00124A23" w:rsidP="00124A23">
      <w:pPr>
        <w:spacing w:after="0" w:line="360" w:lineRule="auto"/>
        <w:jc w:val="center"/>
        <w:rPr>
          <w:rFonts w:ascii="Times New Roman" w:hAnsi="Times New Roman"/>
          <w:sz w:val="28"/>
          <w:szCs w:val="28"/>
        </w:rPr>
      </w:pPr>
      <w:r w:rsidRPr="00124A23">
        <w:rPr>
          <w:rFonts w:ascii="Times New Roman" w:hAnsi="Times New Roman"/>
          <w:sz w:val="28"/>
          <w:szCs w:val="28"/>
        </w:rPr>
        <w:t>Таблица 4.</w:t>
      </w:r>
      <w:r w:rsidR="00EC5EA4">
        <w:rPr>
          <w:rFonts w:ascii="Times New Roman" w:hAnsi="Times New Roman"/>
          <w:sz w:val="28"/>
          <w:szCs w:val="28"/>
        </w:rPr>
        <w:t>7</w:t>
      </w:r>
      <w:r w:rsidRPr="00124A23">
        <w:rPr>
          <w:rFonts w:ascii="Times New Roman" w:hAnsi="Times New Roman"/>
          <w:sz w:val="28"/>
          <w:szCs w:val="28"/>
        </w:rPr>
        <w:t xml:space="preserve"> – Распределение ответов групп респондентов на вопрос</w:t>
      </w:r>
      <w:r w:rsidRPr="00366556">
        <w:rPr>
          <w:rFonts w:ascii="Times New Roman" w:hAnsi="Times New Roman"/>
          <w:sz w:val="28"/>
          <w:szCs w:val="28"/>
        </w:rPr>
        <w:br/>
      </w:r>
      <w:r w:rsidRPr="00124A23">
        <w:rPr>
          <w:rFonts w:ascii="Times New Roman" w:hAnsi="Times New Roman"/>
          <w:sz w:val="28"/>
          <w:szCs w:val="28"/>
        </w:rPr>
        <w:t>«Сколько лет Ваш ребенок посещает данный детский сад?», %</w:t>
      </w:r>
    </w:p>
    <w:tbl>
      <w:tblPr>
        <w:tblStyle w:val="af3"/>
        <w:tblW w:w="0" w:type="auto"/>
        <w:tblInd w:w="108" w:type="dxa"/>
        <w:tblLook w:val="04A0"/>
      </w:tblPr>
      <w:tblGrid>
        <w:gridCol w:w="567"/>
        <w:gridCol w:w="3828"/>
        <w:gridCol w:w="1134"/>
        <w:gridCol w:w="1701"/>
        <w:gridCol w:w="1256"/>
        <w:gridCol w:w="870"/>
      </w:tblGrid>
      <w:tr w:rsidR="00124A23" w:rsidTr="00EC5EA4">
        <w:tc>
          <w:tcPr>
            <w:tcW w:w="567" w:type="dxa"/>
          </w:tcPr>
          <w:p w:rsidR="00124A23" w:rsidRPr="00124A23" w:rsidRDefault="00124A23" w:rsidP="00124A23">
            <w:pPr>
              <w:spacing w:after="0" w:line="240" w:lineRule="auto"/>
              <w:jc w:val="center"/>
              <w:rPr>
                <w:rFonts w:ascii="Times New Roman" w:hAnsi="Times New Roman"/>
                <w:sz w:val="24"/>
                <w:szCs w:val="24"/>
                <w:lang w:val="en-US"/>
              </w:rPr>
            </w:pPr>
            <w:r w:rsidRPr="00B037FC">
              <w:rPr>
                <w:rFonts w:ascii="Times New Roman" w:eastAsia="Times New Roman" w:hAnsi="Times New Roman"/>
                <w:b/>
                <w:sz w:val="24"/>
                <w:szCs w:val="24"/>
                <w:lang w:eastAsia="ru-RU"/>
              </w:rPr>
              <w:t>№ п/п</w:t>
            </w:r>
          </w:p>
        </w:tc>
        <w:tc>
          <w:tcPr>
            <w:tcW w:w="3828" w:type="dxa"/>
          </w:tcPr>
          <w:p w:rsidR="00124A23" w:rsidRPr="00124A23" w:rsidRDefault="00124A23" w:rsidP="00124A23">
            <w:pPr>
              <w:spacing w:after="0" w:line="240" w:lineRule="auto"/>
              <w:jc w:val="center"/>
              <w:rPr>
                <w:rFonts w:ascii="Times New Roman" w:hAnsi="Times New Roman"/>
                <w:sz w:val="24"/>
                <w:szCs w:val="24"/>
                <w:lang w:val="en-US"/>
              </w:rPr>
            </w:pPr>
            <w:r w:rsidRPr="00B037FC">
              <w:rPr>
                <w:rFonts w:ascii="Times New Roman" w:eastAsiaTheme="minorHAnsi" w:hAnsi="Times New Roman"/>
                <w:b/>
                <w:sz w:val="24"/>
                <w:szCs w:val="24"/>
              </w:rPr>
              <w:t>МБДОУ</w:t>
            </w:r>
          </w:p>
        </w:tc>
        <w:tc>
          <w:tcPr>
            <w:tcW w:w="1134" w:type="dxa"/>
          </w:tcPr>
          <w:p w:rsidR="00124A23" w:rsidRPr="00124A23" w:rsidRDefault="00327588" w:rsidP="00124A23">
            <w:pPr>
              <w:spacing w:after="0" w:line="240" w:lineRule="auto"/>
              <w:jc w:val="center"/>
              <w:rPr>
                <w:rFonts w:ascii="Times New Roman" w:hAnsi="Times New Roman"/>
                <w:b/>
                <w:sz w:val="24"/>
                <w:szCs w:val="24"/>
              </w:rPr>
            </w:pPr>
            <w:r>
              <w:rPr>
                <w:rFonts w:ascii="Times New Roman" w:hAnsi="Times New Roman"/>
                <w:b/>
                <w:sz w:val="24"/>
                <w:szCs w:val="24"/>
              </w:rPr>
              <w:t>м</w:t>
            </w:r>
            <w:r w:rsidR="00124A23" w:rsidRPr="00124A23">
              <w:rPr>
                <w:rFonts w:ascii="Times New Roman" w:hAnsi="Times New Roman"/>
                <w:b/>
                <w:sz w:val="24"/>
                <w:szCs w:val="24"/>
              </w:rPr>
              <w:t>енее 1 года</w:t>
            </w:r>
          </w:p>
        </w:tc>
        <w:tc>
          <w:tcPr>
            <w:tcW w:w="1701" w:type="dxa"/>
          </w:tcPr>
          <w:p w:rsidR="00124A23" w:rsidRPr="00124A23" w:rsidRDefault="00327588" w:rsidP="00F10A74">
            <w:pPr>
              <w:spacing w:after="0" w:line="240" w:lineRule="auto"/>
              <w:jc w:val="center"/>
              <w:rPr>
                <w:rFonts w:ascii="Times New Roman" w:hAnsi="Times New Roman"/>
                <w:b/>
                <w:sz w:val="24"/>
                <w:szCs w:val="24"/>
              </w:rPr>
            </w:pPr>
            <w:r>
              <w:rPr>
                <w:rFonts w:ascii="Times New Roman" w:hAnsi="Times New Roman"/>
                <w:b/>
                <w:sz w:val="24"/>
                <w:szCs w:val="24"/>
              </w:rPr>
              <w:t>о</w:t>
            </w:r>
            <w:r w:rsidR="00124A23" w:rsidRPr="00124A23">
              <w:rPr>
                <w:rFonts w:ascii="Times New Roman" w:hAnsi="Times New Roman"/>
                <w:b/>
                <w:sz w:val="24"/>
                <w:szCs w:val="24"/>
              </w:rPr>
              <w:t>т 1 года</w:t>
            </w:r>
            <w:r w:rsidR="00F10A74">
              <w:rPr>
                <w:rFonts w:ascii="Times New Roman" w:hAnsi="Times New Roman"/>
                <w:b/>
                <w:sz w:val="24"/>
                <w:szCs w:val="24"/>
              </w:rPr>
              <w:t xml:space="preserve"> до</w:t>
            </w:r>
            <w:r w:rsidR="00124A23" w:rsidRPr="00124A23">
              <w:rPr>
                <w:rFonts w:ascii="Times New Roman" w:hAnsi="Times New Roman"/>
                <w:b/>
                <w:sz w:val="24"/>
                <w:szCs w:val="24"/>
              </w:rPr>
              <w:t xml:space="preserve"> 3-х лет</w:t>
            </w:r>
          </w:p>
        </w:tc>
        <w:tc>
          <w:tcPr>
            <w:tcW w:w="1256" w:type="dxa"/>
          </w:tcPr>
          <w:p w:rsidR="00124A23" w:rsidRPr="00124A23" w:rsidRDefault="00327588" w:rsidP="00124A23">
            <w:pPr>
              <w:spacing w:after="0" w:line="240" w:lineRule="auto"/>
              <w:jc w:val="center"/>
              <w:rPr>
                <w:rFonts w:ascii="Times New Roman" w:hAnsi="Times New Roman"/>
                <w:b/>
                <w:sz w:val="24"/>
                <w:szCs w:val="24"/>
              </w:rPr>
            </w:pPr>
            <w:r>
              <w:rPr>
                <w:rFonts w:ascii="Times New Roman" w:hAnsi="Times New Roman"/>
                <w:b/>
                <w:sz w:val="24"/>
                <w:szCs w:val="24"/>
              </w:rPr>
              <w:t>о</w:t>
            </w:r>
            <w:r w:rsidR="00124A23" w:rsidRPr="00124A23">
              <w:rPr>
                <w:rFonts w:ascii="Times New Roman" w:hAnsi="Times New Roman"/>
                <w:b/>
                <w:sz w:val="24"/>
                <w:szCs w:val="24"/>
              </w:rPr>
              <w:t>т 3-х до 5-ти лет</w:t>
            </w:r>
          </w:p>
        </w:tc>
        <w:tc>
          <w:tcPr>
            <w:tcW w:w="870" w:type="dxa"/>
          </w:tcPr>
          <w:p w:rsidR="00124A23" w:rsidRPr="00124A23" w:rsidRDefault="00124A23" w:rsidP="00124A23">
            <w:pPr>
              <w:spacing w:after="0" w:line="240" w:lineRule="auto"/>
              <w:jc w:val="center"/>
              <w:rPr>
                <w:rFonts w:ascii="Times New Roman" w:hAnsi="Times New Roman"/>
                <w:b/>
                <w:sz w:val="24"/>
                <w:szCs w:val="24"/>
              </w:rPr>
            </w:pPr>
            <w:r w:rsidRPr="00124A23">
              <w:rPr>
                <w:rFonts w:ascii="Times New Roman" w:hAnsi="Times New Roman"/>
                <w:b/>
                <w:sz w:val="24"/>
                <w:szCs w:val="24"/>
              </w:rPr>
              <w:t>Итого</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1</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№1 «Колокольчик»</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5,0</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35,0</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60,0</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2</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Куйбышево</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0,0</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42,1</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57,9</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3</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«Алёнушка» с. Новиковка</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0,0</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50,0</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50,0</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4</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«Ручеек»</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11,1</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38,9</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50,0</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5</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«Буратино»</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20,0</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13,3</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66,7</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6</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«Теремок»</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0,0</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57,1</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42,9</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r w:rsidR="00EC5EA4" w:rsidTr="00F10A74">
        <w:tc>
          <w:tcPr>
            <w:tcW w:w="567" w:type="dxa"/>
            <w:vAlign w:val="center"/>
          </w:tcPr>
          <w:p w:rsidR="00EC5EA4" w:rsidRPr="00B037FC" w:rsidRDefault="00EC5EA4" w:rsidP="00F10A74">
            <w:pPr>
              <w:spacing w:after="0" w:line="240" w:lineRule="auto"/>
              <w:jc w:val="center"/>
              <w:rPr>
                <w:rFonts w:ascii="Times New Roman" w:eastAsia="Times New Roman" w:hAnsi="Times New Roman"/>
                <w:color w:val="000000"/>
                <w:sz w:val="24"/>
                <w:szCs w:val="24"/>
                <w:lang w:eastAsia="ru-RU"/>
              </w:rPr>
            </w:pPr>
            <w:r w:rsidRPr="00B037FC">
              <w:rPr>
                <w:rFonts w:ascii="Times New Roman" w:eastAsia="Times New Roman" w:hAnsi="Times New Roman"/>
                <w:color w:val="000000"/>
                <w:sz w:val="24"/>
                <w:szCs w:val="24"/>
                <w:lang w:eastAsia="ru-RU"/>
              </w:rPr>
              <w:t>7</w:t>
            </w:r>
          </w:p>
        </w:tc>
        <w:tc>
          <w:tcPr>
            <w:tcW w:w="3828" w:type="dxa"/>
          </w:tcPr>
          <w:p w:rsidR="00EC5EA4" w:rsidRPr="00B037FC" w:rsidRDefault="00EC5EA4" w:rsidP="00F10A74">
            <w:pPr>
              <w:spacing w:after="0" w:line="240" w:lineRule="auto"/>
              <w:rPr>
                <w:rFonts w:ascii="Times New Roman" w:hAnsi="Times New Roman"/>
                <w:color w:val="000000"/>
                <w:sz w:val="24"/>
                <w:szCs w:val="24"/>
              </w:rPr>
            </w:pPr>
            <w:r w:rsidRPr="00B037FC">
              <w:rPr>
                <w:rFonts w:ascii="Times New Roman" w:hAnsi="Times New Roman"/>
                <w:color w:val="000000"/>
                <w:sz w:val="24"/>
                <w:szCs w:val="24"/>
              </w:rPr>
              <w:t>«Зернышко»</w:t>
            </w:r>
          </w:p>
        </w:tc>
        <w:tc>
          <w:tcPr>
            <w:tcW w:w="1134"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78,6</w:t>
            </w:r>
          </w:p>
        </w:tc>
        <w:tc>
          <w:tcPr>
            <w:tcW w:w="1701"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21,4</w:t>
            </w:r>
          </w:p>
        </w:tc>
        <w:tc>
          <w:tcPr>
            <w:tcW w:w="1256"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0,0</w:t>
            </w:r>
          </w:p>
        </w:tc>
        <w:tc>
          <w:tcPr>
            <w:tcW w:w="870" w:type="dxa"/>
            <w:vAlign w:val="center"/>
          </w:tcPr>
          <w:p w:rsidR="00EC5EA4" w:rsidRPr="00EC5EA4" w:rsidRDefault="00EC5EA4" w:rsidP="00EC5EA4">
            <w:pPr>
              <w:spacing w:after="0" w:line="240" w:lineRule="auto"/>
              <w:jc w:val="center"/>
              <w:rPr>
                <w:rFonts w:ascii="Times New Roman" w:hAnsi="Times New Roman"/>
                <w:color w:val="000000"/>
                <w:sz w:val="24"/>
                <w:szCs w:val="24"/>
              </w:rPr>
            </w:pPr>
            <w:r w:rsidRPr="00EC5EA4">
              <w:rPr>
                <w:rFonts w:ascii="Times New Roman" w:hAnsi="Times New Roman"/>
                <w:color w:val="000000"/>
                <w:sz w:val="24"/>
                <w:szCs w:val="24"/>
              </w:rPr>
              <w:t>100,0</w:t>
            </w:r>
          </w:p>
        </w:tc>
      </w:tr>
    </w:tbl>
    <w:p w:rsidR="004C2D20" w:rsidRPr="00B92E4E" w:rsidRDefault="004C2D20" w:rsidP="00E74D6F">
      <w:pPr>
        <w:spacing w:after="0" w:line="360" w:lineRule="auto"/>
        <w:jc w:val="center"/>
        <w:rPr>
          <w:rFonts w:ascii="Times New Roman" w:hAnsi="Times New Roman"/>
          <w:sz w:val="28"/>
          <w:szCs w:val="28"/>
        </w:rPr>
      </w:pPr>
    </w:p>
    <w:p w:rsidR="00007196" w:rsidRPr="00B92E4E" w:rsidRDefault="00007196" w:rsidP="00E74D6F">
      <w:pPr>
        <w:spacing w:after="0" w:line="360" w:lineRule="auto"/>
        <w:jc w:val="center"/>
        <w:rPr>
          <w:rFonts w:ascii="Times New Roman" w:hAnsi="Times New Roman"/>
          <w:sz w:val="28"/>
          <w:szCs w:val="28"/>
        </w:rPr>
        <w:sectPr w:rsidR="00007196" w:rsidRPr="00B92E4E" w:rsidSect="00261F59">
          <w:pgSz w:w="11906" w:h="16838"/>
          <w:pgMar w:top="1134" w:right="851" w:bottom="1134" w:left="1701" w:header="709" w:footer="709" w:gutter="0"/>
          <w:cols w:space="708"/>
          <w:docGrid w:linePitch="360"/>
        </w:sectPr>
      </w:pPr>
    </w:p>
    <w:p w:rsidR="00227C83" w:rsidRPr="00B92E4E" w:rsidRDefault="00B77046" w:rsidP="00570AAF">
      <w:pPr>
        <w:keepNext/>
        <w:keepLines/>
        <w:spacing w:after="0"/>
        <w:jc w:val="center"/>
        <w:outlineLvl w:val="0"/>
        <w:rPr>
          <w:rFonts w:ascii="Times New Roman" w:eastAsia="Times New Roman" w:hAnsi="Times New Roman"/>
          <w:b/>
          <w:bCs/>
          <w:sz w:val="28"/>
          <w:szCs w:val="28"/>
          <w:lang/>
        </w:rPr>
      </w:pPr>
      <w:bookmarkStart w:id="8" w:name="_Toc455479803"/>
      <w:bookmarkStart w:id="9" w:name="_Toc479155611"/>
      <w:r w:rsidRPr="0075198A">
        <w:rPr>
          <w:rFonts w:ascii="Times New Roman" w:eastAsia="Times New Roman" w:hAnsi="Times New Roman"/>
          <w:b/>
          <w:bCs/>
          <w:sz w:val="28"/>
          <w:szCs w:val="28"/>
          <w:lang/>
        </w:rPr>
        <w:lastRenderedPageBreak/>
        <w:t>5</w:t>
      </w:r>
      <w:r w:rsidR="00790E35" w:rsidRPr="0075198A">
        <w:rPr>
          <w:rFonts w:ascii="Times New Roman" w:eastAsia="Times New Roman" w:hAnsi="Times New Roman"/>
          <w:b/>
          <w:bCs/>
          <w:sz w:val="28"/>
          <w:szCs w:val="28"/>
          <w:lang/>
        </w:rPr>
        <w:t>.</w:t>
      </w:r>
      <w:r w:rsidR="00227C83" w:rsidRPr="0075198A">
        <w:rPr>
          <w:rFonts w:ascii="Times New Roman" w:eastAsia="Times New Roman" w:hAnsi="Times New Roman"/>
          <w:b/>
          <w:bCs/>
          <w:sz w:val="28"/>
          <w:szCs w:val="28"/>
          <w:lang/>
        </w:rPr>
        <w:t xml:space="preserve"> Показатели доброжелательности, вежливости, профессиональной компетентности работников </w:t>
      </w:r>
      <w:bookmarkEnd w:id="8"/>
      <w:r w:rsidR="008003B7" w:rsidRPr="0075198A">
        <w:rPr>
          <w:rFonts w:ascii="Times New Roman" w:eastAsia="Times New Roman" w:hAnsi="Times New Roman"/>
          <w:b/>
          <w:bCs/>
          <w:sz w:val="28"/>
          <w:szCs w:val="28"/>
          <w:lang/>
        </w:rPr>
        <w:t>образовательных организаций</w:t>
      </w:r>
      <w:bookmarkEnd w:id="9"/>
    </w:p>
    <w:p w:rsidR="00A50FA7" w:rsidRPr="00B92E4E" w:rsidRDefault="00A50FA7" w:rsidP="00227C83">
      <w:pPr>
        <w:spacing w:after="0" w:line="360" w:lineRule="auto"/>
        <w:ind w:firstLine="709"/>
        <w:jc w:val="both"/>
        <w:rPr>
          <w:rFonts w:ascii="Times New Roman" w:hAnsi="Times New Roman"/>
          <w:sz w:val="20"/>
          <w:szCs w:val="20"/>
        </w:rPr>
      </w:pPr>
    </w:p>
    <w:p w:rsidR="00C563C5" w:rsidRPr="00B92E4E" w:rsidRDefault="00C563C5" w:rsidP="00C563C5">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Социологический компонент независимой оценки качества образовательных услуг, который реализовывался в исследовании через опрос родителей </w:t>
      </w:r>
      <w:r w:rsidR="00261F59" w:rsidRPr="00B92E4E">
        <w:rPr>
          <w:rFonts w:ascii="Times New Roman" w:hAnsi="Times New Roman"/>
          <w:sz w:val="28"/>
          <w:szCs w:val="28"/>
        </w:rPr>
        <w:t>воспитанников</w:t>
      </w:r>
      <w:r w:rsidRPr="00B92E4E">
        <w:rPr>
          <w:rFonts w:ascii="Times New Roman" w:hAnsi="Times New Roman"/>
          <w:sz w:val="28"/>
          <w:szCs w:val="28"/>
        </w:rPr>
        <w:t>, был направлен на изучение следующих позиций:</w:t>
      </w:r>
    </w:p>
    <w:p w:rsidR="00C563C5" w:rsidRPr="00B92E4E" w:rsidRDefault="00C563C5" w:rsidP="00C563C5">
      <w:pPr>
        <w:numPr>
          <w:ilvl w:val="0"/>
          <w:numId w:val="1"/>
        </w:numPr>
        <w:spacing w:after="0" w:line="360" w:lineRule="auto"/>
        <w:ind w:left="0" w:firstLine="709"/>
        <w:contextualSpacing/>
        <w:jc w:val="both"/>
        <w:rPr>
          <w:rFonts w:ascii="Times New Roman" w:hAnsi="Times New Roman"/>
          <w:sz w:val="28"/>
          <w:szCs w:val="28"/>
        </w:rPr>
      </w:pPr>
      <w:r w:rsidRPr="00B92E4E">
        <w:rPr>
          <w:rFonts w:ascii="Times New Roman" w:hAnsi="Times New Roman"/>
          <w:sz w:val="28"/>
          <w:szCs w:val="28"/>
        </w:rPr>
        <w:t>восприятие коммуникативных качеств сотрудников образовательных организаций и социально-психологического климата в организации;</w:t>
      </w:r>
    </w:p>
    <w:p w:rsidR="00C563C5" w:rsidRPr="00B92E4E" w:rsidRDefault="00C563C5" w:rsidP="00C563C5">
      <w:pPr>
        <w:numPr>
          <w:ilvl w:val="0"/>
          <w:numId w:val="1"/>
        </w:numPr>
        <w:spacing w:after="0" w:line="360" w:lineRule="auto"/>
        <w:ind w:left="0" w:firstLine="709"/>
        <w:contextualSpacing/>
        <w:jc w:val="both"/>
        <w:rPr>
          <w:rFonts w:ascii="Times New Roman" w:hAnsi="Times New Roman"/>
          <w:sz w:val="28"/>
          <w:szCs w:val="28"/>
        </w:rPr>
      </w:pPr>
      <w:r w:rsidRPr="00B92E4E">
        <w:rPr>
          <w:rFonts w:ascii="Times New Roman" w:hAnsi="Times New Roman"/>
          <w:sz w:val="28"/>
          <w:szCs w:val="28"/>
        </w:rPr>
        <w:t>степень удовлетворенности профессиональными качествами сотрудников образовательной организации.</w:t>
      </w:r>
    </w:p>
    <w:p w:rsidR="00FB1725" w:rsidRPr="00B92E4E" w:rsidRDefault="00FB1725">
      <w:pPr>
        <w:spacing w:after="0" w:line="360" w:lineRule="auto"/>
        <w:ind w:firstLine="709"/>
        <w:rPr>
          <w:rFonts w:ascii="Times New Roman" w:hAnsi="Times New Roman"/>
          <w:sz w:val="20"/>
          <w:szCs w:val="20"/>
        </w:rPr>
      </w:pPr>
    </w:p>
    <w:p w:rsidR="00D24550" w:rsidRPr="00B92E4E" w:rsidRDefault="00D24550" w:rsidP="00570AAF">
      <w:pPr>
        <w:spacing w:after="0"/>
        <w:jc w:val="center"/>
        <w:rPr>
          <w:rFonts w:ascii="Times New Roman" w:eastAsiaTheme="minorHAnsi" w:hAnsi="Times New Roman"/>
          <w:i/>
          <w:sz w:val="28"/>
          <w:szCs w:val="28"/>
        </w:rPr>
      </w:pPr>
      <w:r w:rsidRPr="00B92E4E">
        <w:rPr>
          <w:rFonts w:ascii="Times New Roman" w:eastAsiaTheme="minorHAnsi" w:hAnsi="Times New Roman"/>
          <w:i/>
          <w:sz w:val="28"/>
          <w:szCs w:val="28"/>
        </w:rPr>
        <w:t>А) Коммуникативные качества сотрудников образовательных организаций и социально-психологический климат</w:t>
      </w:r>
    </w:p>
    <w:p w:rsidR="00570AAF" w:rsidRPr="00B92E4E" w:rsidRDefault="00570AAF" w:rsidP="002B4A1D">
      <w:pPr>
        <w:spacing w:after="0" w:line="360" w:lineRule="auto"/>
        <w:ind w:firstLine="709"/>
        <w:jc w:val="both"/>
        <w:rPr>
          <w:rFonts w:ascii="Times New Roman" w:hAnsi="Times New Roman"/>
          <w:sz w:val="20"/>
          <w:szCs w:val="20"/>
        </w:rPr>
      </w:pPr>
    </w:p>
    <w:p w:rsidR="002B4A1D" w:rsidRPr="000979A9" w:rsidRDefault="002B4A1D" w:rsidP="002B4A1D">
      <w:pPr>
        <w:spacing w:after="0" w:line="360" w:lineRule="auto"/>
        <w:ind w:firstLine="709"/>
        <w:jc w:val="both"/>
        <w:rPr>
          <w:rFonts w:ascii="Times New Roman" w:hAnsi="Times New Roman"/>
          <w:sz w:val="28"/>
          <w:szCs w:val="28"/>
        </w:rPr>
      </w:pPr>
      <w:r w:rsidRPr="000979A9">
        <w:rPr>
          <w:rFonts w:ascii="Times New Roman" w:hAnsi="Times New Roman"/>
          <w:sz w:val="28"/>
          <w:szCs w:val="28"/>
        </w:rPr>
        <w:t xml:space="preserve">Анализ результатов восприятия родителями </w:t>
      </w:r>
      <w:r w:rsidR="00AA638D" w:rsidRPr="000979A9">
        <w:rPr>
          <w:rFonts w:ascii="Times New Roman" w:hAnsi="Times New Roman"/>
          <w:sz w:val="28"/>
          <w:szCs w:val="28"/>
        </w:rPr>
        <w:t xml:space="preserve">воспитанников </w:t>
      </w:r>
      <w:r w:rsidR="00043779" w:rsidRPr="000979A9">
        <w:rPr>
          <w:rFonts w:ascii="Times New Roman" w:hAnsi="Times New Roman"/>
          <w:sz w:val="28"/>
          <w:szCs w:val="28"/>
        </w:rPr>
        <w:t>МБДОУ</w:t>
      </w:r>
      <w:r w:rsidRPr="000979A9">
        <w:rPr>
          <w:rFonts w:ascii="Times New Roman" w:hAnsi="Times New Roman"/>
          <w:i/>
          <w:sz w:val="28"/>
          <w:szCs w:val="28"/>
        </w:rPr>
        <w:t>к</w:t>
      </w:r>
      <w:r w:rsidRPr="000979A9">
        <w:rPr>
          <w:rFonts w:ascii="Times New Roman" w:eastAsiaTheme="minorHAnsi" w:hAnsi="Times New Roman"/>
          <w:i/>
          <w:sz w:val="28"/>
          <w:szCs w:val="28"/>
        </w:rPr>
        <w:t xml:space="preserve">оммуникативных качеств сотрудников образовательных организаций и социально-психологического климата </w:t>
      </w:r>
      <w:r w:rsidRPr="000979A9">
        <w:rPr>
          <w:rFonts w:ascii="Times New Roman" w:eastAsiaTheme="minorHAnsi" w:hAnsi="Times New Roman"/>
          <w:sz w:val="28"/>
          <w:szCs w:val="28"/>
        </w:rPr>
        <w:t xml:space="preserve">в организациях </w:t>
      </w:r>
      <w:r w:rsidRPr="000979A9">
        <w:rPr>
          <w:rFonts w:ascii="Times New Roman" w:hAnsi="Times New Roman"/>
          <w:sz w:val="28"/>
          <w:szCs w:val="28"/>
        </w:rPr>
        <w:t>показыва</w:t>
      </w:r>
      <w:r w:rsidR="009E5E0A">
        <w:rPr>
          <w:rFonts w:ascii="Times New Roman" w:hAnsi="Times New Roman"/>
          <w:sz w:val="28"/>
          <w:szCs w:val="28"/>
        </w:rPr>
        <w:t>е</w:t>
      </w:r>
      <w:r w:rsidRPr="000979A9">
        <w:rPr>
          <w:rFonts w:ascii="Times New Roman" w:hAnsi="Times New Roman"/>
          <w:sz w:val="28"/>
          <w:szCs w:val="28"/>
        </w:rPr>
        <w:t>т, что респонденты высоко оценивают (доля удовлетворенных получателей услуг</w:t>
      </w:r>
      <w:r w:rsidR="00390D46">
        <w:rPr>
          <w:rFonts w:ascii="Times New Roman" w:hAnsi="Times New Roman"/>
          <w:sz w:val="28"/>
          <w:szCs w:val="28"/>
        </w:rPr>
        <w:t>,</w:t>
      </w:r>
      <w:r w:rsidR="00D94CE1">
        <w:rPr>
          <w:rFonts w:ascii="Times New Roman" w:hAnsi="Times New Roman"/>
          <w:sz w:val="28"/>
          <w:szCs w:val="28"/>
        </w:rPr>
        <w:t xml:space="preserve"> средние </w:t>
      </w:r>
      <w:r w:rsidR="00F10A74">
        <w:rPr>
          <w:rFonts w:ascii="Times New Roman" w:hAnsi="Times New Roman"/>
          <w:sz w:val="28"/>
          <w:szCs w:val="28"/>
        </w:rPr>
        <w:t>значения</w:t>
      </w:r>
      <w:r w:rsidR="00D94CE1">
        <w:rPr>
          <w:rFonts w:ascii="Times New Roman" w:hAnsi="Times New Roman"/>
          <w:sz w:val="28"/>
          <w:szCs w:val="28"/>
        </w:rPr>
        <w:t xml:space="preserve"> параметров</w:t>
      </w:r>
      <w:r w:rsidRPr="000979A9">
        <w:rPr>
          <w:rFonts w:ascii="Times New Roman" w:hAnsi="Times New Roman"/>
          <w:sz w:val="28"/>
          <w:szCs w:val="28"/>
        </w:rPr>
        <w:t>) вс</w:t>
      </w:r>
      <w:r w:rsidR="000E0C48">
        <w:rPr>
          <w:rFonts w:ascii="Times New Roman" w:hAnsi="Times New Roman"/>
          <w:sz w:val="28"/>
          <w:szCs w:val="28"/>
        </w:rPr>
        <w:t>е изучаемые параметры (таблицы</w:t>
      </w:r>
      <w:r w:rsidR="00A17B70" w:rsidRPr="000979A9">
        <w:rPr>
          <w:rFonts w:ascii="Times New Roman" w:hAnsi="Times New Roman"/>
          <w:sz w:val="28"/>
          <w:szCs w:val="28"/>
        </w:rPr>
        <w:t xml:space="preserve"> 5</w:t>
      </w:r>
      <w:r w:rsidRPr="000979A9">
        <w:rPr>
          <w:rFonts w:ascii="Times New Roman" w:hAnsi="Times New Roman"/>
          <w:sz w:val="28"/>
          <w:szCs w:val="28"/>
        </w:rPr>
        <w:t>.</w:t>
      </w:r>
      <w:r w:rsidR="00696A02" w:rsidRPr="000979A9">
        <w:rPr>
          <w:rFonts w:ascii="Times New Roman" w:hAnsi="Times New Roman"/>
          <w:sz w:val="28"/>
          <w:szCs w:val="28"/>
        </w:rPr>
        <w:t>1</w:t>
      </w:r>
      <w:r w:rsidR="000E0C48">
        <w:rPr>
          <w:rFonts w:ascii="Times New Roman" w:hAnsi="Times New Roman"/>
          <w:sz w:val="28"/>
          <w:szCs w:val="28"/>
        </w:rPr>
        <w:t>-5.2</w:t>
      </w:r>
      <w:r w:rsidRPr="000979A9">
        <w:rPr>
          <w:rFonts w:ascii="Times New Roman" w:hAnsi="Times New Roman"/>
          <w:sz w:val="28"/>
          <w:szCs w:val="28"/>
        </w:rPr>
        <w:t>):</w:t>
      </w:r>
    </w:p>
    <w:p w:rsidR="002B4A1D" w:rsidRPr="000979A9" w:rsidRDefault="002B4A1D" w:rsidP="002B4A1D">
      <w:pPr>
        <w:spacing w:after="0" w:line="360" w:lineRule="auto"/>
        <w:ind w:firstLine="709"/>
        <w:jc w:val="both"/>
        <w:rPr>
          <w:rFonts w:ascii="Times New Roman" w:hAnsi="Times New Roman"/>
          <w:sz w:val="28"/>
          <w:szCs w:val="28"/>
        </w:rPr>
      </w:pPr>
      <w:r w:rsidRPr="000979A9">
        <w:rPr>
          <w:rFonts w:ascii="Times New Roman" w:hAnsi="Times New Roman"/>
          <w:sz w:val="28"/>
          <w:szCs w:val="28"/>
        </w:rPr>
        <w:t xml:space="preserve">- вежливость и доброжелательность администрации </w:t>
      </w:r>
      <w:r w:rsidR="00570AAF" w:rsidRPr="000979A9">
        <w:rPr>
          <w:rFonts w:ascii="Times New Roman" w:hAnsi="Times New Roman"/>
          <w:sz w:val="28"/>
          <w:szCs w:val="28"/>
        </w:rPr>
        <w:t>детского сада</w:t>
      </w:r>
      <w:r w:rsidRPr="000979A9">
        <w:rPr>
          <w:rFonts w:ascii="Times New Roman" w:hAnsi="Times New Roman"/>
          <w:sz w:val="28"/>
          <w:szCs w:val="28"/>
        </w:rPr>
        <w:t xml:space="preserve"> (разброс оценок удовлетворенности от 9</w:t>
      </w:r>
      <w:r w:rsidR="00570AAF" w:rsidRPr="000979A9">
        <w:rPr>
          <w:rFonts w:ascii="Times New Roman" w:hAnsi="Times New Roman"/>
          <w:sz w:val="28"/>
          <w:szCs w:val="28"/>
        </w:rPr>
        <w:t>7</w:t>
      </w:r>
      <w:r w:rsidRPr="000979A9">
        <w:rPr>
          <w:rFonts w:ascii="Times New Roman" w:hAnsi="Times New Roman"/>
          <w:sz w:val="28"/>
          <w:szCs w:val="28"/>
        </w:rPr>
        <w:t>,</w:t>
      </w:r>
      <w:r w:rsidR="00570AAF" w:rsidRPr="000979A9">
        <w:rPr>
          <w:rFonts w:ascii="Times New Roman" w:hAnsi="Times New Roman"/>
          <w:sz w:val="28"/>
          <w:szCs w:val="28"/>
        </w:rPr>
        <w:t>5</w:t>
      </w:r>
      <w:r w:rsidRPr="000979A9">
        <w:rPr>
          <w:rFonts w:ascii="Times New Roman" w:hAnsi="Times New Roman"/>
          <w:sz w:val="28"/>
          <w:szCs w:val="28"/>
        </w:rPr>
        <w:t>% до 100,0%</w:t>
      </w:r>
      <w:r w:rsidR="000E0C48">
        <w:rPr>
          <w:rFonts w:ascii="Times New Roman" w:hAnsi="Times New Roman"/>
          <w:sz w:val="28"/>
          <w:szCs w:val="28"/>
        </w:rPr>
        <w:t xml:space="preserve">; средние </w:t>
      </w:r>
      <w:r w:rsidR="00F10A74">
        <w:rPr>
          <w:rFonts w:ascii="Times New Roman" w:hAnsi="Times New Roman"/>
          <w:sz w:val="28"/>
          <w:szCs w:val="28"/>
        </w:rPr>
        <w:t xml:space="preserve">значения </w:t>
      </w:r>
      <w:r w:rsidR="000E0C48">
        <w:rPr>
          <w:rFonts w:ascii="Times New Roman" w:hAnsi="Times New Roman"/>
          <w:sz w:val="28"/>
          <w:szCs w:val="28"/>
        </w:rPr>
        <w:t>параметра – от 9,8 до 10,0 баллов</w:t>
      </w:r>
      <w:r w:rsidRPr="000979A9">
        <w:rPr>
          <w:rFonts w:ascii="Times New Roman" w:hAnsi="Times New Roman"/>
          <w:sz w:val="28"/>
          <w:szCs w:val="28"/>
        </w:rPr>
        <w:t>);</w:t>
      </w:r>
    </w:p>
    <w:p w:rsidR="002B4A1D" w:rsidRPr="000979A9" w:rsidRDefault="002B4A1D" w:rsidP="002B4A1D">
      <w:pPr>
        <w:spacing w:after="0" w:line="360" w:lineRule="auto"/>
        <w:ind w:firstLine="709"/>
        <w:jc w:val="both"/>
        <w:rPr>
          <w:rFonts w:ascii="Times New Roman" w:hAnsi="Times New Roman"/>
          <w:sz w:val="28"/>
          <w:szCs w:val="28"/>
        </w:rPr>
      </w:pPr>
      <w:r w:rsidRPr="000979A9">
        <w:rPr>
          <w:rFonts w:ascii="Times New Roman" w:hAnsi="Times New Roman"/>
          <w:sz w:val="28"/>
          <w:szCs w:val="28"/>
        </w:rPr>
        <w:t xml:space="preserve">- </w:t>
      </w:r>
      <w:r w:rsidR="00570AAF" w:rsidRPr="000979A9">
        <w:rPr>
          <w:rFonts w:ascii="Times New Roman" w:hAnsi="Times New Roman"/>
          <w:sz w:val="28"/>
          <w:szCs w:val="28"/>
        </w:rPr>
        <w:t xml:space="preserve">вежливость и доброжелательность педагогического персонала </w:t>
      </w:r>
      <w:r w:rsidRPr="000979A9">
        <w:rPr>
          <w:rFonts w:ascii="Times New Roman" w:hAnsi="Times New Roman"/>
          <w:sz w:val="28"/>
          <w:szCs w:val="28"/>
        </w:rPr>
        <w:t>(</w:t>
      </w:r>
      <w:r w:rsidR="009E5E0A" w:rsidRPr="000979A9">
        <w:rPr>
          <w:rFonts w:ascii="Times New Roman" w:hAnsi="Times New Roman"/>
          <w:sz w:val="28"/>
          <w:szCs w:val="28"/>
        </w:rPr>
        <w:t>оценк</w:t>
      </w:r>
      <w:r w:rsidR="009E5E0A">
        <w:rPr>
          <w:rFonts w:ascii="Times New Roman" w:hAnsi="Times New Roman"/>
          <w:sz w:val="28"/>
          <w:szCs w:val="28"/>
        </w:rPr>
        <w:t>а</w:t>
      </w:r>
      <w:r w:rsidR="009E5E0A" w:rsidRPr="000979A9">
        <w:rPr>
          <w:rFonts w:ascii="Times New Roman" w:hAnsi="Times New Roman"/>
          <w:sz w:val="28"/>
          <w:szCs w:val="28"/>
        </w:rPr>
        <w:t xml:space="preserve"> удовлетворенности </w:t>
      </w:r>
      <w:r w:rsidR="009E5E0A">
        <w:rPr>
          <w:rFonts w:ascii="Times New Roman" w:hAnsi="Times New Roman"/>
          <w:sz w:val="28"/>
          <w:szCs w:val="28"/>
        </w:rPr>
        <w:t xml:space="preserve">– </w:t>
      </w:r>
      <w:r w:rsidRPr="000979A9">
        <w:rPr>
          <w:rFonts w:ascii="Times New Roman" w:hAnsi="Times New Roman"/>
          <w:sz w:val="28"/>
          <w:szCs w:val="28"/>
        </w:rPr>
        <w:t>100%</w:t>
      </w:r>
      <w:r w:rsidR="000E0C48">
        <w:rPr>
          <w:rFonts w:ascii="Times New Roman" w:hAnsi="Times New Roman"/>
          <w:sz w:val="28"/>
          <w:szCs w:val="28"/>
        </w:rPr>
        <w:t xml:space="preserve">; средние </w:t>
      </w:r>
      <w:r w:rsidR="00F10A74">
        <w:rPr>
          <w:rFonts w:ascii="Times New Roman" w:hAnsi="Times New Roman"/>
          <w:sz w:val="28"/>
          <w:szCs w:val="28"/>
        </w:rPr>
        <w:t>значения</w:t>
      </w:r>
      <w:r w:rsidR="000E0C48">
        <w:rPr>
          <w:rFonts w:ascii="Times New Roman" w:hAnsi="Times New Roman"/>
          <w:sz w:val="28"/>
          <w:szCs w:val="28"/>
        </w:rPr>
        <w:t xml:space="preserve"> параметра – от 9,8 до 10,0 баллов</w:t>
      </w:r>
      <w:r w:rsidRPr="000979A9">
        <w:rPr>
          <w:rFonts w:ascii="Times New Roman" w:hAnsi="Times New Roman"/>
          <w:sz w:val="28"/>
          <w:szCs w:val="28"/>
        </w:rPr>
        <w:t>);</w:t>
      </w:r>
    </w:p>
    <w:p w:rsidR="002B4A1D" w:rsidRPr="000979A9" w:rsidRDefault="002B4A1D" w:rsidP="002B4A1D">
      <w:pPr>
        <w:spacing w:after="0" w:line="360" w:lineRule="auto"/>
        <w:ind w:firstLine="709"/>
        <w:jc w:val="both"/>
        <w:rPr>
          <w:rFonts w:ascii="Times New Roman" w:hAnsi="Times New Roman"/>
          <w:sz w:val="28"/>
          <w:szCs w:val="28"/>
        </w:rPr>
      </w:pPr>
      <w:r w:rsidRPr="000979A9">
        <w:rPr>
          <w:rFonts w:ascii="Times New Roman" w:hAnsi="Times New Roman"/>
          <w:sz w:val="28"/>
          <w:szCs w:val="28"/>
        </w:rPr>
        <w:t xml:space="preserve">- </w:t>
      </w:r>
      <w:r w:rsidR="00570AAF" w:rsidRPr="000979A9">
        <w:rPr>
          <w:rFonts w:ascii="Times New Roman" w:hAnsi="Times New Roman"/>
          <w:sz w:val="28"/>
          <w:szCs w:val="28"/>
        </w:rPr>
        <w:t>вежливость и доброжелательность вспомогательного персонала</w:t>
      </w:r>
      <w:r w:rsidRPr="000979A9">
        <w:rPr>
          <w:rFonts w:ascii="Times New Roman" w:hAnsi="Times New Roman"/>
          <w:sz w:val="28"/>
          <w:szCs w:val="28"/>
        </w:rPr>
        <w:t xml:space="preserve"> (</w:t>
      </w:r>
      <w:r w:rsidR="009E5E0A" w:rsidRPr="009E5E0A">
        <w:rPr>
          <w:rFonts w:ascii="Times New Roman" w:hAnsi="Times New Roman"/>
          <w:sz w:val="28"/>
          <w:szCs w:val="28"/>
        </w:rPr>
        <w:t xml:space="preserve">оценка удовлетворенности – </w:t>
      </w:r>
      <w:r w:rsidRPr="000979A9">
        <w:rPr>
          <w:rFonts w:ascii="Times New Roman" w:hAnsi="Times New Roman"/>
          <w:sz w:val="28"/>
          <w:szCs w:val="28"/>
        </w:rPr>
        <w:t>100%</w:t>
      </w:r>
      <w:r w:rsidR="000E0C48">
        <w:rPr>
          <w:rFonts w:ascii="Times New Roman" w:hAnsi="Times New Roman"/>
          <w:sz w:val="28"/>
          <w:szCs w:val="28"/>
        </w:rPr>
        <w:t xml:space="preserve">; средние </w:t>
      </w:r>
      <w:r w:rsidR="00F10A74">
        <w:rPr>
          <w:rFonts w:ascii="Times New Roman" w:hAnsi="Times New Roman"/>
          <w:sz w:val="28"/>
          <w:szCs w:val="28"/>
        </w:rPr>
        <w:t xml:space="preserve">значения </w:t>
      </w:r>
      <w:r w:rsidR="000E0C48">
        <w:rPr>
          <w:rFonts w:ascii="Times New Roman" w:hAnsi="Times New Roman"/>
          <w:sz w:val="28"/>
          <w:szCs w:val="28"/>
        </w:rPr>
        <w:t xml:space="preserve"> параметра – от 9,7 до 10,0 баллов</w:t>
      </w:r>
      <w:r w:rsidRPr="000979A9">
        <w:rPr>
          <w:rFonts w:ascii="Times New Roman" w:hAnsi="Times New Roman"/>
          <w:sz w:val="28"/>
          <w:szCs w:val="28"/>
        </w:rPr>
        <w:t>);</w:t>
      </w:r>
    </w:p>
    <w:p w:rsidR="002B4A1D" w:rsidRPr="000979A9" w:rsidRDefault="002B4A1D" w:rsidP="002B4A1D">
      <w:pPr>
        <w:spacing w:after="0" w:line="360" w:lineRule="auto"/>
        <w:ind w:firstLine="709"/>
        <w:jc w:val="both"/>
        <w:rPr>
          <w:rFonts w:ascii="Times New Roman" w:hAnsi="Times New Roman"/>
          <w:sz w:val="28"/>
          <w:szCs w:val="28"/>
        </w:rPr>
      </w:pPr>
      <w:r w:rsidRPr="000979A9">
        <w:rPr>
          <w:rFonts w:ascii="Times New Roman" w:hAnsi="Times New Roman"/>
          <w:sz w:val="28"/>
          <w:szCs w:val="28"/>
        </w:rPr>
        <w:lastRenderedPageBreak/>
        <w:t xml:space="preserve">- </w:t>
      </w:r>
      <w:r w:rsidR="00570AAF" w:rsidRPr="000979A9">
        <w:rPr>
          <w:rFonts w:ascii="Times New Roman" w:hAnsi="Times New Roman"/>
          <w:sz w:val="28"/>
          <w:szCs w:val="28"/>
        </w:rPr>
        <w:t xml:space="preserve">отношения Вашего ребенка с воспитателями </w:t>
      </w:r>
      <w:r w:rsidRPr="000979A9">
        <w:rPr>
          <w:rFonts w:ascii="Times New Roman" w:hAnsi="Times New Roman"/>
          <w:sz w:val="28"/>
          <w:szCs w:val="28"/>
        </w:rPr>
        <w:t>(</w:t>
      </w:r>
      <w:r w:rsidR="009E5E0A" w:rsidRPr="009E5E0A">
        <w:rPr>
          <w:rFonts w:ascii="Times New Roman" w:hAnsi="Times New Roman"/>
          <w:sz w:val="28"/>
          <w:szCs w:val="28"/>
        </w:rPr>
        <w:t xml:space="preserve">оценка удовлетворенности – </w:t>
      </w:r>
      <w:r w:rsidRPr="000979A9">
        <w:rPr>
          <w:rFonts w:ascii="Times New Roman" w:hAnsi="Times New Roman"/>
          <w:sz w:val="28"/>
          <w:szCs w:val="28"/>
        </w:rPr>
        <w:t>100%</w:t>
      </w:r>
      <w:r w:rsidR="000E0C48">
        <w:rPr>
          <w:rFonts w:ascii="Times New Roman" w:hAnsi="Times New Roman"/>
          <w:sz w:val="28"/>
          <w:szCs w:val="28"/>
        </w:rPr>
        <w:t xml:space="preserve">; средние </w:t>
      </w:r>
      <w:r w:rsidR="00F10A74">
        <w:rPr>
          <w:rFonts w:ascii="Times New Roman" w:hAnsi="Times New Roman"/>
          <w:sz w:val="28"/>
          <w:szCs w:val="28"/>
        </w:rPr>
        <w:t>значения</w:t>
      </w:r>
      <w:r w:rsidR="000E0C48">
        <w:rPr>
          <w:rFonts w:ascii="Times New Roman" w:hAnsi="Times New Roman"/>
          <w:sz w:val="28"/>
          <w:szCs w:val="28"/>
        </w:rPr>
        <w:t xml:space="preserve"> параметра – от 9,5 до 10,0 баллов</w:t>
      </w:r>
      <w:r w:rsidRPr="000979A9">
        <w:rPr>
          <w:rFonts w:ascii="Times New Roman" w:hAnsi="Times New Roman"/>
          <w:sz w:val="28"/>
          <w:szCs w:val="28"/>
        </w:rPr>
        <w:t>);</w:t>
      </w:r>
    </w:p>
    <w:p w:rsidR="00D24550" w:rsidRPr="00B92E4E" w:rsidRDefault="00D24550" w:rsidP="00D24550">
      <w:pPr>
        <w:spacing w:after="0" w:line="360" w:lineRule="auto"/>
        <w:ind w:firstLine="709"/>
        <w:jc w:val="both"/>
        <w:rPr>
          <w:rFonts w:ascii="Times New Roman" w:hAnsi="Times New Roman"/>
          <w:sz w:val="28"/>
          <w:szCs w:val="28"/>
        </w:rPr>
        <w:sectPr w:rsidR="00D24550" w:rsidRPr="00B92E4E" w:rsidSect="00D24550">
          <w:pgSz w:w="11906" w:h="16838"/>
          <w:pgMar w:top="1134" w:right="851" w:bottom="1134" w:left="1701" w:header="709" w:footer="709" w:gutter="0"/>
          <w:cols w:space="708"/>
          <w:docGrid w:linePitch="360"/>
        </w:sectPr>
      </w:pPr>
    </w:p>
    <w:p w:rsidR="00BE0EC9" w:rsidRDefault="00D24550" w:rsidP="00651D5A">
      <w:pPr>
        <w:spacing w:after="0" w:line="240" w:lineRule="auto"/>
        <w:jc w:val="center"/>
        <w:rPr>
          <w:rFonts w:ascii="Times New Roman" w:hAnsi="Times New Roman"/>
          <w:sz w:val="28"/>
          <w:szCs w:val="28"/>
        </w:rPr>
      </w:pPr>
      <w:r w:rsidRPr="000979A9">
        <w:rPr>
          <w:rFonts w:ascii="Times New Roman" w:hAnsi="Times New Roman"/>
          <w:sz w:val="28"/>
          <w:szCs w:val="28"/>
        </w:rPr>
        <w:lastRenderedPageBreak/>
        <w:t xml:space="preserve">Таблица </w:t>
      </w:r>
      <w:r w:rsidR="00A17B70" w:rsidRPr="000979A9">
        <w:rPr>
          <w:rFonts w:ascii="Times New Roman" w:hAnsi="Times New Roman"/>
          <w:sz w:val="28"/>
          <w:szCs w:val="28"/>
        </w:rPr>
        <w:t>5</w:t>
      </w:r>
      <w:r w:rsidR="00696A02" w:rsidRPr="000979A9">
        <w:rPr>
          <w:rFonts w:ascii="Times New Roman" w:hAnsi="Times New Roman"/>
          <w:sz w:val="28"/>
          <w:szCs w:val="28"/>
        </w:rPr>
        <w:t>.1</w:t>
      </w:r>
      <w:r w:rsidRPr="00B92E4E">
        <w:rPr>
          <w:rFonts w:ascii="Times New Roman" w:hAnsi="Times New Roman"/>
          <w:sz w:val="28"/>
          <w:szCs w:val="28"/>
        </w:rPr>
        <w:t xml:space="preserve"> – Доля удовлетворенных коммуникативными качествами </w:t>
      </w:r>
      <w:r w:rsidR="00A50FA7" w:rsidRPr="00B92E4E">
        <w:rPr>
          <w:rFonts w:ascii="Times New Roman" w:hAnsi="Times New Roman"/>
          <w:sz w:val="28"/>
          <w:szCs w:val="28"/>
        </w:rPr>
        <w:t xml:space="preserve">сотрудников </w:t>
      </w:r>
      <w:r w:rsidR="00AA638D"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75198A" w:rsidRPr="0075198A">
        <w:rPr>
          <w:rFonts w:ascii="Times New Roman" w:hAnsi="Times New Roman"/>
          <w:sz w:val="28"/>
          <w:szCs w:val="28"/>
        </w:rPr>
        <w:t>Куйбышевского</w:t>
      </w:r>
      <w:r w:rsidR="00AA638D" w:rsidRPr="00B92E4E">
        <w:rPr>
          <w:rFonts w:ascii="Times New Roman" w:hAnsi="Times New Roman"/>
          <w:sz w:val="28"/>
          <w:szCs w:val="28"/>
        </w:rPr>
        <w:t xml:space="preserve"> района Ростовской области</w:t>
      </w:r>
      <w:r w:rsidRPr="00B92E4E">
        <w:rPr>
          <w:rFonts w:ascii="Times New Roman" w:hAnsi="Times New Roman"/>
          <w:sz w:val="28"/>
          <w:szCs w:val="28"/>
        </w:rPr>
        <w:t xml:space="preserve"> и социально-психологическим климатом</w:t>
      </w:r>
      <w:r w:rsidR="000979A9">
        <w:rPr>
          <w:rFonts w:ascii="Times New Roman" w:hAnsi="Times New Roman"/>
          <w:sz w:val="28"/>
          <w:szCs w:val="28"/>
        </w:rPr>
        <w:br/>
      </w:r>
      <w:r w:rsidRPr="00B92E4E">
        <w:rPr>
          <w:rFonts w:ascii="Times New Roman" w:hAnsi="Times New Roman"/>
          <w:sz w:val="28"/>
          <w:szCs w:val="28"/>
        </w:rPr>
        <w:t>(процент респондентов, которые выставили от 5 до 10 баллов по 10-ти балльной шкале),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401"/>
        <w:gridCol w:w="1093"/>
        <w:gridCol w:w="1094"/>
        <w:gridCol w:w="1093"/>
        <w:gridCol w:w="1094"/>
        <w:gridCol w:w="1093"/>
        <w:gridCol w:w="1094"/>
        <w:gridCol w:w="1094"/>
      </w:tblGrid>
      <w:tr w:rsidR="00A17B70" w:rsidRPr="00B92E4E" w:rsidTr="00651D5A">
        <w:trPr>
          <w:cantSplit/>
          <w:trHeight w:val="1724"/>
        </w:trPr>
        <w:tc>
          <w:tcPr>
            <w:tcW w:w="560" w:type="dxa"/>
            <w:shd w:val="clear" w:color="auto" w:fill="auto"/>
            <w:noWrap/>
            <w:vAlign w:val="center"/>
          </w:tcPr>
          <w:p w:rsidR="00A17B70" w:rsidRPr="00B92E4E" w:rsidRDefault="00A17B70"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b/>
                <w:color w:val="000000"/>
                <w:lang w:eastAsia="ru-RU"/>
              </w:rPr>
              <w:t>№ п/п</w:t>
            </w:r>
          </w:p>
        </w:tc>
        <w:tc>
          <w:tcPr>
            <w:tcW w:w="6401" w:type="dxa"/>
            <w:shd w:val="clear" w:color="auto" w:fill="auto"/>
            <w:vAlign w:val="center"/>
          </w:tcPr>
          <w:p w:rsidR="00A17B70" w:rsidRPr="00B92E4E" w:rsidRDefault="00A17B70"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b/>
                <w:bCs/>
                <w:color w:val="000000" w:themeColor="text1"/>
                <w:lang w:eastAsia="ru-RU"/>
              </w:rPr>
              <w:t>Параметры</w:t>
            </w:r>
          </w:p>
        </w:tc>
        <w:tc>
          <w:tcPr>
            <w:tcW w:w="1093"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1094"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1093"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1094"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1093"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1094"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1094" w:type="dxa"/>
            <w:shd w:val="clear" w:color="auto" w:fill="auto"/>
            <w:noWrap/>
            <w:textDirection w:val="btLr"/>
            <w:vAlign w:val="center"/>
          </w:tcPr>
          <w:p w:rsidR="00A17B70" w:rsidRPr="00B92E4E" w:rsidRDefault="00A17B7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0979A9" w:rsidRPr="00B92E4E" w:rsidTr="00F10A74">
        <w:trPr>
          <w:trHeight w:val="20"/>
        </w:trPr>
        <w:tc>
          <w:tcPr>
            <w:tcW w:w="560" w:type="dxa"/>
            <w:shd w:val="clear" w:color="auto" w:fill="auto"/>
            <w:noWrap/>
            <w:vAlign w:val="center"/>
            <w:hideMark/>
          </w:tcPr>
          <w:p w:rsidR="000979A9" w:rsidRPr="00B92E4E" w:rsidRDefault="000979A9"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1</w:t>
            </w:r>
          </w:p>
        </w:tc>
        <w:tc>
          <w:tcPr>
            <w:tcW w:w="6401" w:type="dxa"/>
            <w:shd w:val="clear" w:color="auto" w:fill="auto"/>
          </w:tcPr>
          <w:p w:rsidR="000979A9" w:rsidRPr="00B92E4E" w:rsidRDefault="000979A9"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администрации детского сада</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97,5</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r>
      <w:tr w:rsidR="000979A9" w:rsidRPr="00B92E4E" w:rsidTr="00F10A74">
        <w:trPr>
          <w:trHeight w:val="20"/>
        </w:trPr>
        <w:tc>
          <w:tcPr>
            <w:tcW w:w="560" w:type="dxa"/>
            <w:shd w:val="clear" w:color="auto" w:fill="auto"/>
            <w:noWrap/>
            <w:vAlign w:val="center"/>
            <w:hideMark/>
          </w:tcPr>
          <w:p w:rsidR="000979A9" w:rsidRPr="00B92E4E" w:rsidRDefault="000979A9"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2</w:t>
            </w:r>
          </w:p>
        </w:tc>
        <w:tc>
          <w:tcPr>
            <w:tcW w:w="6401" w:type="dxa"/>
            <w:shd w:val="clear" w:color="auto" w:fill="auto"/>
          </w:tcPr>
          <w:p w:rsidR="000979A9" w:rsidRPr="00B92E4E" w:rsidRDefault="000979A9"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педагогического персонала</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r>
      <w:tr w:rsidR="000979A9" w:rsidRPr="00B92E4E" w:rsidTr="00F10A74">
        <w:trPr>
          <w:trHeight w:val="20"/>
        </w:trPr>
        <w:tc>
          <w:tcPr>
            <w:tcW w:w="560" w:type="dxa"/>
            <w:shd w:val="clear" w:color="auto" w:fill="auto"/>
            <w:noWrap/>
            <w:vAlign w:val="center"/>
            <w:hideMark/>
          </w:tcPr>
          <w:p w:rsidR="000979A9" w:rsidRPr="00B92E4E" w:rsidRDefault="000979A9"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3</w:t>
            </w:r>
          </w:p>
        </w:tc>
        <w:tc>
          <w:tcPr>
            <w:tcW w:w="6401" w:type="dxa"/>
            <w:shd w:val="clear" w:color="auto" w:fill="auto"/>
          </w:tcPr>
          <w:p w:rsidR="000979A9" w:rsidRPr="00B92E4E" w:rsidRDefault="000979A9"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вспомогательного персонала</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r>
      <w:tr w:rsidR="000979A9" w:rsidRPr="00B92E4E" w:rsidTr="00F10A74">
        <w:trPr>
          <w:trHeight w:val="20"/>
        </w:trPr>
        <w:tc>
          <w:tcPr>
            <w:tcW w:w="560" w:type="dxa"/>
            <w:shd w:val="clear" w:color="auto" w:fill="auto"/>
            <w:noWrap/>
            <w:vAlign w:val="center"/>
            <w:hideMark/>
          </w:tcPr>
          <w:p w:rsidR="000979A9" w:rsidRPr="00B92E4E" w:rsidRDefault="000979A9"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4</w:t>
            </w:r>
          </w:p>
        </w:tc>
        <w:tc>
          <w:tcPr>
            <w:tcW w:w="6401" w:type="dxa"/>
            <w:shd w:val="clear" w:color="auto" w:fill="auto"/>
          </w:tcPr>
          <w:p w:rsidR="000979A9" w:rsidRPr="00B92E4E" w:rsidRDefault="000979A9"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отношения Вашего ребенка с воспитателями</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r>
      <w:tr w:rsidR="000979A9" w:rsidRPr="00B92E4E" w:rsidTr="00F10A74">
        <w:trPr>
          <w:trHeight w:val="20"/>
        </w:trPr>
        <w:tc>
          <w:tcPr>
            <w:tcW w:w="560" w:type="dxa"/>
            <w:shd w:val="clear" w:color="auto" w:fill="auto"/>
            <w:noWrap/>
            <w:vAlign w:val="center"/>
            <w:hideMark/>
          </w:tcPr>
          <w:p w:rsidR="000979A9" w:rsidRPr="00B92E4E" w:rsidRDefault="000979A9"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5</w:t>
            </w:r>
          </w:p>
        </w:tc>
        <w:tc>
          <w:tcPr>
            <w:tcW w:w="6401" w:type="dxa"/>
            <w:shd w:val="clear" w:color="auto" w:fill="auto"/>
          </w:tcPr>
          <w:p w:rsidR="000979A9" w:rsidRPr="00B92E4E" w:rsidRDefault="000979A9"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обеспечение администрацией и педагогами психологического комфорта детей в детском саду</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3"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c>
          <w:tcPr>
            <w:tcW w:w="1094" w:type="dxa"/>
            <w:shd w:val="clear" w:color="auto" w:fill="auto"/>
            <w:noWrap/>
            <w:vAlign w:val="bottom"/>
          </w:tcPr>
          <w:p w:rsidR="000979A9" w:rsidRPr="000979A9" w:rsidRDefault="000979A9" w:rsidP="000979A9">
            <w:pPr>
              <w:spacing w:after="0" w:line="240" w:lineRule="auto"/>
              <w:jc w:val="center"/>
              <w:rPr>
                <w:rFonts w:ascii="Times New Roman" w:hAnsi="Times New Roman"/>
              </w:rPr>
            </w:pPr>
            <w:r w:rsidRPr="000979A9">
              <w:rPr>
                <w:rFonts w:ascii="Times New Roman" w:hAnsi="Times New Roman"/>
              </w:rPr>
              <w:t>100,0</w:t>
            </w:r>
          </w:p>
        </w:tc>
      </w:tr>
    </w:tbl>
    <w:p w:rsidR="00A17B70" w:rsidRDefault="00A17B70" w:rsidP="0063067B">
      <w:pPr>
        <w:spacing w:after="0" w:line="240" w:lineRule="auto"/>
        <w:jc w:val="center"/>
        <w:rPr>
          <w:rFonts w:ascii="Times New Roman" w:hAnsi="Times New Roman"/>
          <w:sz w:val="28"/>
          <w:szCs w:val="28"/>
          <w:lang w:val="en-US"/>
        </w:rPr>
      </w:pPr>
    </w:p>
    <w:p w:rsidR="00651D5A" w:rsidRPr="00366556" w:rsidRDefault="00651D5A" w:rsidP="00651D5A">
      <w:pPr>
        <w:spacing w:after="0" w:line="240" w:lineRule="auto"/>
        <w:jc w:val="center"/>
        <w:rPr>
          <w:rFonts w:ascii="Times New Roman" w:hAnsi="Times New Roman"/>
          <w:sz w:val="28"/>
          <w:szCs w:val="28"/>
        </w:rPr>
      </w:pPr>
      <w:r w:rsidRPr="000979A9">
        <w:rPr>
          <w:rFonts w:ascii="Times New Roman" w:hAnsi="Times New Roman"/>
          <w:sz w:val="28"/>
          <w:szCs w:val="28"/>
        </w:rPr>
        <w:t>Таблица 5</w:t>
      </w:r>
      <w:r>
        <w:rPr>
          <w:rFonts w:ascii="Times New Roman" w:hAnsi="Times New Roman"/>
          <w:sz w:val="28"/>
          <w:szCs w:val="28"/>
        </w:rPr>
        <w:t>.</w:t>
      </w:r>
      <w:r w:rsidRPr="00366556">
        <w:rPr>
          <w:rFonts w:ascii="Times New Roman" w:hAnsi="Times New Roman"/>
          <w:sz w:val="28"/>
          <w:szCs w:val="28"/>
        </w:rPr>
        <w:t>2</w:t>
      </w:r>
      <w:r w:rsidRPr="00B92E4E">
        <w:rPr>
          <w:rFonts w:ascii="Times New Roman" w:hAnsi="Times New Roman"/>
          <w:sz w:val="28"/>
          <w:szCs w:val="28"/>
        </w:rPr>
        <w:t xml:space="preserve"> – </w:t>
      </w:r>
      <w:r>
        <w:rPr>
          <w:rFonts w:ascii="Times New Roman" w:hAnsi="Times New Roman"/>
          <w:sz w:val="28"/>
          <w:szCs w:val="28"/>
        </w:rPr>
        <w:t>Средн</w:t>
      </w:r>
      <w:r w:rsidR="000E0C48">
        <w:rPr>
          <w:rFonts w:ascii="Times New Roman" w:hAnsi="Times New Roman"/>
          <w:sz w:val="28"/>
          <w:szCs w:val="28"/>
        </w:rPr>
        <w:t>ие</w:t>
      </w:r>
      <w:r w:rsidR="00F10A74">
        <w:rPr>
          <w:rFonts w:ascii="Times New Roman" w:hAnsi="Times New Roman"/>
          <w:sz w:val="28"/>
          <w:szCs w:val="28"/>
        </w:rPr>
        <w:t>значения оценки</w:t>
      </w:r>
      <w:r>
        <w:rPr>
          <w:rFonts w:ascii="Times New Roman" w:hAnsi="Times New Roman"/>
          <w:sz w:val="28"/>
          <w:szCs w:val="28"/>
        </w:rPr>
        <w:t xml:space="preserve"> параметров, характеризующих </w:t>
      </w:r>
      <w:r w:rsidRPr="00B92E4E">
        <w:rPr>
          <w:rFonts w:ascii="Times New Roman" w:hAnsi="Times New Roman"/>
          <w:sz w:val="28"/>
          <w:szCs w:val="28"/>
        </w:rPr>
        <w:t>коммуникативны</w:t>
      </w:r>
      <w:r>
        <w:rPr>
          <w:rFonts w:ascii="Times New Roman" w:hAnsi="Times New Roman"/>
          <w:sz w:val="28"/>
          <w:szCs w:val="28"/>
        </w:rPr>
        <w:t>е</w:t>
      </w:r>
      <w:r w:rsidRPr="00B92E4E">
        <w:rPr>
          <w:rFonts w:ascii="Times New Roman" w:hAnsi="Times New Roman"/>
          <w:sz w:val="28"/>
          <w:szCs w:val="28"/>
        </w:rPr>
        <w:t xml:space="preserve"> качества сотрудников дошкольных </w:t>
      </w:r>
      <w:r w:rsidR="00B66CCF">
        <w:rPr>
          <w:rFonts w:ascii="Times New Roman" w:hAnsi="Times New Roman"/>
          <w:sz w:val="28"/>
          <w:szCs w:val="28"/>
        </w:rPr>
        <w:t>образовательных организаций</w:t>
      </w:r>
      <w:r w:rsidRPr="0075198A">
        <w:rPr>
          <w:rFonts w:ascii="Times New Roman" w:hAnsi="Times New Roman"/>
          <w:sz w:val="28"/>
          <w:szCs w:val="28"/>
        </w:rPr>
        <w:t>Куйбышевского</w:t>
      </w:r>
      <w:r w:rsidRPr="00B92E4E">
        <w:rPr>
          <w:rFonts w:ascii="Times New Roman" w:hAnsi="Times New Roman"/>
          <w:sz w:val="28"/>
          <w:szCs w:val="28"/>
        </w:rPr>
        <w:t xml:space="preserve"> района Ростовской области и социально-психологически</w:t>
      </w:r>
      <w:r>
        <w:rPr>
          <w:rFonts w:ascii="Times New Roman" w:hAnsi="Times New Roman"/>
          <w:sz w:val="28"/>
          <w:szCs w:val="28"/>
        </w:rPr>
        <w:t>й</w:t>
      </w:r>
      <w:r w:rsidRPr="00B92E4E">
        <w:rPr>
          <w:rFonts w:ascii="Times New Roman" w:hAnsi="Times New Roman"/>
          <w:sz w:val="28"/>
          <w:szCs w:val="28"/>
        </w:rPr>
        <w:t xml:space="preserve"> климат</w:t>
      </w:r>
      <w:r>
        <w:rPr>
          <w:rFonts w:ascii="Times New Roman" w:hAnsi="Times New Roman"/>
          <w:sz w:val="28"/>
          <w:szCs w:val="28"/>
        </w:rPr>
        <w:t>, балл</w:t>
      </w:r>
      <w:r w:rsidR="003072A0">
        <w:rPr>
          <w:rFonts w:ascii="Times New Roman" w:hAnsi="Times New Roman"/>
          <w:sz w:val="28"/>
          <w:szCs w:val="28"/>
        </w:rPr>
        <w:t>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401"/>
        <w:gridCol w:w="1093"/>
        <w:gridCol w:w="1094"/>
        <w:gridCol w:w="1093"/>
        <w:gridCol w:w="1094"/>
        <w:gridCol w:w="1093"/>
        <w:gridCol w:w="1094"/>
        <w:gridCol w:w="1094"/>
      </w:tblGrid>
      <w:tr w:rsidR="00651D5A" w:rsidRPr="00B92E4E" w:rsidTr="00651D5A">
        <w:trPr>
          <w:cantSplit/>
          <w:trHeight w:val="1647"/>
        </w:trPr>
        <w:tc>
          <w:tcPr>
            <w:tcW w:w="560" w:type="dxa"/>
            <w:shd w:val="clear" w:color="auto" w:fill="auto"/>
            <w:noWrap/>
            <w:vAlign w:val="center"/>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b/>
                <w:color w:val="000000"/>
                <w:lang w:eastAsia="ru-RU"/>
              </w:rPr>
              <w:t>№ п/п</w:t>
            </w:r>
          </w:p>
        </w:tc>
        <w:tc>
          <w:tcPr>
            <w:tcW w:w="6401" w:type="dxa"/>
            <w:shd w:val="clear" w:color="auto" w:fill="auto"/>
            <w:vAlign w:val="center"/>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b/>
                <w:bCs/>
                <w:color w:val="000000" w:themeColor="text1"/>
                <w:lang w:eastAsia="ru-RU"/>
              </w:rPr>
              <w:t>Параметры</w:t>
            </w:r>
          </w:p>
        </w:tc>
        <w:tc>
          <w:tcPr>
            <w:tcW w:w="1093"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1094"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1093"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1094"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1093"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1094"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1094" w:type="dxa"/>
            <w:shd w:val="clear" w:color="auto" w:fill="auto"/>
            <w:noWrap/>
            <w:textDirection w:val="btLr"/>
            <w:vAlign w:val="center"/>
          </w:tcPr>
          <w:p w:rsidR="00651D5A" w:rsidRPr="00B92E4E" w:rsidRDefault="00651D5A"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651D5A" w:rsidRPr="00B92E4E" w:rsidTr="00F10A74">
        <w:trPr>
          <w:trHeight w:val="20"/>
        </w:trPr>
        <w:tc>
          <w:tcPr>
            <w:tcW w:w="560" w:type="dxa"/>
            <w:shd w:val="clear" w:color="auto" w:fill="auto"/>
            <w:noWrap/>
            <w:vAlign w:val="center"/>
            <w:hideMark/>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1</w:t>
            </w:r>
          </w:p>
        </w:tc>
        <w:tc>
          <w:tcPr>
            <w:tcW w:w="6401" w:type="dxa"/>
            <w:shd w:val="clear" w:color="auto" w:fill="auto"/>
          </w:tcPr>
          <w:p w:rsidR="00651D5A" w:rsidRPr="00B92E4E" w:rsidRDefault="00651D5A"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администрации детского сада</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r>
      <w:tr w:rsidR="00651D5A" w:rsidRPr="00B92E4E" w:rsidTr="00F10A74">
        <w:trPr>
          <w:trHeight w:val="20"/>
        </w:trPr>
        <w:tc>
          <w:tcPr>
            <w:tcW w:w="560" w:type="dxa"/>
            <w:shd w:val="clear" w:color="auto" w:fill="auto"/>
            <w:noWrap/>
            <w:vAlign w:val="center"/>
            <w:hideMark/>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2</w:t>
            </w:r>
          </w:p>
        </w:tc>
        <w:tc>
          <w:tcPr>
            <w:tcW w:w="6401" w:type="dxa"/>
            <w:shd w:val="clear" w:color="auto" w:fill="auto"/>
          </w:tcPr>
          <w:p w:rsidR="00651D5A" w:rsidRPr="00B92E4E" w:rsidRDefault="00651D5A"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педагогического персонала</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r>
      <w:tr w:rsidR="00651D5A" w:rsidRPr="00B92E4E" w:rsidTr="00F10A74">
        <w:trPr>
          <w:trHeight w:val="20"/>
        </w:trPr>
        <w:tc>
          <w:tcPr>
            <w:tcW w:w="560" w:type="dxa"/>
            <w:shd w:val="clear" w:color="auto" w:fill="auto"/>
            <w:noWrap/>
            <w:vAlign w:val="center"/>
            <w:hideMark/>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3</w:t>
            </w:r>
          </w:p>
        </w:tc>
        <w:tc>
          <w:tcPr>
            <w:tcW w:w="6401" w:type="dxa"/>
            <w:shd w:val="clear" w:color="auto" w:fill="auto"/>
          </w:tcPr>
          <w:p w:rsidR="00651D5A" w:rsidRPr="00B92E4E" w:rsidRDefault="00651D5A"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вежливость и доброжелательность вспомогательного персонала</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9,9</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9,7</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r>
      <w:tr w:rsidR="00651D5A" w:rsidRPr="00B92E4E" w:rsidTr="00F10A74">
        <w:trPr>
          <w:trHeight w:val="20"/>
        </w:trPr>
        <w:tc>
          <w:tcPr>
            <w:tcW w:w="560" w:type="dxa"/>
            <w:shd w:val="clear" w:color="auto" w:fill="auto"/>
            <w:noWrap/>
            <w:vAlign w:val="center"/>
            <w:hideMark/>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4</w:t>
            </w:r>
          </w:p>
        </w:tc>
        <w:tc>
          <w:tcPr>
            <w:tcW w:w="6401" w:type="dxa"/>
            <w:shd w:val="clear" w:color="auto" w:fill="auto"/>
          </w:tcPr>
          <w:p w:rsidR="00651D5A" w:rsidRPr="00B92E4E" w:rsidRDefault="00651D5A"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отношения Вашего ребенка с воспитателями</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9,8</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9,5</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9,7</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r>
      <w:tr w:rsidR="00651D5A" w:rsidRPr="00B92E4E" w:rsidTr="00F10A74">
        <w:trPr>
          <w:trHeight w:val="20"/>
        </w:trPr>
        <w:tc>
          <w:tcPr>
            <w:tcW w:w="560" w:type="dxa"/>
            <w:shd w:val="clear" w:color="auto" w:fill="auto"/>
            <w:noWrap/>
            <w:vAlign w:val="center"/>
            <w:hideMark/>
          </w:tcPr>
          <w:p w:rsidR="00651D5A" w:rsidRPr="00B92E4E" w:rsidRDefault="00651D5A" w:rsidP="00F10A74">
            <w:pPr>
              <w:spacing w:after="0" w:line="240" w:lineRule="auto"/>
              <w:jc w:val="center"/>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5</w:t>
            </w:r>
          </w:p>
        </w:tc>
        <w:tc>
          <w:tcPr>
            <w:tcW w:w="6401" w:type="dxa"/>
            <w:shd w:val="clear" w:color="auto" w:fill="auto"/>
          </w:tcPr>
          <w:p w:rsidR="00651D5A" w:rsidRPr="00B92E4E" w:rsidRDefault="00651D5A" w:rsidP="00F10A74">
            <w:pPr>
              <w:spacing w:after="0" w:line="240" w:lineRule="auto"/>
              <w:jc w:val="both"/>
              <w:rPr>
                <w:rFonts w:ascii="Times New Roman" w:eastAsia="Times New Roman" w:hAnsi="Times New Roman"/>
                <w:color w:val="000000" w:themeColor="text1"/>
                <w:lang w:eastAsia="ru-RU"/>
              </w:rPr>
            </w:pPr>
            <w:r w:rsidRPr="00B92E4E">
              <w:rPr>
                <w:rFonts w:ascii="Times New Roman" w:eastAsia="Times New Roman" w:hAnsi="Times New Roman"/>
                <w:color w:val="000000" w:themeColor="text1"/>
                <w:lang w:eastAsia="ru-RU"/>
              </w:rPr>
              <w:t>обеспечение администрацией и педагогами психологического комфорта детей в детском саду</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9,5</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9,1</w:t>
            </w:r>
          </w:p>
        </w:tc>
        <w:tc>
          <w:tcPr>
            <w:tcW w:w="1093"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9,5</w:t>
            </w:r>
          </w:p>
        </w:tc>
        <w:tc>
          <w:tcPr>
            <w:tcW w:w="1094" w:type="dxa"/>
            <w:shd w:val="clear" w:color="auto" w:fill="auto"/>
            <w:noWrap/>
            <w:vAlign w:val="bottom"/>
          </w:tcPr>
          <w:p w:rsidR="00651D5A" w:rsidRPr="00651D5A" w:rsidRDefault="00651D5A" w:rsidP="00651D5A">
            <w:pPr>
              <w:spacing w:after="0" w:line="240" w:lineRule="auto"/>
              <w:jc w:val="center"/>
              <w:rPr>
                <w:rFonts w:ascii="Times New Roman" w:hAnsi="Times New Roman"/>
              </w:rPr>
            </w:pPr>
            <w:r w:rsidRPr="00651D5A">
              <w:rPr>
                <w:rFonts w:ascii="Times New Roman" w:hAnsi="Times New Roman"/>
              </w:rPr>
              <w:t>10,0</w:t>
            </w:r>
          </w:p>
        </w:tc>
      </w:tr>
    </w:tbl>
    <w:p w:rsidR="000E0C48" w:rsidRDefault="000E0C48" w:rsidP="0063067B">
      <w:pPr>
        <w:spacing w:after="0" w:line="240" w:lineRule="auto"/>
        <w:jc w:val="center"/>
        <w:rPr>
          <w:rFonts w:ascii="Times New Roman" w:hAnsi="Times New Roman"/>
          <w:sz w:val="28"/>
          <w:szCs w:val="28"/>
        </w:rPr>
        <w:sectPr w:rsidR="000E0C48" w:rsidSect="00D24550">
          <w:pgSz w:w="16838" w:h="11906" w:orient="landscape"/>
          <w:pgMar w:top="1701" w:right="1134" w:bottom="851" w:left="1134" w:header="709" w:footer="709" w:gutter="0"/>
          <w:cols w:space="708"/>
          <w:docGrid w:linePitch="360"/>
        </w:sectPr>
      </w:pPr>
    </w:p>
    <w:p w:rsidR="009E5E0A" w:rsidRPr="000979A9" w:rsidRDefault="009E5E0A" w:rsidP="009E5E0A">
      <w:pPr>
        <w:spacing w:after="0" w:line="360" w:lineRule="auto"/>
        <w:ind w:firstLine="709"/>
        <w:jc w:val="both"/>
        <w:rPr>
          <w:rFonts w:ascii="Times New Roman" w:hAnsi="Times New Roman"/>
          <w:sz w:val="28"/>
          <w:szCs w:val="28"/>
        </w:rPr>
      </w:pPr>
      <w:r w:rsidRPr="000979A9">
        <w:rPr>
          <w:rFonts w:ascii="Times New Roman" w:hAnsi="Times New Roman"/>
          <w:sz w:val="28"/>
          <w:szCs w:val="28"/>
        </w:rPr>
        <w:lastRenderedPageBreak/>
        <w:t>- обеспечение администрацией и педагогами психологического комфорта детей в детском саду (</w:t>
      </w:r>
      <w:r w:rsidRPr="009E5E0A">
        <w:rPr>
          <w:rFonts w:ascii="Times New Roman" w:hAnsi="Times New Roman"/>
          <w:sz w:val="28"/>
          <w:szCs w:val="28"/>
        </w:rPr>
        <w:t xml:space="preserve">оценка удовлетворенности – </w:t>
      </w:r>
      <w:r w:rsidRPr="000979A9">
        <w:rPr>
          <w:rFonts w:ascii="Times New Roman" w:hAnsi="Times New Roman"/>
          <w:sz w:val="28"/>
          <w:szCs w:val="28"/>
        </w:rPr>
        <w:t>100%</w:t>
      </w:r>
      <w:r>
        <w:rPr>
          <w:rFonts w:ascii="Times New Roman" w:hAnsi="Times New Roman"/>
          <w:sz w:val="28"/>
          <w:szCs w:val="28"/>
        </w:rPr>
        <w:t xml:space="preserve">; средние </w:t>
      </w:r>
      <w:r w:rsidR="00F10A74">
        <w:rPr>
          <w:rFonts w:ascii="Times New Roman" w:hAnsi="Times New Roman"/>
          <w:sz w:val="28"/>
          <w:szCs w:val="28"/>
        </w:rPr>
        <w:t xml:space="preserve">значения </w:t>
      </w:r>
      <w:r>
        <w:rPr>
          <w:rFonts w:ascii="Times New Roman" w:hAnsi="Times New Roman"/>
          <w:sz w:val="28"/>
          <w:szCs w:val="28"/>
        </w:rPr>
        <w:t>параметра – от 9,1 до 10,0 баллов</w:t>
      </w:r>
      <w:r w:rsidRPr="000979A9">
        <w:rPr>
          <w:rFonts w:ascii="Times New Roman" w:hAnsi="Times New Roman"/>
          <w:sz w:val="28"/>
          <w:szCs w:val="28"/>
        </w:rPr>
        <w:t>).</w:t>
      </w:r>
    </w:p>
    <w:p w:rsidR="009E5E0A" w:rsidRPr="009E5E0A" w:rsidRDefault="009E5E0A" w:rsidP="00D94CE1">
      <w:pPr>
        <w:spacing w:after="0" w:line="360" w:lineRule="auto"/>
        <w:ind w:firstLine="709"/>
        <w:jc w:val="both"/>
        <w:rPr>
          <w:rFonts w:ascii="Times New Roman" w:hAnsi="Times New Roman"/>
          <w:sz w:val="28"/>
          <w:szCs w:val="28"/>
        </w:rPr>
      </w:pPr>
    </w:p>
    <w:p w:rsidR="000E0C48" w:rsidRPr="00B92E4E" w:rsidRDefault="000E0C48" w:rsidP="00D94CE1">
      <w:pPr>
        <w:spacing w:after="0" w:line="360" w:lineRule="auto"/>
        <w:ind w:firstLine="709"/>
        <w:jc w:val="both"/>
        <w:rPr>
          <w:rFonts w:ascii="Times New Roman" w:hAnsi="Times New Roman"/>
          <w:sz w:val="28"/>
          <w:szCs w:val="28"/>
        </w:rPr>
      </w:pPr>
      <w:r w:rsidRPr="000979A9">
        <w:rPr>
          <w:rFonts w:ascii="Times New Roman" w:hAnsi="Times New Roman"/>
          <w:i/>
          <w:sz w:val="28"/>
          <w:szCs w:val="28"/>
        </w:rPr>
        <w:t>Интегрированные показатели</w:t>
      </w:r>
      <w:r w:rsidRPr="000979A9">
        <w:rPr>
          <w:rFonts w:ascii="Times New Roman" w:hAnsi="Times New Roman"/>
          <w:sz w:val="28"/>
          <w:szCs w:val="28"/>
        </w:rPr>
        <w:t xml:space="preserve"> восприятия опрошенными родителями воспитанников коммуникативных качеств сотрудников и социально-психологического климата в анализируемых МБДОУ Куйбышевского района Ростовской области представлены на рисунках 5.1</w:t>
      </w:r>
      <w:r w:rsidR="00390D46">
        <w:rPr>
          <w:rFonts w:ascii="Times New Roman" w:hAnsi="Times New Roman"/>
          <w:sz w:val="28"/>
          <w:szCs w:val="28"/>
        </w:rPr>
        <w:t>-</w:t>
      </w:r>
      <w:r w:rsidRPr="000979A9">
        <w:rPr>
          <w:rFonts w:ascii="Times New Roman" w:hAnsi="Times New Roman"/>
          <w:sz w:val="28"/>
          <w:szCs w:val="28"/>
        </w:rPr>
        <w:t>5.2.</w:t>
      </w:r>
    </w:p>
    <w:p w:rsidR="00D94CE1" w:rsidRDefault="00D94CE1" w:rsidP="00D94CE1">
      <w:pPr>
        <w:spacing w:after="0" w:line="360" w:lineRule="auto"/>
        <w:ind w:firstLine="709"/>
        <w:jc w:val="both"/>
        <w:rPr>
          <w:rFonts w:ascii="Times New Roman" w:hAnsi="Times New Roman"/>
          <w:sz w:val="28"/>
          <w:szCs w:val="28"/>
        </w:rPr>
      </w:pPr>
      <w:r w:rsidRPr="000979A9">
        <w:rPr>
          <w:rFonts w:ascii="Times New Roman" w:hAnsi="Times New Roman"/>
          <w:sz w:val="28"/>
          <w:szCs w:val="28"/>
        </w:rPr>
        <w:t xml:space="preserve">Анализ интегрированных показателей по дошкольным </w:t>
      </w:r>
      <w:r w:rsidR="00B66CCF">
        <w:rPr>
          <w:rFonts w:ascii="Times New Roman" w:hAnsi="Times New Roman"/>
          <w:sz w:val="28"/>
          <w:szCs w:val="28"/>
        </w:rPr>
        <w:t>ОО</w:t>
      </w:r>
      <w:r w:rsidRPr="000979A9">
        <w:rPr>
          <w:rFonts w:ascii="Times New Roman" w:hAnsi="Times New Roman"/>
          <w:sz w:val="28"/>
          <w:szCs w:val="28"/>
        </w:rPr>
        <w:t xml:space="preserve"> Куйбышевского района Ростовской области показывает, что в отношении состояния социально-психологического климата в образовательных организациях разброс оценок незначительный: доля удовлетворенных получателей образовательных услуг по всем перечисленным выше параметрам изменяется в диапазоне 99,6%-100,0%</w:t>
      </w:r>
      <w:r w:rsidR="00DC20B5">
        <w:rPr>
          <w:rFonts w:ascii="Times New Roman" w:hAnsi="Times New Roman"/>
          <w:sz w:val="28"/>
          <w:szCs w:val="28"/>
        </w:rPr>
        <w:t xml:space="preserve">; </w:t>
      </w:r>
      <w:r w:rsidR="00DC20B5" w:rsidRPr="00DC20B5">
        <w:rPr>
          <w:rFonts w:ascii="Times New Roman" w:hAnsi="Times New Roman"/>
          <w:sz w:val="28"/>
          <w:szCs w:val="28"/>
        </w:rPr>
        <w:t xml:space="preserve">средние </w:t>
      </w:r>
      <w:r w:rsidR="00F10A74">
        <w:rPr>
          <w:rFonts w:ascii="Times New Roman" w:hAnsi="Times New Roman"/>
          <w:sz w:val="28"/>
          <w:szCs w:val="28"/>
        </w:rPr>
        <w:t>значения</w:t>
      </w:r>
      <w:r w:rsidR="00DC20B5" w:rsidRPr="00DC20B5">
        <w:rPr>
          <w:rFonts w:ascii="Times New Roman" w:hAnsi="Times New Roman"/>
          <w:sz w:val="28"/>
          <w:szCs w:val="28"/>
        </w:rPr>
        <w:t xml:space="preserve"> параметровизменя</w:t>
      </w:r>
      <w:r w:rsidR="00DC20B5">
        <w:rPr>
          <w:rFonts w:ascii="Times New Roman" w:hAnsi="Times New Roman"/>
          <w:sz w:val="28"/>
          <w:szCs w:val="28"/>
        </w:rPr>
        <w:t>ю</w:t>
      </w:r>
      <w:r w:rsidR="00DC20B5" w:rsidRPr="00DC20B5">
        <w:rPr>
          <w:rFonts w:ascii="Times New Roman" w:hAnsi="Times New Roman"/>
          <w:sz w:val="28"/>
          <w:szCs w:val="28"/>
        </w:rPr>
        <w:t>тся в диапазоне</w:t>
      </w:r>
      <w:r w:rsidR="00DC20B5">
        <w:rPr>
          <w:rFonts w:ascii="Times New Roman" w:hAnsi="Times New Roman"/>
          <w:sz w:val="28"/>
          <w:szCs w:val="28"/>
        </w:rPr>
        <w:t xml:space="preserve"> от 9,7 до 9,9 баллов</w:t>
      </w:r>
      <w:r w:rsidRPr="000979A9">
        <w:rPr>
          <w:rFonts w:ascii="Times New Roman" w:hAnsi="Times New Roman"/>
          <w:sz w:val="28"/>
          <w:szCs w:val="28"/>
        </w:rPr>
        <w:t xml:space="preserve"> (рисунок 5.1).</w:t>
      </w:r>
    </w:p>
    <w:p w:rsidR="00D94CE1" w:rsidRDefault="00D94CE1" w:rsidP="00D94CE1">
      <w:pPr>
        <w:spacing w:after="0" w:line="360" w:lineRule="auto"/>
        <w:ind w:firstLine="709"/>
        <w:jc w:val="both"/>
        <w:rPr>
          <w:rFonts w:ascii="Times New Roman" w:hAnsi="Times New Roman"/>
          <w:sz w:val="28"/>
          <w:szCs w:val="28"/>
        </w:rPr>
      </w:pPr>
      <w:r w:rsidRPr="000979A9">
        <w:rPr>
          <w:rFonts w:ascii="Times New Roman" w:hAnsi="Times New Roman"/>
          <w:sz w:val="28"/>
          <w:szCs w:val="28"/>
        </w:rPr>
        <w:t>Также высока степень удовлетворенности получателей образовательных услуг в отношении каждого МБДОУ: 6 из 7 образовательных организаций получили максимально высокую оценку (100%) и 1 организация («Алёнушка» с. Куйбышево) также получила очень высокую оценку (99,5%) (рисунок 5.2).</w:t>
      </w:r>
    </w:p>
    <w:p w:rsidR="000E0C48" w:rsidRDefault="000E0C48" w:rsidP="0063067B">
      <w:pPr>
        <w:spacing w:after="0" w:line="240" w:lineRule="auto"/>
        <w:jc w:val="center"/>
        <w:rPr>
          <w:rFonts w:ascii="Times New Roman" w:hAnsi="Times New Roman"/>
          <w:sz w:val="28"/>
          <w:szCs w:val="28"/>
        </w:rPr>
      </w:pPr>
    </w:p>
    <w:p w:rsidR="000E0C48" w:rsidRDefault="000E0C48" w:rsidP="0063067B">
      <w:pPr>
        <w:spacing w:after="0" w:line="240" w:lineRule="auto"/>
        <w:jc w:val="center"/>
        <w:rPr>
          <w:rFonts w:ascii="Times New Roman" w:hAnsi="Times New Roman"/>
          <w:sz w:val="28"/>
          <w:szCs w:val="28"/>
        </w:rPr>
        <w:sectPr w:rsidR="000E0C48" w:rsidSect="000E0C48">
          <w:pgSz w:w="11906" w:h="16838"/>
          <w:pgMar w:top="1134" w:right="851" w:bottom="1134" w:left="1701" w:header="709" w:footer="709" w:gutter="0"/>
          <w:cols w:space="708"/>
          <w:docGrid w:linePitch="360"/>
        </w:sectPr>
      </w:pPr>
    </w:p>
    <w:p w:rsidR="007157AF" w:rsidRPr="00B92E4E" w:rsidRDefault="00314D42" w:rsidP="003F7786">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237600" cy="5036400"/>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7600" cy="5036400"/>
                    </a:xfrm>
                    <a:prstGeom prst="rect">
                      <a:avLst/>
                    </a:prstGeom>
                    <a:noFill/>
                  </pic:spPr>
                </pic:pic>
              </a:graphicData>
            </a:graphic>
          </wp:inline>
        </w:drawing>
      </w:r>
    </w:p>
    <w:p w:rsidR="003F7786" w:rsidRPr="00B92E4E" w:rsidRDefault="003F7786" w:rsidP="003F7786">
      <w:pPr>
        <w:spacing w:after="0" w:line="240" w:lineRule="auto"/>
        <w:jc w:val="center"/>
        <w:rPr>
          <w:rFonts w:ascii="Times New Roman" w:hAnsi="Times New Roman"/>
          <w:sz w:val="28"/>
          <w:szCs w:val="28"/>
        </w:rPr>
      </w:pPr>
      <w:r w:rsidRPr="00B92E4E">
        <w:rPr>
          <w:rFonts w:ascii="Times New Roman" w:hAnsi="Times New Roman"/>
          <w:sz w:val="28"/>
          <w:szCs w:val="28"/>
        </w:rPr>
        <w:t xml:space="preserve">Рисунок </w:t>
      </w:r>
      <w:r w:rsidR="00A17B70">
        <w:rPr>
          <w:rFonts w:ascii="Times New Roman" w:hAnsi="Times New Roman"/>
          <w:sz w:val="28"/>
          <w:szCs w:val="28"/>
        </w:rPr>
        <w:t>5</w:t>
      </w:r>
      <w:r w:rsidRPr="00B92E4E">
        <w:rPr>
          <w:rFonts w:ascii="Times New Roman" w:hAnsi="Times New Roman"/>
          <w:sz w:val="28"/>
          <w:szCs w:val="28"/>
        </w:rPr>
        <w:t>.</w:t>
      </w:r>
      <w:r w:rsidR="00AA638D" w:rsidRPr="00B92E4E">
        <w:rPr>
          <w:rFonts w:ascii="Times New Roman" w:hAnsi="Times New Roman"/>
          <w:sz w:val="28"/>
          <w:szCs w:val="28"/>
        </w:rPr>
        <w:t>1</w:t>
      </w:r>
      <w:r w:rsidRPr="00B92E4E">
        <w:rPr>
          <w:rFonts w:ascii="Times New Roman" w:hAnsi="Times New Roman"/>
          <w:sz w:val="28"/>
          <w:szCs w:val="28"/>
        </w:rPr>
        <w:t xml:space="preserve"> – Доля удовлетворенных</w:t>
      </w:r>
      <w:r w:rsidR="001E1F44">
        <w:rPr>
          <w:rFonts w:ascii="Times New Roman" w:hAnsi="Times New Roman"/>
          <w:sz w:val="28"/>
          <w:szCs w:val="28"/>
        </w:rPr>
        <w:t xml:space="preserve">потребителей </w:t>
      </w:r>
      <w:r w:rsidR="00D94CE1">
        <w:rPr>
          <w:rFonts w:ascii="Times New Roman" w:hAnsi="Times New Roman"/>
          <w:sz w:val="28"/>
          <w:szCs w:val="28"/>
        </w:rPr>
        <w:t xml:space="preserve">и </w:t>
      </w:r>
      <w:r w:rsidR="00055174">
        <w:rPr>
          <w:rFonts w:ascii="Times New Roman" w:hAnsi="Times New Roman"/>
          <w:sz w:val="28"/>
          <w:szCs w:val="28"/>
        </w:rPr>
        <w:t>средние значения</w:t>
      </w:r>
      <w:r w:rsidR="00307154">
        <w:rPr>
          <w:rFonts w:ascii="Times New Roman" w:hAnsi="Times New Roman"/>
          <w:sz w:val="28"/>
          <w:szCs w:val="28"/>
        </w:rPr>
        <w:t xml:space="preserve">оценки </w:t>
      </w:r>
      <w:r w:rsidR="00D94CE1">
        <w:rPr>
          <w:rFonts w:ascii="Times New Roman" w:hAnsi="Times New Roman"/>
          <w:sz w:val="28"/>
          <w:szCs w:val="28"/>
        </w:rPr>
        <w:t>параметров, характеризующих</w:t>
      </w:r>
      <w:r w:rsidRPr="00B92E4E">
        <w:rPr>
          <w:rFonts w:ascii="Times New Roman" w:hAnsi="Times New Roman"/>
          <w:sz w:val="28"/>
          <w:szCs w:val="28"/>
        </w:rPr>
        <w:t xml:space="preserve"> коммуникативны</w:t>
      </w:r>
      <w:r w:rsidR="00D94CE1">
        <w:rPr>
          <w:rFonts w:ascii="Times New Roman" w:hAnsi="Times New Roman"/>
          <w:sz w:val="28"/>
          <w:szCs w:val="28"/>
        </w:rPr>
        <w:t>е</w:t>
      </w:r>
      <w:r w:rsidRPr="00B92E4E">
        <w:rPr>
          <w:rFonts w:ascii="Times New Roman" w:hAnsi="Times New Roman"/>
          <w:sz w:val="28"/>
          <w:szCs w:val="28"/>
        </w:rPr>
        <w:t xml:space="preserve"> качества сотрудников </w:t>
      </w:r>
      <w:r w:rsidR="00AA638D"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75198A" w:rsidRPr="0075198A">
        <w:rPr>
          <w:rFonts w:ascii="Times New Roman" w:hAnsi="Times New Roman"/>
          <w:sz w:val="28"/>
          <w:szCs w:val="28"/>
        </w:rPr>
        <w:t>Куйбышевского</w:t>
      </w:r>
      <w:r w:rsidR="00AA638D" w:rsidRPr="00B92E4E">
        <w:rPr>
          <w:rFonts w:ascii="Times New Roman" w:hAnsi="Times New Roman"/>
          <w:sz w:val="28"/>
          <w:szCs w:val="28"/>
        </w:rPr>
        <w:t xml:space="preserve"> района Ростовской области</w:t>
      </w:r>
      <w:r w:rsidRPr="00B92E4E">
        <w:rPr>
          <w:rFonts w:ascii="Times New Roman" w:hAnsi="Times New Roman"/>
          <w:sz w:val="28"/>
          <w:szCs w:val="28"/>
        </w:rPr>
        <w:t xml:space="preserve"> и социально-психологически</w:t>
      </w:r>
      <w:r w:rsidR="00D94CE1">
        <w:rPr>
          <w:rFonts w:ascii="Times New Roman" w:hAnsi="Times New Roman"/>
          <w:sz w:val="28"/>
          <w:szCs w:val="28"/>
        </w:rPr>
        <w:t>й</w:t>
      </w:r>
      <w:r w:rsidRPr="00B92E4E">
        <w:rPr>
          <w:rFonts w:ascii="Times New Roman" w:hAnsi="Times New Roman"/>
          <w:sz w:val="28"/>
          <w:szCs w:val="28"/>
        </w:rPr>
        <w:t xml:space="preserve"> климат(в среднем по каждому параметру)</w:t>
      </w:r>
      <w:r w:rsidRPr="00B92E4E">
        <w:rPr>
          <w:rFonts w:ascii="Times New Roman" w:hAnsi="Times New Roman"/>
          <w:sz w:val="28"/>
          <w:szCs w:val="28"/>
        </w:rPr>
        <w:br w:type="page"/>
      </w:r>
    </w:p>
    <w:p w:rsidR="003F7786" w:rsidRPr="00B92E4E" w:rsidRDefault="00314D42" w:rsidP="003F7786">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194400" cy="5036400"/>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94400" cy="5036400"/>
                    </a:xfrm>
                    <a:prstGeom prst="rect">
                      <a:avLst/>
                    </a:prstGeom>
                    <a:noFill/>
                  </pic:spPr>
                </pic:pic>
              </a:graphicData>
            </a:graphic>
          </wp:inline>
        </w:drawing>
      </w:r>
    </w:p>
    <w:p w:rsidR="00226C24" w:rsidRPr="00B92E4E" w:rsidRDefault="003F7786" w:rsidP="003F7786">
      <w:pPr>
        <w:spacing w:after="0" w:line="240" w:lineRule="auto"/>
        <w:jc w:val="center"/>
        <w:rPr>
          <w:rFonts w:ascii="Times New Roman" w:hAnsi="Times New Roman"/>
          <w:sz w:val="28"/>
          <w:szCs w:val="28"/>
        </w:rPr>
      </w:pPr>
      <w:r w:rsidRPr="000979A9">
        <w:rPr>
          <w:rFonts w:ascii="Times New Roman" w:hAnsi="Times New Roman"/>
          <w:sz w:val="28"/>
          <w:szCs w:val="28"/>
        </w:rPr>
        <w:t xml:space="preserve">Рисунок </w:t>
      </w:r>
      <w:r w:rsidR="00A17B70" w:rsidRPr="000979A9">
        <w:rPr>
          <w:rFonts w:ascii="Times New Roman" w:hAnsi="Times New Roman"/>
          <w:sz w:val="28"/>
          <w:szCs w:val="28"/>
        </w:rPr>
        <w:t>5</w:t>
      </w:r>
      <w:r w:rsidRPr="000979A9">
        <w:rPr>
          <w:rFonts w:ascii="Times New Roman" w:hAnsi="Times New Roman"/>
          <w:sz w:val="28"/>
          <w:szCs w:val="28"/>
        </w:rPr>
        <w:t>.</w:t>
      </w:r>
      <w:r w:rsidR="00AA638D" w:rsidRPr="000979A9">
        <w:rPr>
          <w:rFonts w:ascii="Times New Roman" w:hAnsi="Times New Roman"/>
          <w:sz w:val="28"/>
          <w:szCs w:val="28"/>
        </w:rPr>
        <w:t>2</w:t>
      </w:r>
      <w:r w:rsidRPr="000979A9">
        <w:rPr>
          <w:rFonts w:ascii="Times New Roman" w:hAnsi="Times New Roman"/>
          <w:sz w:val="28"/>
          <w:szCs w:val="28"/>
        </w:rPr>
        <w:t xml:space="preserve"> – </w:t>
      </w:r>
      <w:r w:rsidR="00D94CE1" w:rsidRPr="00D94CE1">
        <w:rPr>
          <w:rFonts w:ascii="Times New Roman" w:hAnsi="Times New Roman"/>
          <w:sz w:val="28"/>
          <w:szCs w:val="28"/>
        </w:rPr>
        <w:t xml:space="preserve">Доля удовлетворенных </w:t>
      </w:r>
      <w:r w:rsidR="001E1F44">
        <w:rPr>
          <w:rFonts w:ascii="Times New Roman" w:hAnsi="Times New Roman"/>
          <w:sz w:val="28"/>
          <w:szCs w:val="28"/>
        </w:rPr>
        <w:t xml:space="preserve">потребителей </w:t>
      </w:r>
      <w:r w:rsidR="00D94CE1" w:rsidRPr="00D94CE1">
        <w:rPr>
          <w:rFonts w:ascii="Times New Roman" w:hAnsi="Times New Roman"/>
          <w:sz w:val="28"/>
          <w:szCs w:val="28"/>
        </w:rPr>
        <w:t xml:space="preserve">и </w:t>
      </w:r>
      <w:r w:rsidR="00055174">
        <w:rPr>
          <w:rFonts w:ascii="Times New Roman" w:hAnsi="Times New Roman"/>
          <w:sz w:val="28"/>
          <w:szCs w:val="28"/>
        </w:rPr>
        <w:t>средние значения</w:t>
      </w:r>
      <w:r w:rsidR="00307154">
        <w:rPr>
          <w:rFonts w:ascii="Times New Roman" w:hAnsi="Times New Roman"/>
          <w:sz w:val="28"/>
          <w:szCs w:val="28"/>
        </w:rPr>
        <w:t xml:space="preserve">оценки </w:t>
      </w:r>
      <w:r w:rsidR="00D94CE1" w:rsidRPr="00D94CE1">
        <w:rPr>
          <w:rFonts w:ascii="Times New Roman" w:hAnsi="Times New Roman"/>
          <w:sz w:val="28"/>
          <w:szCs w:val="28"/>
        </w:rPr>
        <w:t xml:space="preserve">параметров, характеризующих коммуникативные качества сотрудников дошкольных </w:t>
      </w:r>
      <w:r w:rsidR="00B66CCF">
        <w:rPr>
          <w:rFonts w:ascii="Times New Roman" w:hAnsi="Times New Roman"/>
          <w:sz w:val="28"/>
          <w:szCs w:val="28"/>
        </w:rPr>
        <w:t>образовательных организаций</w:t>
      </w:r>
      <w:r w:rsidR="00D94CE1" w:rsidRPr="00D94CE1">
        <w:rPr>
          <w:rFonts w:ascii="Times New Roman" w:hAnsi="Times New Roman"/>
          <w:sz w:val="28"/>
          <w:szCs w:val="28"/>
        </w:rPr>
        <w:t xml:space="preserve"> Куйбышевского района Ростовской области и социально-психологический климат</w:t>
      </w:r>
      <w:r w:rsidR="00AA638D" w:rsidRPr="000979A9">
        <w:rPr>
          <w:rFonts w:ascii="Times New Roman" w:hAnsi="Times New Roman"/>
          <w:sz w:val="28"/>
          <w:szCs w:val="28"/>
        </w:rPr>
        <w:t xml:space="preserve">(в среднем по каждому </w:t>
      </w:r>
      <w:r w:rsidR="00043779" w:rsidRPr="000979A9">
        <w:rPr>
          <w:rFonts w:ascii="Times New Roman" w:hAnsi="Times New Roman"/>
          <w:sz w:val="28"/>
          <w:szCs w:val="28"/>
        </w:rPr>
        <w:t>МБДОУ</w:t>
      </w:r>
      <w:r w:rsidRPr="000979A9">
        <w:rPr>
          <w:rFonts w:ascii="Times New Roman" w:hAnsi="Times New Roman"/>
          <w:sz w:val="28"/>
          <w:szCs w:val="28"/>
        </w:rPr>
        <w:t>)</w:t>
      </w:r>
    </w:p>
    <w:p w:rsidR="00D24550" w:rsidRPr="00B92E4E" w:rsidRDefault="00D24550" w:rsidP="00D24550">
      <w:pPr>
        <w:spacing w:after="0" w:line="360" w:lineRule="auto"/>
        <w:ind w:firstLine="709"/>
        <w:jc w:val="both"/>
        <w:rPr>
          <w:rFonts w:ascii="Times New Roman" w:hAnsi="Times New Roman"/>
          <w:sz w:val="28"/>
          <w:szCs w:val="28"/>
        </w:rPr>
        <w:sectPr w:rsidR="00D24550" w:rsidRPr="00B92E4E" w:rsidSect="00D24550">
          <w:pgSz w:w="16838" w:h="11906" w:orient="landscape"/>
          <w:pgMar w:top="1701" w:right="1134" w:bottom="851" w:left="1134" w:header="709" w:footer="709" w:gutter="0"/>
          <w:cols w:space="708"/>
          <w:docGrid w:linePitch="360"/>
        </w:sectPr>
      </w:pPr>
    </w:p>
    <w:p w:rsidR="00F279B5" w:rsidRPr="00B92E4E" w:rsidRDefault="00F279B5" w:rsidP="00F279B5">
      <w:pPr>
        <w:spacing w:after="0" w:line="360" w:lineRule="auto"/>
        <w:jc w:val="center"/>
        <w:rPr>
          <w:rFonts w:ascii="Times New Roman" w:eastAsiaTheme="minorHAnsi" w:hAnsi="Times New Roman"/>
          <w:i/>
          <w:sz w:val="28"/>
          <w:szCs w:val="28"/>
        </w:rPr>
      </w:pPr>
      <w:r w:rsidRPr="00B92E4E">
        <w:rPr>
          <w:rFonts w:ascii="Times New Roman" w:eastAsiaTheme="minorHAnsi" w:hAnsi="Times New Roman"/>
          <w:i/>
          <w:sz w:val="28"/>
          <w:szCs w:val="28"/>
        </w:rPr>
        <w:lastRenderedPageBreak/>
        <w:t>Б) Компетентность работников образовательных организаций</w:t>
      </w:r>
    </w:p>
    <w:p w:rsidR="004029E7" w:rsidRPr="00B92E4E" w:rsidRDefault="004029E7" w:rsidP="00F279B5">
      <w:pPr>
        <w:spacing w:after="0" w:line="360" w:lineRule="auto"/>
        <w:ind w:firstLine="709"/>
        <w:jc w:val="both"/>
        <w:rPr>
          <w:rFonts w:ascii="Times New Roman" w:hAnsi="Times New Roman"/>
          <w:sz w:val="28"/>
          <w:szCs w:val="28"/>
        </w:rPr>
      </w:pPr>
    </w:p>
    <w:p w:rsidR="00D147DB" w:rsidRDefault="004029E7" w:rsidP="004029E7">
      <w:pPr>
        <w:spacing w:after="0" w:line="360" w:lineRule="auto"/>
        <w:ind w:firstLine="709"/>
        <w:jc w:val="both"/>
        <w:rPr>
          <w:rFonts w:ascii="Times New Roman" w:hAnsi="Times New Roman"/>
          <w:sz w:val="28"/>
          <w:szCs w:val="28"/>
        </w:rPr>
      </w:pPr>
      <w:r w:rsidRPr="00B92E4E">
        <w:rPr>
          <w:rFonts w:ascii="Times New Roman" w:hAnsi="Times New Roman"/>
          <w:i/>
          <w:color w:val="000000"/>
          <w:sz w:val="28"/>
          <w:szCs w:val="28"/>
        </w:rPr>
        <w:t>Профессиональные качества и компетентность сотрудников</w:t>
      </w:r>
      <w:r w:rsidRPr="00B92E4E">
        <w:rPr>
          <w:rFonts w:ascii="Times New Roman" w:hAnsi="Times New Roman"/>
          <w:sz w:val="28"/>
          <w:szCs w:val="28"/>
        </w:rPr>
        <w:t>анализируемых</w:t>
      </w:r>
      <w:r w:rsidR="008C7E1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DC20B5" w:rsidRPr="00DC20B5">
        <w:rPr>
          <w:rFonts w:ascii="Times New Roman" w:hAnsi="Times New Roman"/>
          <w:sz w:val="28"/>
          <w:szCs w:val="28"/>
        </w:rPr>
        <w:t>Куйбышевского</w:t>
      </w:r>
      <w:r w:rsidR="008C7E1C" w:rsidRPr="00B92E4E">
        <w:rPr>
          <w:rFonts w:ascii="Times New Roman" w:hAnsi="Times New Roman"/>
          <w:sz w:val="28"/>
          <w:szCs w:val="28"/>
        </w:rPr>
        <w:t xml:space="preserve"> района Ростовской области </w:t>
      </w:r>
      <w:r w:rsidR="00A43E91" w:rsidRPr="00B92E4E">
        <w:rPr>
          <w:rFonts w:ascii="Times New Roman" w:hAnsi="Times New Roman"/>
          <w:sz w:val="28"/>
          <w:szCs w:val="28"/>
        </w:rPr>
        <w:t>оцениваю</w:t>
      </w:r>
      <w:r w:rsidRPr="00B92E4E">
        <w:rPr>
          <w:rFonts w:ascii="Times New Roman" w:hAnsi="Times New Roman"/>
          <w:sz w:val="28"/>
          <w:szCs w:val="28"/>
        </w:rPr>
        <w:t xml:space="preserve">тся родителями </w:t>
      </w:r>
      <w:r w:rsidR="002F4533" w:rsidRPr="00B92E4E">
        <w:rPr>
          <w:rFonts w:ascii="Times New Roman" w:hAnsi="Times New Roman"/>
          <w:sz w:val="28"/>
          <w:szCs w:val="28"/>
        </w:rPr>
        <w:t>воспитанников</w:t>
      </w:r>
      <w:r w:rsidRPr="00B92E4E">
        <w:rPr>
          <w:rFonts w:ascii="Times New Roman" w:hAnsi="Times New Roman"/>
          <w:sz w:val="28"/>
          <w:szCs w:val="28"/>
        </w:rPr>
        <w:t xml:space="preserve"> та</w:t>
      </w:r>
      <w:r w:rsidR="00DC20B5">
        <w:rPr>
          <w:rFonts w:ascii="Times New Roman" w:hAnsi="Times New Roman"/>
          <w:sz w:val="28"/>
          <w:szCs w:val="28"/>
        </w:rPr>
        <w:t xml:space="preserve">кже достаточно высоко </w:t>
      </w:r>
      <w:r w:rsidR="00D147DB" w:rsidRPr="00D147DB">
        <w:rPr>
          <w:rFonts w:ascii="Times New Roman" w:hAnsi="Times New Roman"/>
          <w:sz w:val="28"/>
          <w:szCs w:val="28"/>
        </w:rPr>
        <w:t xml:space="preserve">(доля удовлетворенных получателей услуг, </w:t>
      </w:r>
      <w:r w:rsidR="00055174">
        <w:rPr>
          <w:rFonts w:ascii="Times New Roman" w:hAnsi="Times New Roman"/>
          <w:sz w:val="28"/>
          <w:szCs w:val="28"/>
        </w:rPr>
        <w:t>средние значения</w:t>
      </w:r>
      <w:r w:rsidR="00D147DB" w:rsidRPr="00D147DB">
        <w:rPr>
          <w:rFonts w:ascii="Times New Roman" w:hAnsi="Times New Roman"/>
          <w:sz w:val="28"/>
          <w:szCs w:val="28"/>
        </w:rPr>
        <w:t xml:space="preserve"> параметров) (таблицы 5.3-5.4</w:t>
      </w:r>
      <w:r w:rsidR="00D147DB">
        <w:rPr>
          <w:rFonts w:ascii="Times New Roman" w:hAnsi="Times New Roman"/>
          <w:sz w:val="28"/>
          <w:szCs w:val="28"/>
        </w:rPr>
        <w:t>):</w:t>
      </w:r>
    </w:p>
    <w:p w:rsidR="000724B6" w:rsidRDefault="00D147DB" w:rsidP="000724B6">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качество реализации педагогическим составом детского сада обязательной образовательной программы </w:t>
      </w:r>
      <w:r w:rsidR="000724B6" w:rsidRPr="000979A9">
        <w:rPr>
          <w:rFonts w:ascii="Times New Roman" w:hAnsi="Times New Roman"/>
          <w:sz w:val="28"/>
          <w:szCs w:val="28"/>
        </w:rPr>
        <w:t>(оценк</w:t>
      </w:r>
      <w:r w:rsidR="000724B6">
        <w:rPr>
          <w:rFonts w:ascii="Times New Roman" w:hAnsi="Times New Roman"/>
          <w:sz w:val="28"/>
          <w:szCs w:val="28"/>
        </w:rPr>
        <w:t>а</w:t>
      </w:r>
      <w:r w:rsidR="000724B6" w:rsidRPr="000979A9">
        <w:rPr>
          <w:rFonts w:ascii="Times New Roman" w:hAnsi="Times New Roman"/>
          <w:sz w:val="28"/>
          <w:szCs w:val="28"/>
        </w:rPr>
        <w:t xml:space="preserve"> удовлетворенности </w:t>
      </w:r>
      <w:r w:rsidR="000724B6" w:rsidRPr="00B92E4E">
        <w:rPr>
          <w:rFonts w:ascii="Times New Roman" w:hAnsi="Times New Roman"/>
          <w:sz w:val="28"/>
          <w:szCs w:val="28"/>
        </w:rPr>
        <w:t>составляет 100,0</w:t>
      </w:r>
      <w:r w:rsidR="000724B6">
        <w:rPr>
          <w:rFonts w:ascii="Times New Roman" w:hAnsi="Times New Roman"/>
          <w:sz w:val="28"/>
          <w:szCs w:val="28"/>
        </w:rPr>
        <w:t xml:space="preserve">%, </w:t>
      </w:r>
      <w:r w:rsidR="000724B6" w:rsidRPr="00D147DB">
        <w:rPr>
          <w:rFonts w:ascii="Times New Roman" w:hAnsi="Times New Roman"/>
          <w:sz w:val="28"/>
          <w:szCs w:val="28"/>
        </w:rPr>
        <w:t xml:space="preserve">средние </w:t>
      </w:r>
      <w:r w:rsidR="00F10A74">
        <w:rPr>
          <w:rFonts w:ascii="Times New Roman" w:hAnsi="Times New Roman"/>
          <w:sz w:val="28"/>
          <w:szCs w:val="28"/>
        </w:rPr>
        <w:t>значения</w:t>
      </w:r>
      <w:r w:rsidR="000724B6" w:rsidRPr="00D147DB">
        <w:rPr>
          <w:rFonts w:ascii="Times New Roman" w:hAnsi="Times New Roman"/>
          <w:sz w:val="28"/>
          <w:szCs w:val="28"/>
        </w:rPr>
        <w:t xml:space="preserve"> параметра </w:t>
      </w:r>
      <w:r w:rsidR="000724B6">
        <w:rPr>
          <w:rFonts w:ascii="Times New Roman" w:hAnsi="Times New Roman"/>
          <w:sz w:val="28"/>
          <w:szCs w:val="28"/>
        </w:rPr>
        <w:t xml:space="preserve">изменяются в пределах </w:t>
      </w:r>
      <w:r w:rsidR="000724B6" w:rsidRPr="00D147DB">
        <w:rPr>
          <w:rFonts w:ascii="Times New Roman" w:hAnsi="Times New Roman"/>
          <w:sz w:val="28"/>
          <w:szCs w:val="28"/>
        </w:rPr>
        <w:t>от 9,</w:t>
      </w:r>
      <w:r w:rsidR="000724B6">
        <w:rPr>
          <w:rFonts w:ascii="Times New Roman" w:hAnsi="Times New Roman"/>
          <w:sz w:val="28"/>
          <w:szCs w:val="28"/>
        </w:rPr>
        <w:t>2</w:t>
      </w:r>
      <w:r w:rsidR="000724B6" w:rsidRPr="00D147DB">
        <w:rPr>
          <w:rFonts w:ascii="Times New Roman" w:hAnsi="Times New Roman"/>
          <w:sz w:val="28"/>
          <w:szCs w:val="28"/>
        </w:rPr>
        <w:t xml:space="preserve"> до 10,0 баллов</w:t>
      </w:r>
      <w:r w:rsidR="000724B6" w:rsidRPr="000979A9">
        <w:rPr>
          <w:rFonts w:ascii="Times New Roman" w:hAnsi="Times New Roman"/>
          <w:sz w:val="28"/>
          <w:szCs w:val="28"/>
        </w:rPr>
        <w:t>);</w:t>
      </w:r>
    </w:p>
    <w:p w:rsidR="00D147DB" w:rsidRDefault="000724B6" w:rsidP="000724B6">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качество работы вспомогательного персонала по уходу и присмотру за детьми </w:t>
      </w:r>
      <w:r>
        <w:rPr>
          <w:rFonts w:ascii="Times New Roman" w:hAnsi="Times New Roman"/>
          <w:sz w:val="28"/>
          <w:szCs w:val="28"/>
        </w:rPr>
        <w:t>(</w:t>
      </w:r>
      <w:r w:rsidRPr="000979A9">
        <w:rPr>
          <w:rFonts w:ascii="Times New Roman" w:hAnsi="Times New Roman"/>
          <w:sz w:val="28"/>
          <w:szCs w:val="28"/>
        </w:rPr>
        <w:t>оценк</w:t>
      </w:r>
      <w:r>
        <w:rPr>
          <w:rFonts w:ascii="Times New Roman" w:hAnsi="Times New Roman"/>
          <w:sz w:val="28"/>
          <w:szCs w:val="28"/>
        </w:rPr>
        <w:t>а</w:t>
      </w:r>
      <w:r w:rsidRPr="000979A9">
        <w:rPr>
          <w:rFonts w:ascii="Times New Roman" w:hAnsi="Times New Roman"/>
          <w:sz w:val="28"/>
          <w:szCs w:val="28"/>
        </w:rPr>
        <w:t xml:space="preserve"> удовлетворенности </w:t>
      </w:r>
      <w:r w:rsidRPr="00B92E4E">
        <w:rPr>
          <w:rFonts w:ascii="Times New Roman" w:hAnsi="Times New Roman"/>
          <w:sz w:val="28"/>
          <w:szCs w:val="28"/>
        </w:rPr>
        <w:t>составляет 100,0</w:t>
      </w:r>
      <w:r>
        <w:rPr>
          <w:rFonts w:ascii="Times New Roman" w:hAnsi="Times New Roman"/>
          <w:sz w:val="28"/>
          <w:szCs w:val="28"/>
        </w:rPr>
        <w:t xml:space="preserve">%, </w:t>
      </w:r>
      <w:r w:rsidRPr="00D147DB">
        <w:rPr>
          <w:rFonts w:ascii="Times New Roman" w:hAnsi="Times New Roman"/>
          <w:sz w:val="28"/>
          <w:szCs w:val="28"/>
        </w:rPr>
        <w:t xml:space="preserve">средние </w:t>
      </w:r>
      <w:r w:rsidR="00F10A74">
        <w:rPr>
          <w:rFonts w:ascii="Times New Roman" w:hAnsi="Times New Roman"/>
          <w:sz w:val="28"/>
          <w:szCs w:val="28"/>
        </w:rPr>
        <w:t>значения</w:t>
      </w:r>
      <w:r w:rsidRPr="00D147DB">
        <w:rPr>
          <w:rFonts w:ascii="Times New Roman" w:hAnsi="Times New Roman"/>
          <w:sz w:val="28"/>
          <w:szCs w:val="28"/>
        </w:rPr>
        <w:t xml:space="preserve"> параметра </w:t>
      </w:r>
      <w:r>
        <w:rPr>
          <w:rFonts w:ascii="Times New Roman" w:hAnsi="Times New Roman"/>
          <w:sz w:val="28"/>
          <w:szCs w:val="28"/>
        </w:rPr>
        <w:t xml:space="preserve">изменяются в пределах </w:t>
      </w:r>
      <w:r w:rsidRPr="00D147DB">
        <w:rPr>
          <w:rFonts w:ascii="Times New Roman" w:hAnsi="Times New Roman"/>
          <w:sz w:val="28"/>
          <w:szCs w:val="28"/>
        </w:rPr>
        <w:t>от 9,</w:t>
      </w:r>
      <w:r>
        <w:rPr>
          <w:rFonts w:ascii="Times New Roman" w:hAnsi="Times New Roman"/>
          <w:sz w:val="28"/>
          <w:szCs w:val="28"/>
        </w:rPr>
        <w:t>4</w:t>
      </w:r>
      <w:r w:rsidRPr="00D147DB">
        <w:rPr>
          <w:rFonts w:ascii="Times New Roman" w:hAnsi="Times New Roman"/>
          <w:sz w:val="28"/>
          <w:szCs w:val="28"/>
        </w:rPr>
        <w:t xml:space="preserve"> до 10,0 баллов</w:t>
      </w:r>
      <w:r w:rsidRPr="000979A9">
        <w:rPr>
          <w:rFonts w:ascii="Times New Roman" w:hAnsi="Times New Roman"/>
          <w:sz w:val="28"/>
          <w:szCs w:val="28"/>
        </w:rPr>
        <w:t>);</w:t>
      </w:r>
    </w:p>
    <w:p w:rsidR="000724B6" w:rsidRDefault="00FE3D59" w:rsidP="004029E7">
      <w:pPr>
        <w:spacing w:after="0" w:line="360" w:lineRule="auto"/>
        <w:ind w:firstLine="709"/>
        <w:jc w:val="both"/>
        <w:rPr>
          <w:rFonts w:ascii="Times New Roman" w:hAnsi="Times New Roman"/>
          <w:sz w:val="28"/>
          <w:szCs w:val="28"/>
        </w:rPr>
      </w:pPr>
      <w:r w:rsidRPr="00B92E4E">
        <w:rPr>
          <w:rFonts w:ascii="Times New Roman" w:hAnsi="Times New Roman"/>
          <w:sz w:val="28"/>
          <w:szCs w:val="28"/>
        </w:rPr>
        <w:t>- учет педагогами индивидуальных особенностей детей</w:t>
      </w:r>
      <w:r w:rsidR="000724B6" w:rsidRPr="000724B6">
        <w:rPr>
          <w:rFonts w:ascii="Times New Roman" w:hAnsi="Times New Roman"/>
          <w:sz w:val="28"/>
          <w:szCs w:val="28"/>
        </w:rPr>
        <w:t xml:space="preserve">(оценка удовлетворенности </w:t>
      </w:r>
      <w:r w:rsidR="000724B6">
        <w:rPr>
          <w:rFonts w:ascii="Times New Roman" w:hAnsi="Times New Roman"/>
          <w:sz w:val="28"/>
          <w:szCs w:val="28"/>
        </w:rPr>
        <w:t xml:space="preserve">изменяется в пределах от 95,0 до </w:t>
      </w:r>
      <w:r w:rsidR="000724B6" w:rsidRPr="000724B6">
        <w:rPr>
          <w:rFonts w:ascii="Times New Roman" w:hAnsi="Times New Roman"/>
          <w:sz w:val="28"/>
          <w:szCs w:val="28"/>
        </w:rPr>
        <w:t xml:space="preserve">100,0%, средние </w:t>
      </w:r>
      <w:r w:rsidR="00F10A74">
        <w:rPr>
          <w:rFonts w:ascii="Times New Roman" w:hAnsi="Times New Roman"/>
          <w:sz w:val="28"/>
          <w:szCs w:val="28"/>
        </w:rPr>
        <w:t>значения</w:t>
      </w:r>
      <w:r w:rsidR="000724B6" w:rsidRPr="000724B6">
        <w:rPr>
          <w:rFonts w:ascii="Times New Roman" w:hAnsi="Times New Roman"/>
          <w:sz w:val="28"/>
          <w:szCs w:val="28"/>
        </w:rPr>
        <w:t xml:space="preserve"> параметра </w:t>
      </w:r>
      <w:r w:rsidR="000724B6">
        <w:rPr>
          <w:rFonts w:ascii="Times New Roman" w:hAnsi="Times New Roman"/>
          <w:sz w:val="28"/>
          <w:szCs w:val="28"/>
        </w:rPr>
        <w:t>–</w:t>
      </w:r>
      <w:r w:rsidR="000724B6" w:rsidRPr="000724B6">
        <w:rPr>
          <w:rFonts w:ascii="Times New Roman" w:hAnsi="Times New Roman"/>
          <w:sz w:val="28"/>
          <w:szCs w:val="28"/>
        </w:rPr>
        <w:t xml:space="preserve"> от </w:t>
      </w:r>
      <w:r w:rsidR="000724B6">
        <w:rPr>
          <w:rFonts w:ascii="Times New Roman" w:hAnsi="Times New Roman"/>
          <w:sz w:val="28"/>
          <w:szCs w:val="28"/>
        </w:rPr>
        <w:t>8</w:t>
      </w:r>
      <w:r w:rsidR="000724B6" w:rsidRPr="000724B6">
        <w:rPr>
          <w:rFonts w:ascii="Times New Roman" w:hAnsi="Times New Roman"/>
          <w:sz w:val="28"/>
          <w:szCs w:val="28"/>
        </w:rPr>
        <w:t>,</w:t>
      </w:r>
      <w:r w:rsidR="000724B6">
        <w:rPr>
          <w:rFonts w:ascii="Times New Roman" w:hAnsi="Times New Roman"/>
          <w:sz w:val="28"/>
          <w:szCs w:val="28"/>
        </w:rPr>
        <w:t>7</w:t>
      </w:r>
      <w:r w:rsidR="000724B6" w:rsidRPr="000724B6">
        <w:rPr>
          <w:rFonts w:ascii="Times New Roman" w:hAnsi="Times New Roman"/>
          <w:sz w:val="28"/>
          <w:szCs w:val="28"/>
        </w:rPr>
        <w:t xml:space="preserve"> до 10,0 баллов);</w:t>
      </w:r>
    </w:p>
    <w:p w:rsidR="00FE3D59" w:rsidRPr="00B92E4E" w:rsidRDefault="00FE3D59" w:rsidP="004029E7">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характер управленческой деятельности администрации детского сада </w:t>
      </w:r>
      <w:r w:rsidR="000724B6" w:rsidRPr="000724B6">
        <w:rPr>
          <w:rFonts w:ascii="Times New Roman" w:hAnsi="Times New Roman"/>
          <w:sz w:val="28"/>
          <w:szCs w:val="28"/>
        </w:rPr>
        <w:t xml:space="preserve">(оценка удовлетворенности составляет 100,0%, средние </w:t>
      </w:r>
      <w:r w:rsidR="00F10A74">
        <w:rPr>
          <w:rFonts w:ascii="Times New Roman" w:hAnsi="Times New Roman"/>
          <w:sz w:val="28"/>
          <w:szCs w:val="28"/>
        </w:rPr>
        <w:t>значения</w:t>
      </w:r>
      <w:r w:rsidR="000724B6" w:rsidRPr="000724B6">
        <w:rPr>
          <w:rFonts w:ascii="Times New Roman" w:hAnsi="Times New Roman"/>
          <w:sz w:val="28"/>
          <w:szCs w:val="28"/>
        </w:rPr>
        <w:t xml:space="preserve"> параметра изменяются в пределах от 9,</w:t>
      </w:r>
      <w:r w:rsidR="000724B6">
        <w:rPr>
          <w:rFonts w:ascii="Times New Roman" w:hAnsi="Times New Roman"/>
          <w:sz w:val="28"/>
          <w:szCs w:val="28"/>
        </w:rPr>
        <w:t>1</w:t>
      </w:r>
      <w:r w:rsidR="000724B6" w:rsidRPr="000724B6">
        <w:rPr>
          <w:rFonts w:ascii="Times New Roman" w:hAnsi="Times New Roman"/>
          <w:sz w:val="28"/>
          <w:szCs w:val="28"/>
        </w:rPr>
        <w:t xml:space="preserve"> до 10,0 баллов);</w:t>
      </w:r>
    </w:p>
    <w:p w:rsidR="00B96519" w:rsidRDefault="00FE3D59" w:rsidP="00FE3D59">
      <w:pPr>
        <w:spacing w:after="0" w:line="360" w:lineRule="auto"/>
        <w:ind w:firstLine="709"/>
        <w:jc w:val="both"/>
        <w:rPr>
          <w:rFonts w:ascii="Times New Roman" w:hAnsi="Times New Roman"/>
          <w:sz w:val="28"/>
          <w:szCs w:val="28"/>
        </w:rPr>
      </w:pPr>
      <w:r w:rsidRPr="00B92E4E">
        <w:rPr>
          <w:rFonts w:ascii="Times New Roman" w:hAnsi="Times New Roman"/>
          <w:sz w:val="28"/>
          <w:szCs w:val="28"/>
        </w:rPr>
        <w:t>- учет администрацией детского сада мнений родителей при принятии управленческих решений, готовность администрации сотрудничать с родителями</w:t>
      </w:r>
      <w:r w:rsidR="00B96519" w:rsidRPr="00B96519">
        <w:rPr>
          <w:rFonts w:ascii="Times New Roman" w:hAnsi="Times New Roman"/>
          <w:sz w:val="28"/>
          <w:szCs w:val="28"/>
        </w:rPr>
        <w:t xml:space="preserve">(оценка удовлетворенности составляет 100,0%, средние </w:t>
      </w:r>
      <w:r w:rsidR="00F10A74">
        <w:rPr>
          <w:rFonts w:ascii="Times New Roman" w:hAnsi="Times New Roman"/>
          <w:sz w:val="28"/>
          <w:szCs w:val="28"/>
        </w:rPr>
        <w:t>значения</w:t>
      </w:r>
      <w:r w:rsidR="00B96519" w:rsidRPr="00B96519">
        <w:rPr>
          <w:rFonts w:ascii="Times New Roman" w:hAnsi="Times New Roman"/>
          <w:sz w:val="28"/>
          <w:szCs w:val="28"/>
        </w:rPr>
        <w:t xml:space="preserve"> параметра изменяются в пределах от 9,</w:t>
      </w:r>
      <w:r w:rsidR="00B96519">
        <w:rPr>
          <w:rFonts w:ascii="Times New Roman" w:hAnsi="Times New Roman"/>
          <w:sz w:val="28"/>
          <w:szCs w:val="28"/>
        </w:rPr>
        <w:t>4 до 10,0 баллов).</w:t>
      </w:r>
    </w:p>
    <w:p w:rsidR="004029E7" w:rsidRPr="00B92E4E" w:rsidRDefault="004029E7" w:rsidP="004029E7">
      <w:pPr>
        <w:spacing w:after="0" w:line="360" w:lineRule="auto"/>
        <w:ind w:firstLine="709"/>
        <w:jc w:val="both"/>
        <w:rPr>
          <w:rFonts w:ascii="Times New Roman" w:hAnsi="Times New Roman"/>
          <w:sz w:val="28"/>
          <w:szCs w:val="28"/>
        </w:rPr>
      </w:pPr>
      <w:r w:rsidRPr="00B92E4E">
        <w:rPr>
          <w:rFonts w:ascii="Times New Roman" w:hAnsi="Times New Roman"/>
          <w:i/>
          <w:sz w:val="28"/>
          <w:szCs w:val="28"/>
        </w:rPr>
        <w:t>Интегрированные показатели</w:t>
      </w:r>
      <w:r w:rsidRPr="00B92E4E">
        <w:rPr>
          <w:rFonts w:ascii="Times New Roman" w:hAnsi="Times New Roman"/>
          <w:sz w:val="28"/>
          <w:szCs w:val="28"/>
        </w:rPr>
        <w:t xml:space="preserve"> восприятия опрошенными родителями </w:t>
      </w:r>
      <w:r w:rsidR="00725D34" w:rsidRPr="00725D34">
        <w:rPr>
          <w:rFonts w:ascii="Times New Roman" w:hAnsi="Times New Roman"/>
          <w:sz w:val="28"/>
          <w:szCs w:val="28"/>
        </w:rPr>
        <w:t>воспитанников МБДОУ</w:t>
      </w:r>
      <w:r w:rsidR="001E1F44">
        <w:rPr>
          <w:rFonts w:ascii="Times New Roman" w:hAnsi="Times New Roman"/>
          <w:sz w:val="28"/>
          <w:szCs w:val="28"/>
        </w:rPr>
        <w:t xml:space="preserve">показателей </w:t>
      </w:r>
      <w:r w:rsidR="001E1F44" w:rsidRPr="00366556">
        <w:rPr>
          <w:rFonts w:ascii="Times New Roman" w:hAnsi="Times New Roman"/>
          <w:sz w:val="28"/>
          <w:szCs w:val="28"/>
        </w:rPr>
        <w:t>(</w:t>
      </w:r>
      <w:r w:rsidR="001E1F44">
        <w:rPr>
          <w:rFonts w:ascii="Times New Roman" w:hAnsi="Times New Roman"/>
          <w:sz w:val="28"/>
          <w:szCs w:val="28"/>
        </w:rPr>
        <w:t>параметров</w:t>
      </w:r>
      <w:r w:rsidR="001E1F44" w:rsidRPr="00366556">
        <w:rPr>
          <w:rFonts w:ascii="Times New Roman" w:hAnsi="Times New Roman"/>
          <w:sz w:val="28"/>
          <w:szCs w:val="28"/>
        </w:rPr>
        <w:t>)</w:t>
      </w:r>
      <w:r w:rsidRPr="00B92E4E">
        <w:rPr>
          <w:rFonts w:ascii="Times New Roman" w:hAnsi="Times New Roman"/>
          <w:sz w:val="28"/>
          <w:szCs w:val="28"/>
        </w:rPr>
        <w:t xml:space="preserve"> профессиональной компетентности сотрудников анализируемых </w:t>
      </w:r>
      <w:r w:rsidR="008C7E1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D147DB" w:rsidRPr="00D147DB">
        <w:rPr>
          <w:rFonts w:ascii="Times New Roman" w:hAnsi="Times New Roman"/>
          <w:sz w:val="28"/>
          <w:szCs w:val="28"/>
        </w:rPr>
        <w:t>Куйбышевского</w:t>
      </w:r>
      <w:r w:rsidR="008C7E1C" w:rsidRPr="00B92E4E">
        <w:rPr>
          <w:rFonts w:ascii="Times New Roman" w:hAnsi="Times New Roman"/>
          <w:sz w:val="28"/>
          <w:szCs w:val="28"/>
        </w:rPr>
        <w:t xml:space="preserve"> района Ростовской области </w:t>
      </w:r>
      <w:r w:rsidRPr="00B92E4E">
        <w:rPr>
          <w:rFonts w:ascii="Times New Roman" w:hAnsi="Times New Roman"/>
          <w:sz w:val="28"/>
          <w:szCs w:val="28"/>
        </w:rPr>
        <w:t xml:space="preserve">представлены на </w:t>
      </w:r>
      <w:r w:rsidR="00807B71" w:rsidRPr="001E1F44">
        <w:rPr>
          <w:rFonts w:ascii="Times New Roman" w:hAnsi="Times New Roman"/>
          <w:sz w:val="28"/>
          <w:szCs w:val="28"/>
        </w:rPr>
        <w:t>рисунках 5</w:t>
      </w:r>
      <w:r w:rsidRPr="001E1F44">
        <w:rPr>
          <w:rFonts w:ascii="Times New Roman" w:hAnsi="Times New Roman"/>
          <w:sz w:val="28"/>
          <w:szCs w:val="28"/>
        </w:rPr>
        <w:t>.</w:t>
      </w:r>
      <w:r w:rsidR="008C7E1C" w:rsidRPr="001E1F44">
        <w:rPr>
          <w:rFonts w:ascii="Times New Roman" w:hAnsi="Times New Roman"/>
          <w:sz w:val="28"/>
          <w:szCs w:val="28"/>
        </w:rPr>
        <w:t>3</w:t>
      </w:r>
      <w:r w:rsidR="0054254C">
        <w:rPr>
          <w:rFonts w:ascii="Times New Roman" w:hAnsi="Times New Roman"/>
          <w:sz w:val="28"/>
          <w:szCs w:val="28"/>
        </w:rPr>
        <w:t>-</w:t>
      </w:r>
      <w:r w:rsidR="00807B71" w:rsidRPr="001E1F44">
        <w:rPr>
          <w:rFonts w:ascii="Times New Roman" w:hAnsi="Times New Roman"/>
          <w:sz w:val="28"/>
          <w:szCs w:val="28"/>
        </w:rPr>
        <w:t>5</w:t>
      </w:r>
      <w:r w:rsidRPr="001E1F44">
        <w:rPr>
          <w:rFonts w:ascii="Times New Roman" w:hAnsi="Times New Roman"/>
          <w:sz w:val="28"/>
          <w:szCs w:val="28"/>
        </w:rPr>
        <w:t>.</w:t>
      </w:r>
      <w:r w:rsidR="008C7E1C" w:rsidRPr="001E1F44">
        <w:rPr>
          <w:rFonts w:ascii="Times New Roman" w:hAnsi="Times New Roman"/>
          <w:sz w:val="28"/>
          <w:szCs w:val="28"/>
        </w:rPr>
        <w:t>4</w:t>
      </w:r>
      <w:r w:rsidRPr="001E1F44">
        <w:rPr>
          <w:rFonts w:ascii="Times New Roman" w:hAnsi="Times New Roman"/>
          <w:sz w:val="28"/>
          <w:szCs w:val="28"/>
        </w:rPr>
        <w:t>.</w:t>
      </w:r>
    </w:p>
    <w:p w:rsidR="00F279B5" w:rsidRPr="00B92E4E" w:rsidRDefault="00F279B5" w:rsidP="00F279B5">
      <w:pPr>
        <w:spacing w:after="0" w:line="360" w:lineRule="auto"/>
        <w:ind w:firstLine="709"/>
        <w:jc w:val="both"/>
        <w:rPr>
          <w:rFonts w:ascii="Times New Roman" w:hAnsi="Times New Roman"/>
          <w:sz w:val="28"/>
          <w:szCs w:val="28"/>
        </w:rPr>
      </w:pPr>
    </w:p>
    <w:p w:rsidR="00F279B5" w:rsidRPr="00B92E4E" w:rsidRDefault="00F279B5" w:rsidP="00226C24">
      <w:pPr>
        <w:spacing w:after="0" w:line="360" w:lineRule="auto"/>
        <w:ind w:firstLine="709"/>
        <w:jc w:val="both"/>
        <w:rPr>
          <w:rFonts w:ascii="Times New Roman" w:hAnsi="Times New Roman"/>
          <w:sz w:val="28"/>
          <w:szCs w:val="28"/>
        </w:rPr>
        <w:sectPr w:rsidR="00F279B5" w:rsidRPr="00B92E4E" w:rsidSect="00D24550">
          <w:pgSz w:w="11906" w:h="16838"/>
          <w:pgMar w:top="1134" w:right="851" w:bottom="1134" w:left="1701" w:header="709" w:footer="709" w:gutter="0"/>
          <w:cols w:space="708"/>
          <w:docGrid w:linePitch="360"/>
        </w:sectPr>
      </w:pPr>
    </w:p>
    <w:p w:rsidR="00F279B5" w:rsidRPr="00B92E4E" w:rsidRDefault="0064383B" w:rsidP="007310D6">
      <w:pPr>
        <w:spacing w:after="0" w:line="360" w:lineRule="auto"/>
        <w:jc w:val="center"/>
        <w:rPr>
          <w:rFonts w:ascii="Times New Roman" w:hAnsi="Times New Roman"/>
          <w:sz w:val="28"/>
          <w:szCs w:val="28"/>
        </w:rPr>
      </w:pPr>
      <w:r w:rsidRPr="00807B71">
        <w:rPr>
          <w:rFonts w:ascii="Times New Roman" w:hAnsi="Times New Roman"/>
          <w:sz w:val="28"/>
          <w:szCs w:val="28"/>
        </w:rPr>
        <w:lastRenderedPageBreak/>
        <w:t>Таблица 5</w:t>
      </w:r>
      <w:r w:rsidR="008C7E1C" w:rsidRPr="00807B71">
        <w:rPr>
          <w:rFonts w:ascii="Times New Roman" w:hAnsi="Times New Roman"/>
          <w:sz w:val="28"/>
          <w:szCs w:val="28"/>
        </w:rPr>
        <w:t>.</w:t>
      </w:r>
      <w:r w:rsidRPr="00807B71">
        <w:rPr>
          <w:rFonts w:ascii="Times New Roman" w:hAnsi="Times New Roman"/>
          <w:sz w:val="28"/>
          <w:szCs w:val="28"/>
        </w:rPr>
        <w:t>3</w:t>
      </w:r>
      <w:r w:rsidR="00F279B5" w:rsidRPr="00807B71">
        <w:rPr>
          <w:rFonts w:ascii="Times New Roman" w:hAnsi="Times New Roman"/>
          <w:sz w:val="28"/>
          <w:szCs w:val="28"/>
        </w:rPr>
        <w:t xml:space="preserve"> –</w:t>
      </w:r>
      <w:r w:rsidR="00F279B5" w:rsidRPr="00B92E4E">
        <w:rPr>
          <w:rFonts w:ascii="Times New Roman" w:hAnsi="Times New Roman"/>
          <w:sz w:val="28"/>
          <w:szCs w:val="28"/>
        </w:rPr>
        <w:t xml:space="preserve"> Доля удовлетворенных компетентностью сотрудников </w:t>
      </w:r>
      <w:r w:rsidR="008C7E1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4E0B30" w:rsidRPr="0075198A">
        <w:rPr>
          <w:rFonts w:ascii="Times New Roman" w:hAnsi="Times New Roman"/>
          <w:sz w:val="28"/>
          <w:szCs w:val="28"/>
        </w:rPr>
        <w:t>Куйбышевского</w:t>
      </w:r>
      <w:r w:rsidR="008C7E1C" w:rsidRPr="00B92E4E">
        <w:rPr>
          <w:rFonts w:ascii="Times New Roman" w:hAnsi="Times New Roman"/>
          <w:sz w:val="28"/>
          <w:szCs w:val="28"/>
        </w:rPr>
        <w:t xml:space="preserve"> района Ростовской области</w:t>
      </w:r>
      <w:r w:rsidR="00F279B5" w:rsidRPr="00B92E4E">
        <w:rPr>
          <w:rFonts w:ascii="Times New Roman" w:hAnsi="Times New Roman"/>
          <w:sz w:val="28"/>
          <w:szCs w:val="28"/>
        </w:rPr>
        <w:br/>
        <w:t>(процент респондентов, которые выставили от 5 до 10 баллов по 10-ти балльной шкале),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677"/>
        <w:gridCol w:w="911"/>
        <w:gridCol w:w="911"/>
        <w:gridCol w:w="911"/>
        <w:gridCol w:w="912"/>
        <w:gridCol w:w="911"/>
        <w:gridCol w:w="911"/>
        <w:gridCol w:w="912"/>
      </w:tblGrid>
      <w:tr w:rsidR="004E0B30" w:rsidRPr="00B92E4E" w:rsidTr="004E0B30">
        <w:trPr>
          <w:cantSplit/>
          <w:trHeight w:val="2253"/>
        </w:trPr>
        <w:tc>
          <w:tcPr>
            <w:tcW w:w="560" w:type="dxa"/>
            <w:shd w:val="clear" w:color="auto" w:fill="auto"/>
            <w:noWrap/>
            <w:vAlign w:val="center"/>
          </w:tcPr>
          <w:p w:rsidR="004E0B30" w:rsidRPr="00B92E4E" w:rsidRDefault="004E0B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677" w:type="dxa"/>
            <w:shd w:val="clear" w:color="auto" w:fill="auto"/>
            <w:vAlign w:val="center"/>
          </w:tcPr>
          <w:p w:rsidR="004E0B30" w:rsidRPr="00B92E4E" w:rsidRDefault="004E0B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11"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11"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11"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12"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11"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11"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12" w:type="dxa"/>
            <w:shd w:val="clear" w:color="auto" w:fill="auto"/>
            <w:noWrap/>
            <w:textDirection w:val="btLr"/>
            <w:vAlign w:val="center"/>
          </w:tcPr>
          <w:p w:rsidR="004E0B30" w:rsidRPr="00B92E4E" w:rsidRDefault="004E0B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677" w:type="dxa"/>
            <w:shd w:val="clear" w:color="auto" w:fill="auto"/>
            <w:vAlign w:val="center"/>
          </w:tcPr>
          <w:p w:rsidR="0064383B" w:rsidRPr="00B92E4E" w:rsidRDefault="0064383B" w:rsidP="002F4533">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качество реализации педагогическим составом детского сада обязательной образовательной программы</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677" w:type="dxa"/>
            <w:shd w:val="clear" w:color="auto" w:fill="auto"/>
            <w:vAlign w:val="center"/>
          </w:tcPr>
          <w:p w:rsidR="0064383B" w:rsidRPr="00B92E4E" w:rsidRDefault="0064383B" w:rsidP="002F4533">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качество работы вспомогательного персонала по уходу и присмотру за детьми</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p>
        </w:tc>
        <w:tc>
          <w:tcPr>
            <w:tcW w:w="7677" w:type="dxa"/>
            <w:shd w:val="clear" w:color="auto" w:fill="auto"/>
            <w:vAlign w:val="center"/>
          </w:tcPr>
          <w:p w:rsidR="0064383B" w:rsidRPr="00B92E4E" w:rsidRDefault="0064383B" w:rsidP="002F4533">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учет педагогами индивидуальных особенностей детей</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95,0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p>
        </w:tc>
        <w:tc>
          <w:tcPr>
            <w:tcW w:w="7677" w:type="dxa"/>
            <w:shd w:val="clear" w:color="auto" w:fill="auto"/>
            <w:vAlign w:val="center"/>
          </w:tcPr>
          <w:p w:rsidR="0064383B" w:rsidRPr="00B92E4E" w:rsidRDefault="0064383B" w:rsidP="002F4533">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характер управленческой деятельности администрации детского сада</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w:t>
            </w:r>
          </w:p>
        </w:tc>
        <w:tc>
          <w:tcPr>
            <w:tcW w:w="7677" w:type="dxa"/>
            <w:shd w:val="clear" w:color="auto" w:fill="auto"/>
            <w:vAlign w:val="center"/>
          </w:tcPr>
          <w:p w:rsidR="0064383B" w:rsidRPr="00B92E4E" w:rsidRDefault="0064383B" w:rsidP="002F4533">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учет администрацией детского сада мнений родителей при принятии управленческих решений, готовность администрации сотрудничать с родителями</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100,0</w:t>
            </w:r>
          </w:p>
        </w:tc>
      </w:tr>
    </w:tbl>
    <w:p w:rsidR="004029E7" w:rsidRPr="00B92E4E" w:rsidRDefault="004029E7" w:rsidP="004029E7">
      <w:pPr>
        <w:spacing w:after="0" w:line="240" w:lineRule="auto"/>
        <w:jc w:val="center"/>
        <w:rPr>
          <w:rFonts w:ascii="Times New Roman" w:hAnsi="Times New Roman"/>
          <w:sz w:val="28"/>
          <w:szCs w:val="28"/>
        </w:rPr>
      </w:pPr>
    </w:p>
    <w:p w:rsidR="004029E7" w:rsidRPr="00B92E4E" w:rsidRDefault="004029E7">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3072A0" w:rsidRPr="00B92E4E" w:rsidRDefault="003072A0" w:rsidP="003072A0">
      <w:pPr>
        <w:spacing w:after="0" w:line="360" w:lineRule="auto"/>
        <w:jc w:val="center"/>
        <w:rPr>
          <w:rFonts w:ascii="Times New Roman" w:hAnsi="Times New Roman"/>
          <w:sz w:val="28"/>
          <w:szCs w:val="28"/>
        </w:rPr>
      </w:pPr>
      <w:r w:rsidRPr="00807B71">
        <w:rPr>
          <w:rFonts w:ascii="Times New Roman" w:hAnsi="Times New Roman"/>
          <w:sz w:val="28"/>
          <w:szCs w:val="28"/>
        </w:rPr>
        <w:lastRenderedPageBreak/>
        <w:t xml:space="preserve">Таблица </w:t>
      </w:r>
      <w:r w:rsidR="0064383B" w:rsidRPr="00807B71">
        <w:rPr>
          <w:rFonts w:ascii="Times New Roman" w:hAnsi="Times New Roman"/>
          <w:sz w:val="28"/>
          <w:szCs w:val="28"/>
        </w:rPr>
        <w:t>5</w:t>
      </w:r>
      <w:r w:rsidRPr="00807B71">
        <w:rPr>
          <w:rFonts w:ascii="Times New Roman" w:hAnsi="Times New Roman"/>
          <w:sz w:val="28"/>
          <w:szCs w:val="28"/>
        </w:rPr>
        <w:t>.</w:t>
      </w:r>
      <w:r w:rsidR="0064383B" w:rsidRPr="00807B71">
        <w:rPr>
          <w:rFonts w:ascii="Times New Roman" w:hAnsi="Times New Roman"/>
          <w:sz w:val="28"/>
          <w:szCs w:val="28"/>
        </w:rPr>
        <w:t>4</w:t>
      </w:r>
      <w:r w:rsidRPr="00B92E4E">
        <w:rPr>
          <w:rFonts w:ascii="Times New Roman" w:hAnsi="Times New Roman"/>
          <w:sz w:val="28"/>
          <w:szCs w:val="28"/>
        </w:rPr>
        <w:t xml:space="preserve"> – </w:t>
      </w:r>
      <w:r w:rsidR="0064383B" w:rsidRPr="0064383B">
        <w:rPr>
          <w:rFonts w:ascii="Times New Roman" w:hAnsi="Times New Roman"/>
          <w:sz w:val="28"/>
          <w:szCs w:val="28"/>
        </w:rPr>
        <w:t xml:space="preserve">Средние </w:t>
      </w:r>
      <w:r w:rsidR="00F10A74">
        <w:rPr>
          <w:rFonts w:ascii="Times New Roman" w:hAnsi="Times New Roman"/>
          <w:sz w:val="28"/>
          <w:szCs w:val="28"/>
        </w:rPr>
        <w:t>значения</w:t>
      </w:r>
      <w:r w:rsidR="0064383B" w:rsidRPr="0064383B">
        <w:rPr>
          <w:rFonts w:ascii="Times New Roman" w:hAnsi="Times New Roman"/>
          <w:sz w:val="28"/>
          <w:szCs w:val="28"/>
        </w:rPr>
        <w:t xml:space="preserve">оценки параметров, характеризующих </w:t>
      </w:r>
      <w:r w:rsidRPr="00B92E4E">
        <w:rPr>
          <w:rFonts w:ascii="Times New Roman" w:hAnsi="Times New Roman"/>
          <w:sz w:val="28"/>
          <w:szCs w:val="28"/>
        </w:rPr>
        <w:t xml:space="preserve">компетентность сотрудников дошкольных </w:t>
      </w:r>
      <w:r w:rsidR="00B66CCF">
        <w:rPr>
          <w:rFonts w:ascii="Times New Roman" w:hAnsi="Times New Roman"/>
          <w:sz w:val="28"/>
          <w:szCs w:val="28"/>
        </w:rPr>
        <w:t>образовательных организаций</w:t>
      </w:r>
      <w:r w:rsidRPr="0075198A">
        <w:rPr>
          <w:rFonts w:ascii="Times New Roman" w:hAnsi="Times New Roman"/>
          <w:sz w:val="28"/>
          <w:szCs w:val="28"/>
        </w:rPr>
        <w:t>Куйбышевского</w:t>
      </w:r>
      <w:r w:rsidRPr="00B92E4E">
        <w:rPr>
          <w:rFonts w:ascii="Times New Roman" w:hAnsi="Times New Roman"/>
          <w:sz w:val="28"/>
          <w:szCs w:val="28"/>
        </w:rPr>
        <w:t xml:space="preserve"> района Ростовской области</w:t>
      </w:r>
      <w:r w:rsidR="0064383B">
        <w:rPr>
          <w:rFonts w:ascii="Times New Roman" w:hAnsi="Times New Roman"/>
          <w:sz w:val="28"/>
          <w:szCs w:val="28"/>
        </w:rPr>
        <w:t>, баллы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677"/>
        <w:gridCol w:w="911"/>
        <w:gridCol w:w="911"/>
        <w:gridCol w:w="911"/>
        <w:gridCol w:w="912"/>
        <w:gridCol w:w="911"/>
        <w:gridCol w:w="911"/>
        <w:gridCol w:w="912"/>
      </w:tblGrid>
      <w:tr w:rsidR="003072A0" w:rsidRPr="00B92E4E" w:rsidTr="00F10A74">
        <w:trPr>
          <w:cantSplit/>
          <w:trHeight w:val="2253"/>
        </w:trPr>
        <w:tc>
          <w:tcPr>
            <w:tcW w:w="560" w:type="dxa"/>
            <w:shd w:val="clear" w:color="auto" w:fill="auto"/>
            <w:noWrap/>
            <w:vAlign w:val="center"/>
          </w:tcPr>
          <w:p w:rsidR="003072A0" w:rsidRPr="00B92E4E" w:rsidRDefault="003072A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677" w:type="dxa"/>
            <w:shd w:val="clear" w:color="auto" w:fill="auto"/>
            <w:vAlign w:val="center"/>
          </w:tcPr>
          <w:p w:rsidR="003072A0" w:rsidRPr="00B92E4E" w:rsidRDefault="003072A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11"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11"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11"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12"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11"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11"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12" w:type="dxa"/>
            <w:shd w:val="clear" w:color="auto" w:fill="auto"/>
            <w:noWrap/>
            <w:textDirection w:val="btLr"/>
            <w:vAlign w:val="center"/>
          </w:tcPr>
          <w:p w:rsidR="003072A0" w:rsidRPr="00B92E4E" w:rsidRDefault="003072A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677" w:type="dxa"/>
            <w:shd w:val="clear" w:color="auto" w:fill="auto"/>
            <w:vAlign w:val="center"/>
          </w:tcPr>
          <w:p w:rsidR="0064383B" w:rsidRPr="00B92E4E" w:rsidRDefault="0064383B"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качество реализации педагогическим составом детского сада обязательной образовательной программы</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9,7</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9,8</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9,8</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9,2</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677" w:type="dxa"/>
            <w:shd w:val="clear" w:color="auto" w:fill="auto"/>
            <w:vAlign w:val="center"/>
          </w:tcPr>
          <w:p w:rsidR="0064383B" w:rsidRPr="00B92E4E" w:rsidRDefault="0064383B"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качество работы вспомогательного персонала по уходу и присмотру за детьми</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9,6</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9,4</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p>
        </w:tc>
        <w:tc>
          <w:tcPr>
            <w:tcW w:w="7677" w:type="dxa"/>
            <w:shd w:val="clear" w:color="auto" w:fill="auto"/>
            <w:vAlign w:val="center"/>
          </w:tcPr>
          <w:p w:rsidR="0064383B" w:rsidRPr="00B92E4E" w:rsidRDefault="0064383B"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учет педагогами индивидуальных особенностей детей</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9,7</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9,7</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8,7</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8,7</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9,8</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p>
        </w:tc>
        <w:tc>
          <w:tcPr>
            <w:tcW w:w="7677" w:type="dxa"/>
            <w:shd w:val="clear" w:color="auto" w:fill="auto"/>
            <w:vAlign w:val="center"/>
          </w:tcPr>
          <w:p w:rsidR="0064383B" w:rsidRPr="00B92E4E" w:rsidRDefault="0064383B"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характер управленческой деятельности администрации детского сада</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9,6</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9,5</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9,1</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r>
      <w:tr w:rsidR="0064383B" w:rsidRPr="00B92E4E" w:rsidTr="00F10A74">
        <w:trPr>
          <w:trHeight w:val="20"/>
        </w:trPr>
        <w:tc>
          <w:tcPr>
            <w:tcW w:w="560" w:type="dxa"/>
            <w:shd w:val="clear" w:color="auto" w:fill="auto"/>
            <w:noWrap/>
            <w:vAlign w:val="center"/>
            <w:hideMark/>
          </w:tcPr>
          <w:p w:rsidR="0064383B" w:rsidRPr="00B92E4E" w:rsidRDefault="0064383B" w:rsidP="00F10A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5</w:t>
            </w:r>
          </w:p>
        </w:tc>
        <w:tc>
          <w:tcPr>
            <w:tcW w:w="7677" w:type="dxa"/>
            <w:shd w:val="clear" w:color="auto" w:fill="auto"/>
            <w:vAlign w:val="center"/>
          </w:tcPr>
          <w:p w:rsidR="0064383B" w:rsidRPr="00B92E4E" w:rsidRDefault="0064383B"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учет администрацией детского сада мнений родителей при принятии управленческих решений, готовность администрации сотрудничать с родителями</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9,6</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9,6</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10,0</w:t>
            </w:r>
          </w:p>
        </w:tc>
        <w:tc>
          <w:tcPr>
            <w:tcW w:w="911"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9,4</w:t>
            </w:r>
          </w:p>
        </w:tc>
        <w:tc>
          <w:tcPr>
            <w:tcW w:w="912" w:type="dxa"/>
            <w:shd w:val="clear" w:color="auto" w:fill="auto"/>
            <w:noWrap/>
            <w:vAlign w:val="bottom"/>
          </w:tcPr>
          <w:p w:rsidR="0064383B" w:rsidRPr="0064383B" w:rsidRDefault="0064383B" w:rsidP="0064383B">
            <w:pPr>
              <w:spacing w:after="0" w:line="240" w:lineRule="auto"/>
              <w:jc w:val="center"/>
              <w:rPr>
                <w:rFonts w:ascii="Times New Roman" w:hAnsi="Times New Roman"/>
                <w:sz w:val="24"/>
                <w:szCs w:val="24"/>
              </w:rPr>
            </w:pPr>
            <w:r w:rsidRPr="0064383B">
              <w:rPr>
                <w:rFonts w:ascii="Times New Roman" w:hAnsi="Times New Roman"/>
                <w:sz w:val="24"/>
                <w:szCs w:val="24"/>
              </w:rPr>
              <w:t>9,9</w:t>
            </w:r>
          </w:p>
        </w:tc>
      </w:tr>
    </w:tbl>
    <w:p w:rsidR="003072A0" w:rsidRDefault="003072A0" w:rsidP="007310D6">
      <w:pPr>
        <w:spacing w:after="0" w:line="360" w:lineRule="auto"/>
        <w:jc w:val="center"/>
        <w:rPr>
          <w:rFonts w:ascii="Times New Roman" w:hAnsi="Times New Roman"/>
          <w:sz w:val="28"/>
          <w:szCs w:val="28"/>
        </w:rPr>
      </w:pPr>
    </w:p>
    <w:p w:rsidR="001F50C4" w:rsidRPr="00B92E4E" w:rsidRDefault="001F50C4" w:rsidP="00226C24">
      <w:pPr>
        <w:spacing w:after="0" w:line="360" w:lineRule="auto"/>
        <w:ind w:firstLine="709"/>
        <w:jc w:val="both"/>
        <w:rPr>
          <w:rFonts w:ascii="Times New Roman" w:hAnsi="Times New Roman"/>
          <w:sz w:val="28"/>
          <w:szCs w:val="28"/>
        </w:rPr>
      </w:pPr>
      <w:r w:rsidRPr="00B92E4E">
        <w:rPr>
          <w:rFonts w:ascii="Times New Roman" w:hAnsi="Times New Roman"/>
          <w:sz w:val="28"/>
          <w:szCs w:val="28"/>
        </w:rPr>
        <w:br w:type="page"/>
      </w:r>
    </w:p>
    <w:p w:rsidR="004029E7" w:rsidRPr="00B92E4E" w:rsidRDefault="00314D42" w:rsidP="001F50C4">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230400" cy="5036400"/>
            <wp:effectExtent l="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0400" cy="5036400"/>
                    </a:xfrm>
                    <a:prstGeom prst="rect">
                      <a:avLst/>
                    </a:prstGeom>
                    <a:noFill/>
                  </pic:spPr>
                </pic:pic>
              </a:graphicData>
            </a:graphic>
          </wp:inline>
        </w:drawing>
      </w:r>
    </w:p>
    <w:p w:rsidR="001F50C4" w:rsidRPr="00B92E4E" w:rsidRDefault="001F50C4" w:rsidP="001E1F44">
      <w:pPr>
        <w:spacing w:after="0" w:line="240" w:lineRule="auto"/>
        <w:jc w:val="center"/>
        <w:rPr>
          <w:rFonts w:ascii="Times New Roman" w:hAnsi="Times New Roman"/>
          <w:sz w:val="28"/>
          <w:szCs w:val="28"/>
        </w:rPr>
      </w:pPr>
      <w:r w:rsidRPr="00B92E4E">
        <w:rPr>
          <w:rFonts w:ascii="Times New Roman" w:hAnsi="Times New Roman"/>
          <w:sz w:val="28"/>
          <w:szCs w:val="28"/>
        </w:rPr>
        <w:t xml:space="preserve">Рисунок </w:t>
      </w:r>
      <w:r w:rsidR="00807B71">
        <w:rPr>
          <w:rFonts w:ascii="Times New Roman" w:hAnsi="Times New Roman"/>
          <w:sz w:val="28"/>
          <w:szCs w:val="28"/>
        </w:rPr>
        <w:t>5</w:t>
      </w:r>
      <w:r w:rsidRPr="00B92E4E">
        <w:rPr>
          <w:rFonts w:ascii="Times New Roman" w:hAnsi="Times New Roman"/>
          <w:sz w:val="28"/>
          <w:szCs w:val="28"/>
        </w:rPr>
        <w:t>.</w:t>
      </w:r>
      <w:r w:rsidR="008C7E1C" w:rsidRPr="00B92E4E">
        <w:rPr>
          <w:rFonts w:ascii="Times New Roman" w:hAnsi="Times New Roman"/>
          <w:sz w:val="28"/>
          <w:szCs w:val="28"/>
        </w:rPr>
        <w:t>3</w:t>
      </w:r>
      <w:r w:rsidRPr="00B92E4E">
        <w:rPr>
          <w:rFonts w:ascii="Times New Roman" w:hAnsi="Times New Roman"/>
          <w:sz w:val="28"/>
          <w:szCs w:val="28"/>
        </w:rPr>
        <w:t xml:space="preserve"> – Доля удовлетворенных </w:t>
      </w:r>
      <w:r w:rsidR="001E1F44">
        <w:rPr>
          <w:rFonts w:ascii="Times New Roman" w:hAnsi="Times New Roman"/>
          <w:sz w:val="28"/>
          <w:szCs w:val="28"/>
        </w:rPr>
        <w:t xml:space="preserve">потребителей </w:t>
      </w:r>
      <w:r w:rsidR="001E1F44" w:rsidRPr="001E1F44">
        <w:rPr>
          <w:rFonts w:ascii="Times New Roman" w:hAnsi="Times New Roman"/>
          <w:sz w:val="28"/>
          <w:szCs w:val="28"/>
        </w:rPr>
        <w:t xml:space="preserve">и средние </w:t>
      </w:r>
      <w:r w:rsidR="00055174">
        <w:rPr>
          <w:rFonts w:ascii="Times New Roman" w:hAnsi="Times New Roman"/>
          <w:sz w:val="28"/>
          <w:szCs w:val="28"/>
        </w:rPr>
        <w:t>значения</w:t>
      </w:r>
      <w:r w:rsidR="00307154">
        <w:rPr>
          <w:rFonts w:ascii="Times New Roman" w:hAnsi="Times New Roman"/>
          <w:sz w:val="28"/>
          <w:szCs w:val="28"/>
        </w:rPr>
        <w:t xml:space="preserve">оценки </w:t>
      </w:r>
      <w:r w:rsidR="001E1F44" w:rsidRPr="001E1F44">
        <w:rPr>
          <w:rFonts w:ascii="Times New Roman" w:hAnsi="Times New Roman"/>
          <w:sz w:val="28"/>
          <w:szCs w:val="28"/>
        </w:rPr>
        <w:t xml:space="preserve">параметров, характеризующих </w:t>
      </w:r>
      <w:r w:rsidRPr="00B92E4E">
        <w:rPr>
          <w:rFonts w:ascii="Times New Roman" w:hAnsi="Times New Roman"/>
          <w:sz w:val="28"/>
          <w:szCs w:val="28"/>
        </w:rPr>
        <w:t xml:space="preserve">компетентность сотрудников </w:t>
      </w:r>
      <w:r w:rsidR="008C7E1C"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1E1F44" w:rsidRPr="001E1F44">
        <w:rPr>
          <w:rFonts w:ascii="Times New Roman" w:hAnsi="Times New Roman"/>
          <w:sz w:val="28"/>
          <w:szCs w:val="28"/>
        </w:rPr>
        <w:t>Куйбышевского</w:t>
      </w:r>
      <w:r w:rsidR="008C7E1C" w:rsidRPr="00B92E4E">
        <w:rPr>
          <w:rFonts w:ascii="Times New Roman" w:hAnsi="Times New Roman"/>
          <w:sz w:val="28"/>
          <w:szCs w:val="28"/>
        </w:rPr>
        <w:t xml:space="preserve"> района Ростовской области</w:t>
      </w:r>
      <w:r w:rsidR="001E1F44">
        <w:rPr>
          <w:rFonts w:ascii="Times New Roman" w:hAnsi="Times New Roman"/>
          <w:sz w:val="28"/>
          <w:szCs w:val="28"/>
        </w:rPr>
        <w:br/>
      </w:r>
      <w:r w:rsidRPr="00B92E4E">
        <w:rPr>
          <w:rFonts w:ascii="Times New Roman" w:hAnsi="Times New Roman"/>
          <w:sz w:val="28"/>
          <w:szCs w:val="28"/>
        </w:rPr>
        <w:t xml:space="preserve">(в </w:t>
      </w:r>
      <w:r w:rsidR="001E1F44">
        <w:rPr>
          <w:rFonts w:ascii="Times New Roman" w:hAnsi="Times New Roman"/>
          <w:sz w:val="28"/>
          <w:szCs w:val="28"/>
        </w:rPr>
        <w:t>среднем по каждому параметру)</w:t>
      </w:r>
      <w:r w:rsidRPr="00B92E4E">
        <w:rPr>
          <w:rFonts w:ascii="Times New Roman" w:hAnsi="Times New Roman"/>
          <w:sz w:val="28"/>
          <w:szCs w:val="28"/>
        </w:rPr>
        <w:br w:type="page"/>
      </w:r>
    </w:p>
    <w:p w:rsidR="001F50C4" w:rsidRPr="00B92E4E" w:rsidRDefault="00314D42" w:rsidP="001F50C4">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180000" cy="5007600"/>
            <wp:effectExtent l="0" t="0" r="2540" b="317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0000" cy="5007600"/>
                    </a:xfrm>
                    <a:prstGeom prst="rect">
                      <a:avLst/>
                    </a:prstGeom>
                    <a:noFill/>
                  </pic:spPr>
                </pic:pic>
              </a:graphicData>
            </a:graphic>
          </wp:inline>
        </w:drawing>
      </w:r>
    </w:p>
    <w:p w:rsidR="001E1F44" w:rsidRDefault="001E1F44" w:rsidP="001E1F44">
      <w:pPr>
        <w:spacing w:after="0" w:line="240" w:lineRule="auto"/>
        <w:jc w:val="center"/>
        <w:rPr>
          <w:rFonts w:ascii="Times New Roman" w:hAnsi="Times New Roman"/>
          <w:sz w:val="28"/>
          <w:szCs w:val="28"/>
        </w:rPr>
      </w:pPr>
      <w:r w:rsidRPr="001E1F44">
        <w:rPr>
          <w:rFonts w:ascii="Times New Roman" w:hAnsi="Times New Roman"/>
          <w:sz w:val="28"/>
          <w:szCs w:val="28"/>
        </w:rPr>
        <w:t>Рисунок 5.</w:t>
      </w:r>
      <w:r w:rsidR="003F20F6">
        <w:rPr>
          <w:rFonts w:ascii="Times New Roman" w:hAnsi="Times New Roman"/>
          <w:sz w:val="28"/>
          <w:szCs w:val="28"/>
        </w:rPr>
        <w:t>4</w:t>
      </w:r>
      <w:r w:rsidRPr="001E1F44">
        <w:rPr>
          <w:rFonts w:ascii="Times New Roman" w:hAnsi="Times New Roman"/>
          <w:sz w:val="28"/>
          <w:szCs w:val="28"/>
        </w:rPr>
        <w:t xml:space="preserve"> – Доля удовлетворенных потребителей и </w:t>
      </w:r>
      <w:r w:rsidR="00055174">
        <w:rPr>
          <w:rFonts w:ascii="Times New Roman" w:hAnsi="Times New Roman"/>
          <w:sz w:val="28"/>
          <w:szCs w:val="28"/>
        </w:rPr>
        <w:t>средние значения</w:t>
      </w:r>
      <w:r w:rsidR="00307154">
        <w:rPr>
          <w:rFonts w:ascii="Times New Roman" w:hAnsi="Times New Roman"/>
          <w:sz w:val="28"/>
          <w:szCs w:val="28"/>
        </w:rPr>
        <w:t xml:space="preserve">оценки </w:t>
      </w:r>
      <w:r w:rsidRPr="001E1F44">
        <w:rPr>
          <w:rFonts w:ascii="Times New Roman" w:hAnsi="Times New Roman"/>
          <w:sz w:val="28"/>
          <w:szCs w:val="28"/>
        </w:rPr>
        <w:t xml:space="preserve">параметров, характеризующих компетентность сотрудников дошкольных </w:t>
      </w:r>
      <w:r w:rsidR="00B66CCF">
        <w:rPr>
          <w:rFonts w:ascii="Times New Roman" w:hAnsi="Times New Roman"/>
          <w:sz w:val="28"/>
          <w:szCs w:val="28"/>
        </w:rPr>
        <w:t>образовательных организаций</w:t>
      </w:r>
      <w:r w:rsidRPr="001E1F44">
        <w:rPr>
          <w:rFonts w:ascii="Times New Roman" w:hAnsi="Times New Roman"/>
          <w:sz w:val="28"/>
          <w:szCs w:val="28"/>
        </w:rPr>
        <w:t xml:space="preserve"> Куйбышевского района Ростовской области</w:t>
      </w:r>
      <w:r>
        <w:rPr>
          <w:rFonts w:ascii="Times New Roman" w:hAnsi="Times New Roman"/>
          <w:sz w:val="28"/>
          <w:szCs w:val="28"/>
        </w:rPr>
        <w:br/>
        <w:t>(в среднем по каждому МБДОУ)</w:t>
      </w:r>
    </w:p>
    <w:p w:rsidR="001E1F44" w:rsidRPr="00B92E4E" w:rsidRDefault="001E1F44" w:rsidP="00226C24">
      <w:pPr>
        <w:spacing w:after="0" w:line="360" w:lineRule="auto"/>
        <w:ind w:firstLine="709"/>
        <w:jc w:val="both"/>
        <w:rPr>
          <w:rFonts w:ascii="Times New Roman" w:hAnsi="Times New Roman"/>
          <w:sz w:val="28"/>
          <w:szCs w:val="28"/>
        </w:rPr>
        <w:sectPr w:rsidR="001E1F44" w:rsidRPr="00B92E4E" w:rsidSect="00F279B5">
          <w:pgSz w:w="16838" w:h="11906" w:orient="landscape"/>
          <w:pgMar w:top="1701" w:right="1134" w:bottom="851" w:left="1134" w:header="709" w:footer="709" w:gutter="0"/>
          <w:cols w:space="708"/>
          <w:docGrid w:linePitch="360"/>
        </w:sectPr>
      </w:pPr>
    </w:p>
    <w:p w:rsidR="004550B4" w:rsidRDefault="001E1F44" w:rsidP="004550B4">
      <w:pPr>
        <w:spacing w:after="0" w:line="360" w:lineRule="auto"/>
        <w:ind w:firstLine="709"/>
        <w:jc w:val="both"/>
        <w:rPr>
          <w:rFonts w:ascii="Times New Roman" w:hAnsi="Times New Roman"/>
          <w:sz w:val="28"/>
          <w:szCs w:val="28"/>
        </w:rPr>
      </w:pPr>
      <w:r w:rsidRPr="00B92E4E">
        <w:rPr>
          <w:rFonts w:ascii="Times New Roman" w:hAnsi="Times New Roman"/>
          <w:sz w:val="28"/>
          <w:szCs w:val="28"/>
        </w:rPr>
        <w:lastRenderedPageBreak/>
        <w:t xml:space="preserve">Анализ интегрированных показателей по анализируемым дошкольным </w:t>
      </w:r>
      <w:r w:rsidR="00B66CCF">
        <w:rPr>
          <w:rFonts w:ascii="Times New Roman" w:hAnsi="Times New Roman"/>
          <w:sz w:val="28"/>
          <w:szCs w:val="28"/>
        </w:rPr>
        <w:t>ОО</w:t>
      </w:r>
      <w:r w:rsidRPr="00D147DB">
        <w:rPr>
          <w:rFonts w:ascii="Times New Roman" w:hAnsi="Times New Roman"/>
          <w:sz w:val="28"/>
          <w:szCs w:val="28"/>
        </w:rPr>
        <w:t>Куйбышевского</w:t>
      </w:r>
      <w:r w:rsidRPr="00B92E4E">
        <w:rPr>
          <w:rFonts w:ascii="Times New Roman" w:hAnsi="Times New Roman"/>
          <w:sz w:val="28"/>
          <w:szCs w:val="28"/>
        </w:rPr>
        <w:t xml:space="preserve"> района Ростовской области показывает, что в отношении параметров, характеризующих компетентность сотрудников образовательных организаций</w:t>
      </w:r>
      <w:r w:rsidR="004550B4">
        <w:rPr>
          <w:rFonts w:ascii="Times New Roman" w:hAnsi="Times New Roman"/>
          <w:sz w:val="28"/>
          <w:szCs w:val="28"/>
        </w:rPr>
        <w:t xml:space="preserve">, </w:t>
      </w:r>
      <w:r w:rsidRPr="00B92E4E">
        <w:rPr>
          <w:rFonts w:ascii="Times New Roman" w:hAnsi="Times New Roman"/>
          <w:sz w:val="28"/>
          <w:szCs w:val="28"/>
        </w:rPr>
        <w:t xml:space="preserve">разброс оценок незначителен – в диапазоне от </w:t>
      </w:r>
      <w:r>
        <w:rPr>
          <w:rFonts w:ascii="Times New Roman" w:hAnsi="Times New Roman"/>
          <w:sz w:val="28"/>
          <w:szCs w:val="28"/>
        </w:rPr>
        <w:t>99</w:t>
      </w:r>
      <w:r w:rsidRPr="00B92E4E">
        <w:rPr>
          <w:rFonts w:ascii="Times New Roman" w:hAnsi="Times New Roman"/>
          <w:sz w:val="28"/>
          <w:szCs w:val="28"/>
        </w:rPr>
        <w:t>,</w:t>
      </w:r>
      <w:r w:rsidR="004550B4">
        <w:rPr>
          <w:rFonts w:ascii="Times New Roman" w:hAnsi="Times New Roman"/>
          <w:sz w:val="28"/>
          <w:szCs w:val="28"/>
        </w:rPr>
        <w:t>3</w:t>
      </w:r>
      <w:r w:rsidRPr="00B92E4E">
        <w:rPr>
          <w:rFonts w:ascii="Times New Roman" w:hAnsi="Times New Roman"/>
          <w:sz w:val="28"/>
          <w:szCs w:val="28"/>
        </w:rPr>
        <w:t>% до</w:t>
      </w:r>
      <w:r>
        <w:rPr>
          <w:rFonts w:ascii="Times New Roman" w:hAnsi="Times New Roman"/>
          <w:sz w:val="28"/>
          <w:szCs w:val="28"/>
        </w:rPr>
        <w:t xml:space="preserve"> 100</w:t>
      </w:r>
      <w:r w:rsidRPr="00B92E4E">
        <w:rPr>
          <w:rFonts w:ascii="Times New Roman" w:hAnsi="Times New Roman"/>
          <w:sz w:val="28"/>
          <w:szCs w:val="28"/>
        </w:rPr>
        <w:t>,</w:t>
      </w:r>
      <w:r>
        <w:rPr>
          <w:rFonts w:ascii="Times New Roman" w:hAnsi="Times New Roman"/>
          <w:sz w:val="28"/>
          <w:szCs w:val="28"/>
        </w:rPr>
        <w:t>0</w:t>
      </w:r>
      <w:r w:rsidR="004550B4">
        <w:rPr>
          <w:rFonts w:ascii="Times New Roman" w:hAnsi="Times New Roman"/>
          <w:sz w:val="28"/>
          <w:szCs w:val="28"/>
        </w:rPr>
        <w:t xml:space="preserve">%; </w:t>
      </w:r>
      <w:r w:rsidR="004550B4" w:rsidRPr="00DC20B5">
        <w:rPr>
          <w:rFonts w:ascii="Times New Roman" w:hAnsi="Times New Roman"/>
          <w:sz w:val="28"/>
          <w:szCs w:val="28"/>
        </w:rPr>
        <w:t xml:space="preserve">средние </w:t>
      </w:r>
      <w:r w:rsidR="00F10A74">
        <w:rPr>
          <w:rFonts w:ascii="Times New Roman" w:hAnsi="Times New Roman"/>
          <w:sz w:val="28"/>
          <w:szCs w:val="28"/>
        </w:rPr>
        <w:t>значения</w:t>
      </w:r>
      <w:r w:rsidR="004550B4" w:rsidRPr="00DC20B5">
        <w:rPr>
          <w:rFonts w:ascii="Times New Roman" w:hAnsi="Times New Roman"/>
          <w:sz w:val="28"/>
          <w:szCs w:val="28"/>
        </w:rPr>
        <w:t xml:space="preserve"> параметровизменя</w:t>
      </w:r>
      <w:r w:rsidR="004550B4">
        <w:rPr>
          <w:rFonts w:ascii="Times New Roman" w:hAnsi="Times New Roman"/>
          <w:sz w:val="28"/>
          <w:szCs w:val="28"/>
        </w:rPr>
        <w:t>ю</w:t>
      </w:r>
      <w:r w:rsidR="004550B4" w:rsidRPr="00DC20B5">
        <w:rPr>
          <w:rFonts w:ascii="Times New Roman" w:hAnsi="Times New Roman"/>
          <w:sz w:val="28"/>
          <w:szCs w:val="28"/>
        </w:rPr>
        <w:t>тся в диапазоне</w:t>
      </w:r>
      <w:r w:rsidR="004550B4">
        <w:rPr>
          <w:rFonts w:ascii="Times New Roman" w:hAnsi="Times New Roman"/>
          <w:sz w:val="28"/>
          <w:szCs w:val="28"/>
        </w:rPr>
        <w:t xml:space="preserve"> от 9,5 до 9,8 баллов</w:t>
      </w:r>
      <w:r w:rsidR="004550B4" w:rsidRPr="000979A9">
        <w:rPr>
          <w:rFonts w:ascii="Times New Roman" w:hAnsi="Times New Roman"/>
          <w:sz w:val="28"/>
          <w:szCs w:val="28"/>
        </w:rPr>
        <w:t xml:space="preserve"> (рисунок 5</w:t>
      </w:r>
      <w:r w:rsidR="004550B4">
        <w:rPr>
          <w:rFonts w:ascii="Times New Roman" w:hAnsi="Times New Roman"/>
          <w:sz w:val="28"/>
          <w:szCs w:val="28"/>
        </w:rPr>
        <w:t>.3</w:t>
      </w:r>
      <w:r w:rsidR="004550B4" w:rsidRPr="000979A9">
        <w:rPr>
          <w:rFonts w:ascii="Times New Roman" w:hAnsi="Times New Roman"/>
          <w:sz w:val="28"/>
          <w:szCs w:val="28"/>
        </w:rPr>
        <w:t>).</w:t>
      </w:r>
    </w:p>
    <w:p w:rsidR="004550B4" w:rsidRDefault="004550B4" w:rsidP="004550B4">
      <w:pPr>
        <w:spacing w:after="0" w:line="360" w:lineRule="auto"/>
        <w:ind w:firstLine="709"/>
        <w:jc w:val="both"/>
        <w:rPr>
          <w:rFonts w:ascii="Times New Roman" w:hAnsi="Times New Roman"/>
          <w:sz w:val="28"/>
          <w:szCs w:val="28"/>
        </w:rPr>
      </w:pPr>
      <w:r w:rsidRPr="000979A9">
        <w:rPr>
          <w:rFonts w:ascii="Times New Roman" w:hAnsi="Times New Roman"/>
          <w:sz w:val="28"/>
          <w:szCs w:val="28"/>
        </w:rPr>
        <w:t>Также высока степень удовлетворенности получателей образовательных услуг в отношении каждого МБДОУ: 6 из 7 образовательных организаций получили максимально высокую оценку (100%) и 1 организация (</w:t>
      </w:r>
      <w:r>
        <w:rPr>
          <w:rFonts w:ascii="Times New Roman" w:hAnsi="Times New Roman"/>
          <w:sz w:val="28"/>
          <w:szCs w:val="28"/>
        </w:rPr>
        <w:t>«Ручеек</w:t>
      </w:r>
      <w:r w:rsidR="00B124FA">
        <w:rPr>
          <w:rFonts w:ascii="Times New Roman" w:hAnsi="Times New Roman"/>
          <w:sz w:val="28"/>
          <w:szCs w:val="28"/>
        </w:rPr>
        <w:t>»</w:t>
      </w:r>
      <w:r w:rsidRPr="000979A9">
        <w:rPr>
          <w:rFonts w:ascii="Times New Roman" w:hAnsi="Times New Roman"/>
          <w:sz w:val="28"/>
          <w:szCs w:val="28"/>
        </w:rPr>
        <w:t>) также получила очень высокую оценку (99,</w:t>
      </w:r>
      <w:r>
        <w:rPr>
          <w:rFonts w:ascii="Times New Roman" w:hAnsi="Times New Roman"/>
          <w:sz w:val="28"/>
          <w:szCs w:val="28"/>
        </w:rPr>
        <w:t>0</w:t>
      </w:r>
      <w:r w:rsidRPr="000979A9">
        <w:rPr>
          <w:rFonts w:ascii="Times New Roman" w:hAnsi="Times New Roman"/>
          <w:sz w:val="28"/>
          <w:szCs w:val="28"/>
        </w:rPr>
        <w:t>%) (рисунок 5.</w:t>
      </w:r>
      <w:r>
        <w:rPr>
          <w:rFonts w:ascii="Times New Roman" w:hAnsi="Times New Roman"/>
          <w:sz w:val="28"/>
          <w:szCs w:val="28"/>
        </w:rPr>
        <w:t>4</w:t>
      </w:r>
      <w:r w:rsidRPr="000979A9">
        <w:rPr>
          <w:rFonts w:ascii="Times New Roman" w:hAnsi="Times New Roman"/>
          <w:sz w:val="28"/>
          <w:szCs w:val="28"/>
        </w:rPr>
        <w:t>).</w:t>
      </w:r>
    </w:p>
    <w:p w:rsidR="00A43E91" w:rsidRPr="00B92E4E" w:rsidRDefault="00A43E91" w:rsidP="00A43E91">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Отмечено, что родители </w:t>
      </w:r>
      <w:r w:rsidR="00263BDC" w:rsidRPr="00B92E4E">
        <w:rPr>
          <w:rFonts w:ascii="Times New Roman" w:hAnsi="Times New Roman"/>
          <w:sz w:val="28"/>
          <w:szCs w:val="28"/>
        </w:rPr>
        <w:t>воспитанников</w:t>
      </w:r>
      <w:r w:rsidRPr="00B92E4E">
        <w:rPr>
          <w:rFonts w:ascii="Times New Roman" w:hAnsi="Times New Roman"/>
          <w:sz w:val="28"/>
          <w:szCs w:val="28"/>
        </w:rPr>
        <w:t>, обучающиеся в следующих образовательных организациях, немного реже выставляют высокие баллы по следующим параметрам</w:t>
      </w:r>
      <w:r w:rsidR="00263BDC" w:rsidRPr="00B92E4E">
        <w:rPr>
          <w:rFonts w:ascii="Times New Roman" w:hAnsi="Times New Roman"/>
          <w:sz w:val="28"/>
          <w:szCs w:val="28"/>
        </w:rPr>
        <w:t xml:space="preserve"> (рисунок </w:t>
      </w:r>
      <w:r w:rsidR="004550B4">
        <w:rPr>
          <w:rFonts w:ascii="Times New Roman" w:hAnsi="Times New Roman"/>
          <w:sz w:val="28"/>
          <w:szCs w:val="28"/>
        </w:rPr>
        <w:t>5</w:t>
      </w:r>
      <w:r w:rsidR="00263BDC" w:rsidRPr="00B92E4E">
        <w:rPr>
          <w:rFonts w:ascii="Times New Roman" w:hAnsi="Times New Roman"/>
          <w:sz w:val="28"/>
          <w:szCs w:val="28"/>
        </w:rPr>
        <w:t>.4)</w:t>
      </w:r>
      <w:r w:rsidRPr="00B92E4E">
        <w:rPr>
          <w:rFonts w:ascii="Times New Roman" w:hAnsi="Times New Roman"/>
          <w:sz w:val="28"/>
          <w:szCs w:val="28"/>
        </w:rPr>
        <w:t>:</w:t>
      </w:r>
    </w:p>
    <w:p w:rsidR="00263BDC" w:rsidRDefault="00263BDC" w:rsidP="00A43E91">
      <w:pPr>
        <w:spacing w:after="0" w:line="360" w:lineRule="auto"/>
        <w:ind w:firstLine="709"/>
        <w:jc w:val="both"/>
        <w:rPr>
          <w:rFonts w:ascii="Times New Roman" w:hAnsi="Times New Roman"/>
          <w:sz w:val="28"/>
          <w:szCs w:val="28"/>
        </w:rPr>
      </w:pPr>
      <w:r w:rsidRPr="00B92E4E">
        <w:rPr>
          <w:rFonts w:ascii="Times New Roman" w:hAnsi="Times New Roman"/>
          <w:sz w:val="28"/>
          <w:szCs w:val="28"/>
        </w:rPr>
        <w:t>а) «</w:t>
      </w:r>
      <w:r w:rsidR="004550B4">
        <w:rPr>
          <w:rFonts w:ascii="Times New Roman" w:hAnsi="Times New Roman"/>
          <w:sz w:val="28"/>
          <w:szCs w:val="28"/>
        </w:rPr>
        <w:t xml:space="preserve">Теремок» </w:t>
      </w:r>
      <w:r w:rsidRPr="00B92E4E">
        <w:rPr>
          <w:rFonts w:ascii="Times New Roman" w:hAnsi="Times New Roman"/>
          <w:sz w:val="28"/>
          <w:szCs w:val="28"/>
        </w:rPr>
        <w:t>– 9,</w:t>
      </w:r>
      <w:r w:rsidR="004550B4">
        <w:rPr>
          <w:rFonts w:ascii="Times New Roman" w:hAnsi="Times New Roman"/>
          <w:sz w:val="28"/>
          <w:szCs w:val="28"/>
        </w:rPr>
        <w:t xml:space="preserve">2 средних баллов </w:t>
      </w:r>
      <w:r w:rsidRPr="00B92E4E">
        <w:rPr>
          <w:rFonts w:ascii="Times New Roman" w:hAnsi="Times New Roman"/>
          <w:sz w:val="28"/>
          <w:szCs w:val="28"/>
        </w:rPr>
        <w:t>(</w:t>
      </w:r>
      <w:r w:rsidR="004550B4" w:rsidRPr="004550B4">
        <w:rPr>
          <w:rFonts w:ascii="Times New Roman" w:hAnsi="Times New Roman"/>
          <w:sz w:val="28"/>
          <w:szCs w:val="28"/>
        </w:rPr>
        <w:t>качество реализации педагогическим составом детского сада обязательной образовательной программы</w:t>
      </w:r>
      <w:r w:rsidR="004550B4">
        <w:rPr>
          <w:rFonts w:ascii="Times New Roman" w:hAnsi="Times New Roman"/>
          <w:sz w:val="28"/>
          <w:szCs w:val="28"/>
        </w:rPr>
        <w:t xml:space="preserve"> – 9,2 баллов; </w:t>
      </w:r>
      <w:r w:rsidR="004550B4" w:rsidRPr="004550B4">
        <w:rPr>
          <w:rFonts w:ascii="Times New Roman" w:hAnsi="Times New Roman"/>
          <w:sz w:val="28"/>
          <w:szCs w:val="28"/>
        </w:rPr>
        <w:t>качество работы вспомогательного персонала по уходу и присмотру за детьми</w:t>
      </w:r>
      <w:r w:rsidR="004550B4">
        <w:rPr>
          <w:rFonts w:ascii="Times New Roman" w:hAnsi="Times New Roman"/>
          <w:sz w:val="28"/>
          <w:szCs w:val="28"/>
        </w:rPr>
        <w:t xml:space="preserve"> – 9,4 баллов; </w:t>
      </w:r>
      <w:r w:rsidR="004550B4" w:rsidRPr="004550B4">
        <w:rPr>
          <w:rFonts w:ascii="Times New Roman" w:hAnsi="Times New Roman"/>
          <w:sz w:val="28"/>
          <w:szCs w:val="28"/>
        </w:rPr>
        <w:t>учет педагогами индивидуальных особенностей детей</w:t>
      </w:r>
      <w:r w:rsidR="004550B4">
        <w:rPr>
          <w:rFonts w:ascii="Times New Roman" w:hAnsi="Times New Roman"/>
          <w:sz w:val="28"/>
          <w:szCs w:val="28"/>
        </w:rPr>
        <w:t xml:space="preserve"> – 8,7 баллов; </w:t>
      </w:r>
      <w:r w:rsidR="004550B4" w:rsidRPr="004550B4">
        <w:rPr>
          <w:rFonts w:ascii="Times New Roman" w:hAnsi="Times New Roman"/>
          <w:sz w:val="28"/>
          <w:szCs w:val="28"/>
        </w:rPr>
        <w:t>характер управленческой деятельности администрации детского сада</w:t>
      </w:r>
      <w:r w:rsidR="004550B4">
        <w:rPr>
          <w:rFonts w:ascii="Times New Roman" w:hAnsi="Times New Roman"/>
          <w:sz w:val="28"/>
          <w:szCs w:val="28"/>
        </w:rPr>
        <w:t xml:space="preserve"> – 9,1 баллов; </w:t>
      </w:r>
      <w:r w:rsidR="004550B4" w:rsidRPr="004550B4">
        <w:rPr>
          <w:rFonts w:ascii="Times New Roman" w:hAnsi="Times New Roman"/>
          <w:sz w:val="28"/>
          <w:szCs w:val="28"/>
        </w:rPr>
        <w:t>учет администрацией детского сада мнений родителей при принятии управленческих решений</w:t>
      </w:r>
      <w:r w:rsidR="004550B4">
        <w:rPr>
          <w:rFonts w:ascii="Times New Roman" w:hAnsi="Times New Roman"/>
          <w:sz w:val="28"/>
          <w:szCs w:val="28"/>
        </w:rPr>
        <w:t xml:space="preserve"> – 9,4 баллов);</w:t>
      </w:r>
    </w:p>
    <w:p w:rsidR="004550B4" w:rsidRDefault="00263BDC" w:rsidP="00A43E91">
      <w:pPr>
        <w:spacing w:after="0" w:line="360" w:lineRule="auto"/>
        <w:ind w:firstLine="709"/>
        <w:jc w:val="both"/>
        <w:rPr>
          <w:rFonts w:ascii="Times New Roman" w:hAnsi="Times New Roman"/>
          <w:sz w:val="28"/>
          <w:szCs w:val="28"/>
        </w:rPr>
      </w:pPr>
      <w:r w:rsidRPr="00B92E4E">
        <w:rPr>
          <w:rFonts w:ascii="Times New Roman" w:hAnsi="Times New Roman"/>
          <w:sz w:val="28"/>
          <w:szCs w:val="28"/>
        </w:rPr>
        <w:t>б) «</w:t>
      </w:r>
      <w:r w:rsidR="004550B4">
        <w:rPr>
          <w:rFonts w:ascii="Times New Roman" w:hAnsi="Times New Roman"/>
          <w:sz w:val="28"/>
          <w:szCs w:val="28"/>
        </w:rPr>
        <w:t>Ручеек</w:t>
      </w:r>
      <w:r w:rsidRPr="00B92E4E">
        <w:rPr>
          <w:rFonts w:ascii="Times New Roman" w:hAnsi="Times New Roman"/>
          <w:sz w:val="28"/>
          <w:szCs w:val="28"/>
        </w:rPr>
        <w:t xml:space="preserve">» – </w:t>
      </w:r>
      <w:r w:rsidR="004550B4" w:rsidRPr="004550B4">
        <w:rPr>
          <w:rFonts w:ascii="Times New Roman" w:hAnsi="Times New Roman"/>
          <w:sz w:val="28"/>
          <w:szCs w:val="28"/>
        </w:rPr>
        <w:t>9,</w:t>
      </w:r>
      <w:r w:rsidR="004550B4">
        <w:rPr>
          <w:rFonts w:ascii="Times New Roman" w:hAnsi="Times New Roman"/>
          <w:sz w:val="28"/>
          <w:szCs w:val="28"/>
        </w:rPr>
        <w:t>4</w:t>
      </w:r>
      <w:r w:rsidR="004550B4" w:rsidRPr="004550B4">
        <w:rPr>
          <w:rFonts w:ascii="Times New Roman" w:hAnsi="Times New Roman"/>
          <w:sz w:val="28"/>
          <w:szCs w:val="28"/>
        </w:rPr>
        <w:t xml:space="preserve"> средних баллов (учет педагогами индивидуальных особенностей детей</w:t>
      </w:r>
      <w:r w:rsidR="004550B4">
        <w:rPr>
          <w:rFonts w:ascii="Times New Roman" w:hAnsi="Times New Roman"/>
          <w:sz w:val="28"/>
          <w:szCs w:val="28"/>
        </w:rPr>
        <w:t xml:space="preserve"> – 8,7 баллов; </w:t>
      </w:r>
      <w:r w:rsidR="004550B4" w:rsidRPr="004550B4">
        <w:rPr>
          <w:rFonts w:ascii="Times New Roman" w:hAnsi="Times New Roman"/>
          <w:sz w:val="28"/>
          <w:szCs w:val="28"/>
        </w:rPr>
        <w:t>характер управленческой деятельности администрации детского сада</w:t>
      </w:r>
      <w:r w:rsidR="004550B4">
        <w:rPr>
          <w:rFonts w:ascii="Times New Roman" w:hAnsi="Times New Roman"/>
          <w:sz w:val="28"/>
          <w:szCs w:val="28"/>
        </w:rPr>
        <w:t xml:space="preserve"> – 9,5 баллов).</w:t>
      </w:r>
    </w:p>
    <w:p w:rsidR="007310D6" w:rsidRPr="00B92E4E" w:rsidRDefault="007310D6">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227C83" w:rsidRPr="00B92E4E" w:rsidRDefault="00B77046" w:rsidP="00790E35">
      <w:pPr>
        <w:keepNext/>
        <w:keepLines/>
        <w:spacing w:after="0" w:line="240" w:lineRule="auto"/>
        <w:jc w:val="center"/>
        <w:outlineLvl w:val="0"/>
        <w:rPr>
          <w:rFonts w:ascii="Times New Roman" w:eastAsia="Times New Roman" w:hAnsi="Times New Roman"/>
          <w:b/>
          <w:bCs/>
          <w:sz w:val="28"/>
          <w:szCs w:val="28"/>
          <w:lang/>
        </w:rPr>
      </w:pPr>
      <w:bookmarkStart w:id="10" w:name="_Toc455479804"/>
      <w:bookmarkStart w:id="11" w:name="_Toc479155612"/>
      <w:r w:rsidRPr="00B74C42">
        <w:rPr>
          <w:rFonts w:ascii="Times New Roman" w:eastAsia="Times New Roman" w:hAnsi="Times New Roman"/>
          <w:b/>
          <w:bCs/>
          <w:sz w:val="28"/>
          <w:szCs w:val="28"/>
          <w:lang/>
        </w:rPr>
        <w:lastRenderedPageBreak/>
        <w:t>6</w:t>
      </w:r>
      <w:r w:rsidR="00790E35" w:rsidRPr="00B74C42">
        <w:rPr>
          <w:rFonts w:ascii="Times New Roman" w:eastAsia="Times New Roman" w:hAnsi="Times New Roman"/>
          <w:b/>
          <w:bCs/>
          <w:sz w:val="28"/>
          <w:szCs w:val="28"/>
          <w:lang/>
        </w:rPr>
        <w:t>.</w:t>
      </w:r>
      <w:r w:rsidR="00227C83" w:rsidRPr="00B74C42">
        <w:rPr>
          <w:rFonts w:ascii="Times New Roman" w:eastAsia="Times New Roman" w:hAnsi="Times New Roman"/>
          <w:b/>
          <w:bCs/>
          <w:sz w:val="28"/>
          <w:szCs w:val="28"/>
          <w:lang/>
        </w:rPr>
        <w:t xml:space="preserve"> Показатели удовлетворенности качеством образовательной деятельности </w:t>
      </w:r>
      <w:bookmarkEnd w:id="10"/>
      <w:r w:rsidR="008003B7" w:rsidRPr="00B74C42">
        <w:rPr>
          <w:rFonts w:ascii="Times New Roman" w:eastAsia="Times New Roman" w:hAnsi="Times New Roman"/>
          <w:b/>
          <w:bCs/>
          <w:sz w:val="28"/>
          <w:szCs w:val="28"/>
          <w:lang/>
        </w:rPr>
        <w:t>образовательных организаций</w:t>
      </w:r>
      <w:bookmarkEnd w:id="11"/>
    </w:p>
    <w:p w:rsidR="00227C83" w:rsidRPr="00B92E4E" w:rsidRDefault="00227C83" w:rsidP="00227C83">
      <w:pPr>
        <w:spacing w:after="0" w:line="360" w:lineRule="auto"/>
        <w:ind w:firstLine="709"/>
        <w:jc w:val="both"/>
        <w:rPr>
          <w:rFonts w:ascii="Times New Roman" w:hAnsi="Times New Roman"/>
          <w:sz w:val="28"/>
          <w:szCs w:val="28"/>
        </w:rPr>
      </w:pPr>
    </w:p>
    <w:p w:rsidR="00992BB7" w:rsidRPr="00B92E4E" w:rsidRDefault="00992BB7" w:rsidP="00992BB7">
      <w:pPr>
        <w:spacing w:after="0" w:line="360" w:lineRule="auto"/>
        <w:ind w:firstLine="709"/>
        <w:jc w:val="both"/>
        <w:rPr>
          <w:rFonts w:ascii="Times New Roman" w:hAnsi="Times New Roman"/>
          <w:noProof/>
          <w:sz w:val="28"/>
          <w:szCs w:val="28"/>
        </w:rPr>
      </w:pPr>
      <w:r w:rsidRPr="00B92E4E">
        <w:rPr>
          <w:rFonts w:ascii="Times New Roman" w:hAnsi="Times New Roman"/>
          <w:noProof/>
          <w:sz w:val="28"/>
          <w:szCs w:val="28"/>
        </w:rPr>
        <w:t xml:space="preserve">Инструментарий социологического опроса родителей </w:t>
      </w:r>
      <w:r w:rsidR="007A4389" w:rsidRPr="00B92E4E">
        <w:rPr>
          <w:rFonts w:ascii="Times New Roman" w:hAnsi="Times New Roman"/>
          <w:noProof/>
          <w:sz w:val="28"/>
          <w:szCs w:val="28"/>
        </w:rPr>
        <w:t xml:space="preserve">воспитанников </w:t>
      </w:r>
      <w:r w:rsidR="00043779">
        <w:rPr>
          <w:rFonts w:ascii="Times New Roman" w:hAnsi="Times New Roman"/>
          <w:noProof/>
          <w:sz w:val="28"/>
          <w:szCs w:val="28"/>
        </w:rPr>
        <w:t>МБДОУ</w:t>
      </w:r>
      <w:r w:rsidRPr="00B92E4E">
        <w:rPr>
          <w:rFonts w:ascii="Times New Roman" w:hAnsi="Times New Roman"/>
          <w:noProof/>
          <w:sz w:val="28"/>
          <w:szCs w:val="28"/>
        </w:rPr>
        <w:t xml:space="preserve"> содержал в себе блок вопросов, посвященных оценке материально-технического обеспечения организации, информационной обеспеченности, а также качества образования и воспитательной работы.</w:t>
      </w:r>
    </w:p>
    <w:p w:rsidR="003F040C" w:rsidRPr="00B92E4E" w:rsidRDefault="003F040C">
      <w:pPr>
        <w:spacing w:after="0" w:line="360" w:lineRule="auto"/>
        <w:ind w:firstLine="709"/>
        <w:rPr>
          <w:rFonts w:ascii="Times New Roman" w:hAnsi="Times New Roman"/>
          <w:noProof/>
          <w:sz w:val="28"/>
          <w:szCs w:val="28"/>
        </w:rPr>
      </w:pPr>
    </w:p>
    <w:p w:rsidR="00992BB7" w:rsidRPr="00B92E4E" w:rsidRDefault="00992BB7" w:rsidP="00992BB7">
      <w:pPr>
        <w:spacing w:after="0" w:line="360" w:lineRule="auto"/>
        <w:ind w:firstLine="709"/>
        <w:jc w:val="both"/>
        <w:rPr>
          <w:rFonts w:ascii="Times New Roman" w:hAnsi="Times New Roman"/>
          <w:noProof/>
          <w:sz w:val="28"/>
          <w:szCs w:val="28"/>
        </w:rPr>
      </w:pPr>
    </w:p>
    <w:p w:rsidR="00992BB7" w:rsidRPr="00B92E4E" w:rsidRDefault="00992BB7" w:rsidP="00992BB7">
      <w:pPr>
        <w:spacing w:after="0" w:line="360" w:lineRule="auto"/>
        <w:contextualSpacing/>
        <w:jc w:val="center"/>
        <w:rPr>
          <w:rFonts w:ascii="Times New Roman" w:hAnsi="Times New Roman"/>
          <w:i/>
          <w:sz w:val="28"/>
          <w:szCs w:val="28"/>
        </w:rPr>
      </w:pPr>
      <w:r w:rsidRPr="00B92E4E">
        <w:rPr>
          <w:rFonts w:ascii="Times New Roman" w:hAnsi="Times New Roman"/>
          <w:i/>
          <w:sz w:val="28"/>
          <w:szCs w:val="28"/>
        </w:rPr>
        <w:t>А) Материально-техническое и информационное обеспечение образовательной организации</w:t>
      </w:r>
    </w:p>
    <w:p w:rsidR="00EE2E33" w:rsidRPr="00B92E4E" w:rsidRDefault="00EE2E33">
      <w:pPr>
        <w:spacing w:after="0" w:line="360" w:lineRule="auto"/>
        <w:ind w:firstLine="709"/>
        <w:rPr>
          <w:rFonts w:ascii="Times New Roman" w:eastAsiaTheme="minorHAnsi" w:hAnsi="Times New Roman"/>
          <w:sz w:val="28"/>
          <w:szCs w:val="28"/>
        </w:rPr>
      </w:pPr>
    </w:p>
    <w:p w:rsidR="003F040C" w:rsidRDefault="00992BB7" w:rsidP="003F040C">
      <w:pPr>
        <w:spacing w:after="0" w:line="360" w:lineRule="auto"/>
        <w:ind w:firstLine="709"/>
        <w:jc w:val="both"/>
        <w:rPr>
          <w:rFonts w:ascii="Times New Roman" w:hAnsi="Times New Roman"/>
          <w:sz w:val="28"/>
          <w:szCs w:val="28"/>
        </w:rPr>
      </w:pPr>
      <w:r w:rsidRPr="00B92E4E">
        <w:rPr>
          <w:rFonts w:ascii="Times New Roman" w:hAnsi="Times New Roman"/>
          <w:noProof/>
          <w:sz w:val="28"/>
          <w:szCs w:val="28"/>
        </w:rPr>
        <w:t>Результаты опроса по блоку «</w:t>
      </w:r>
      <w:r w:rsidRPr="00B92E4E">
        <w:rPr>
          <w:rFonts w:ascii="Times New Roman" w:hAnsi="Times New Roman"/>
          <w:i/>
          <w:noProof/>
          <w:sz w:val="28"/>
          <w:szCs w:val="28"/>
        </w:rPr>
        <w:t>материально-техническое и информационное обеспечение»</w:t>
      </w:r>
      <w:r w:rsidRPr="00B92E4E">
        <w:rPr>
          <w:rFonts w:ascii="Times New Roman" w:hAnsi="Times New Roman"/>
          <w:noProof/>
          <w:sz w:val="28"/>
          <w:szCs w:val="28"/>
        </w:rPr>
        <w:t xml:space="preserve"> деятельности </w:t>
      </w:r>
      <w:r w:rsidR="00D9652D" w:rsidRPr="00B92E4E">
        <w:rPr>
          <w:rFonts w:ascii="Times New Roman" w:hAnsi="Times New Roman"/>
          <w:noProof/>
          <w:sz w:val="28"/>
          <w:szCs w:val="28"/>
        </w:rPr>
        <w:t xml:space="preserve">анализируемых </w:t>
      </w:r>
      <w:r w:rsidR="00CF7E8E" w:rsidRPr="00B92E4E">
        <w:rPr>
          <w:rFonts w:ascii="Times New Roman" w:hAnsi="Times New Roman"/>
          <w:noProof/>
          <w:sz w:val="28"/>
          <w:szCs w:val="28"/>
        </w:rPr>
        <w:t xml:space="preserve">дошкольных </w:t>
      </w:r>
      <w:r w:rsidR="00B66CCF">
        <w:rPr>
          <w:rFonts w:ascii="Times New Roman" w:hAnsi="Times New Roman"/>
          <w:noProof/>
          <w:sz w:val="28"/>
          <w:szCs w:val="28"/>
        </w:rPr>
        <w:t>образовательных организаций</w:t>
      </w:r>
      <w:r w:rsidR="002E6990" w:rsidRPr="002E6990">
        <w:rPr>
          <w:rFonts w:ascii="Times New Roman" w:hAnsi="Times New Roman"/>
          <w:noProof/>
          <w:sz w:val="28"/>
          <w:szCs w:val="28"/>
        </w:rPr>
        <w:t>Куйбышевского</w:t>
      </w:r>
      <w:r w:rsidR="00CF7E8E" w:rsidRPr="00B92E4E">
        <w:rPr>
          <w:rFonts w:ascii="Times New Roman" w:hAnsi="Times New Roman"/>
          <w:noProof/>
          <w:sz w:val="28"/>
          <w:szCs w:val="28"/>
        </w:rPr>
        <w:t xml:space="preserve"> района Ростовской области </w:t>
      </w:r>
      <w:r w:rsidRPr="00B92E4E">
        <w:rPr>
          <w:rFonts w:ascii="Times New Roman" w:hAnsi="Times New Roman"/>
          <w:noProof/>
          <w:sz w:val="28"/>
          <w:szCs w:val="28"/>
        </w:rPr>
        <w:t>показывают,</w:t>
      </w:r>
      <w:r w:rsidRPr="00B92E4E">
        <w:rPr>
          <w:rFonts w:ascii="Times New Roman" w:hAnsi="Times New Roman"/>
          <w:sz w:val="28"/>
          <w:szCs w:val="28"/>
        </w:rPr>
        <w:t xml:space="preserve">что респонденты высоко оценивают изучаемые параметры </w:t>
      </w:r>
      <w:r w:rsidR="00B74C42" w:rsidRPr="00D147DB">
        <w:rPr>
          <w:rFonts w:ascii="Times New Roman" w:hAnsi="Times New Roman"/>
          <w:sz w:val="28"/>
          <w:szCs w:val="28"/>
        </w:rPr>
        <w:t xml:space="preserve">(доля удовлетворенных получателей услуг, средние </w:t>
      </w:r>
      <w:r w:rsidR="00F10A74">
        <w:rPr>
          <w:rFonts w:ascii="Times New Roman" w:hAnsi="Times New Roman"/>
          <w:sz w:val="28"/>
          <w:szCs w:val="28"/>
        </w:rPr>
        <w:t>значения</w:t>
      </w:r>
      <w:r w:rsidR="00B74C42" w:rsidRPr="00D147DB">
        <w:rPr>
          <w:rFonts w:ascii="Times New Roman" w:hAnsi="Times New Roman"/>
          <w:sz w:val="28"/>
          <w:szCs w:val="28"/>
        </w:rPr>
        <w:t xml:space="preserve"> параметров)</w:t>
      </w:r>
      <w:r w:rsidR="00B74C42">
        <w:rPr>
          <w:rFonts w:ascii="Times New Roman" w:hAnsi="Times New Roman"/>
          <w:sz w:val="28"/>
          <w:szCs w:val="28"/>
        </w:rPr>
        <w:t xml:space="preserve">. </w:t>
      </w:r>
      <w:r w:rsidR="003F040C" w:rsidRPr="00B92E4E">
        <w:rPr>
          <w:rFonts w:ascii="Times New Roman" w:hAnsi="Times New Roman"/>
          <w:sz w:val="28"/>
          <w:szCs w:val="28"/>
        </w:rPr>
        <w:t xml:space="preserve">Вместе с тем, </w:t>
      </w:r>
      <w:r w:rsidR="00B74C42">
        <w:rPr>
          <w:rFonts w:ascii="Times New Roman" w:hAnsi="Times New Roman"/>
          <w:sz w:val="28"/>
          <w:szCs w:val="28"/>
        </w:rPr>
        <w:t>отдельные</w:t>
      </w:r>
      <w:r w:rsidR="003F040C" w:rsidRPr="00B92E4E">
        <w:rPr>
          <w:rFonts w:ascii="Times New Roman" w:hAnsi="Times New Roman"/>
          <w:sz w:val="28"/>
          <w:szCs w:val="28"/>
        </w:rPr>
        <w:t xml:space="preserve"> оценк</w:t>
      </w:r>
      <w:r w:rsidR="00B74C42">
        <w:rPr>
          <w:rFonts w:ascii="Times New Roman" w:hAnsi="Times New Roman"/>
          <w:sz w:val="28"/>
          <w:szCs w:val="28"/>
        </w:rPr>
        <w:t>и</w:t>
      </w:r>
      <w:r w:rsidR="003F040C" w:rsidRPr="00B92E4E">
        <w:rPr>
          <w:rFonts w:ascii="Times New Roman" w:hAnsi="Times New Roman"/>
          <w:sz w:val="28"/>
          <w:szCs w:val="28"/>
        </w:rPr>
        <w:t xml:space="preserve"> по исследуемым параметрам демонстриру</w:t>
      </w:r>
      <w:r w:rsidR="00B74C42">
        <w:rPr>
          <w:rFonts w:ascii="Times New Roman" w:hAnsi="Times New Roman"/>
          <w:sz w:val="28"/>
          <w:szCs w:val="28"/>
        </w:rPr>
        <w:t>ю</w:t>
      </w:r>
      <w:r w:rsidR="003F040C" w:rsidRPr="00B92E4E">
        <w:rPr>
          <w:rFonts w:ascii="Times New Roman" w:hAnsi="Times New Roman"/>
          <w:sz w:val="28"/>
          <w:szCs w:val="28"/>
        </w:rPr>
        <w:t>т значительный разброс по отдельным образовательным организациям</w:t>
      </w:r>
      <w:r w:rsidR="00B74C42" w:rsidRPr="008C2252">
        <w:rPr>
          <w:rFonts w:ascii="Times New Roman" w:hAnsi="Times New Roman"/>
          <w:noProof/>
          <w:sz w:val="28"/>
          <w:szCs w:val="28"/>
        </w:rPr>
        <w:t>(</w:t>
      </w:r>
      <w:r w:rsidR="00B74C42" w:rsidRPr="008C2252">
        <w:rPr>
          <w:rFonts w:ascii="Times New Roman" w:hAnsi="Times New Roman"/>
          <w:sz w:val="28"/>
          <w:szCs w:val="28"/>
        </w:rPr>
        <w:t xml:space="preserve">таблицы </w:t>
      </w:r>
      <w:r w:rsidR="00B74C42" w:rsidRPr="00366556">
        <w:rPr>
          <w:rFonts w:ascii="Times New Roman" w:hAnsi="Times New Roman"/>
          <w:sz w:val="28"/>
          <w:szCs w:val="28"/>
        </w:rPr>
        <w:t>6</w:t>
      </w:r>
      <w:r w:rsidR="00B74C42" w:rsidRPr="008C2252">
        <w:rPr>
          <w:rFonts w:ascii="Times New Roman" w:hAnsi="Times New Roman"/>
          <w:sz w:val="28"/>
          <w:szCs w:val="28"/>
        </w:rPr>
        <w:t>.1-6.2)</w:t>
      </w:r>
      <w:r w:rsidR="003F040C" w:rsidRPr="008C2252">
        <w:rPr>
          <w:rFonts w:ascii="Times New Roman" w:hAnsi="Times New Roman"/>
          <w:sz w:val="28"/>
          <w:szCs w:val="28"/>
        </w:rPr>
        <w:t>:</w:t>
      </w:r>
    </w:p>
    <w:p w:rsidR="008C2252" w:rsidRDefault="00EE2E33" w:rsidP="003F040C">
      <w:pPr>
        <w:spacing w:after="0" w:line="360" w:lineRule="auto"/>
        <w:ind w:firstLine="709"/>
        <w:jc w:val="both"/>
        <w:rPr>
          <w:rFonts w:ascii="Times New Roman" w:hAnsi="Times New Roman"/>
          <w:sz w:val="28"/>
          <w:szCs w:val="28"/>
        </w:rPr>
      </w:pPr>
      <w:r w:rsidRPr="00B92E4E">
        <w:rPr>
          <w:rFonts w:ascii="Times New Roman" w:hAnsi="Times New Roman"/>
          <w:sz w:val="28"/>
          <w:szCs w:val="28"/>
        </w:rPr>
        <w:t>- комфортность пребывания в детском саду</w:t>
      </w:r>
      <w:r w:rsidR="008C2252" w:rsidRPr="008C2252">
        <w:rPr>
          <w:rFonts w:ascii="Times New Roman" w:hAnsi="Times New Roman"/>
          <w:sz w:val="28"/>
          <w:szCs w:val="28"/>
        </w:rPr>
        <w:t>(оценка удовлетворенности изменяется в пределах от 9</w:t>
      </w:r>
      <w:r w:rsidR="008C2252">
        <w:rPr>
          <w:rFonts w:ascii="Times New Roman" w:hAnsi="Times New Roman"/>
          <w:sz w:val="28"/>
          <w:szCs w:val="28"/>
        </w:rPr>
        <w:t>7</w:t>
      </w:r>
      <w:r w:rsidR="008C2252" w:rsidRPr="008C2252">
        <w:rPr>
          <w:rFonts w:ascii="Times New Roman" w:hAnsi="Times New Roman"/>
          <w:sz w:val="28"/>
          <w:szCs w:val="28"/>
        </w:rPr>
        <w:t>,</w:t>
      </w:r>
      <w:r w:rsidR="008C2252">
        <w:rPr>
          <w:rFonts w:ascii="Times New Roman" w:hAnsi="Times New Roman"/>
          <w:sz w:val="28"/>
          <w:szCs w:val="28"/>
        </w:rPr>
        <w:t>4</w:t>
      </w:r>
      <w:r w:rsidR="008C2252" w:rsidRPr="008C2252">
        <w:rPr>
          <w:rFonts w:ascii="Times New Roman" w:hAnsi="Times New Roman"/>
          <w:sz w:val="28"/>
          <w:szCs w:val="28"/>
        </w:rPr>
        <w:t xml:space="preserve"> до 100,0%, средние </w:t>
      </w:r>
      <w:r w:rsidR="00F10A74">
        <w:rPr>
          <w:rFonts w:ascii="Times New Roman" w:hAnsi="Times New Roman"/>
          <w:sz w:val="28"/>
          <w:szCs w:val="28"/>
        </w:rPr>
        <w:t>значения</w:t>
      </w:r>
      <w:r w:rsidR="008C2252" w:rsidRPr="008C2252">
        <w:rPr>
          <w:rFonts w:ascii="Times New Roman" w:hAnsi="Times New Roman"/>
          <w:sz w:val="28"/>
          <w:szCs w:val="28"/>
        </w:rPr>
        <w:t xml:space="preserve"> параметра – от </w:t>
      </w:r>
      <w:r w:rsidR="008C2252">
        <w:rPr>
          <w:rFonts w:ascii="Times New Roman" w:hAnsi="Times New Roman"/>
          <w:sz w:val="28"/>
          <w:szCs w:val="28"/>
        </w:rPr>
        <w:t>9</w:t>
      </w:r>
      <w:r w:rsidR="008C2252" w:rsidRPr="008C2252">
        <w:rPr>
          <w:rFonts w:ascii="Times New Roman" w:hAnsi="Times New Roman"/>
          <w:sz w:val="28"/>
          <w:szCs w:val="28"/>
        </w:rPr>
        <w:t>,</w:t>
      </w:r>
      <w:r w:rsidR="008C2252">
        <w:rPr>
          <w:rFonts w:ascii="Times New Roman" w:hAnsi="Times New Roman"/>
          <w:sz w:val="28"/>
          <w:szCs w:val="28"/>
        </w:rPr>
        <w:t>2</w:t>
      </w:r>
      <w:r w:rsidR="008C2252" w:rsidRPr="008C2252">
        <w:rPr>
          <w:rFonts w:ascii="Times New Roman" w:hAnsi="Times New Roman"/>
          <w:sz w:val="28"/>
          <w:szCs w:val="28"/>
        </w:rPr>
        <w:t xml:space="preserve"> до 10,0 баллов);</w:t>
      </w:r>
    </w:p>
    <w:p w:rsidR="008C2252" w:rsidRDefault="00EE2E33" w:rsidP="003F040C">
      <w:pPr>
        <w:spacing w:after="0" w:line="360" w:lineRule="auto"/>
        <w:ind w:firstLine="709"/>
        <w:jc w:val="both"/>
        <w:rPr>
          <w:rFonts w:ascii="Times New Roman" w:hAnsi="Times New Roman"/>
          <w:sz w:val="28"/>
          <w:szCs w:val="28"/>
        </w:rPr>
      </w:pPr>
      <w:r w:rsidRPr="008C2252">
        <w:rPr>
          <w:rFonts w:ascii="Times New Roman" w:hAnsi="Times New Roman"/>
          <w:sz w:val="28"/>
          <w:szCs w:val="28"/>
        </w:rPr>
        <w:t>- санитарно-гигиенически</w:t>
      </w:r>
      <w:r w:rsidR="008C2252" w:rsidRPr="008C2252">
        <w:rPr>
          <w:rFonts w:ascii="Times New Roman" w:hAnsi="Times New Roman"/>
          <w:sz w:val="28"/>
          <w:szCs w:val="28"/>
        </w:rPr>
        <w:t>е</w:t>
      </w:r>
      <w:r w:rsidRPr="008C2252">
        <w:rPr>
          <w:rFonts w:ascii="Times New Roman" w:hAnsi="Times New Roman"/>
          <w:sz w:val="28"/>
          <w:szCs w:val="28"/>
        </w:rPr>
        <w:t xml:space="preserve"> условия в детском саду</w:t>
      </w:r>
      <w:r w:rsidR="008C2252" w:rsidRPr="008C2252">
        <w:rPr>
          <w:rFonts w:ascii="Times New Roman" w:hAnsi="Times New Roman"/>
          <w:sz w:val="28"/>
          <w:szCs w:val="28"/>
        </w:rPr>
        <w:t xml:space="preserve"> (оценка удовлетворенности составляет 100,0%, средние </w:t>
      </w:r>
      <w:r w:rsidR="00F10A74">
        <w:rPr>
          <w:rFonts w:ascii="Times New Roman" w:hAnsi="Times New Roman"/>
          <w:sz w:val="28"/>
          <w:szCs w:val="28"/>
        </w:rPr>
        <w:t>значения</w:t>
      </w:r>
      <w:r w:rsidR="008C2252" w:rsidRPr="008C2252">
        <w:rPr>
          <w:rFonts w:ascii="Times New Roman" w:hAnsi="Times New Roman"/>
          <w:sz w:val="28"/>
          <w:szCs w:val="28"/>
        </w:rPr>
        <w:t xml:space="preserve"> параметра изменяются в пределах от 9,8 до 10,0 баллов);</w:t>
      </w:r>
    </w:p>
    <w:p w:rsidR="00591140" w:rsidRDefault="00EE2E33" w:rsidP="00591140">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обеспеченность детского сада игровым оборудованием (в том числе надворным оборудованием детских игровых площадок) </w:t>
      </w:r>
      <w:r w:rsidR="008C2252" w:rsidRPr="008C2252">
        <w:rPr>
          <w:rFonts w:ascii="Times New Roman" w:hAnsi="Times New Roman"/>
          <w:sz w:val="28"/>
          <w:szCs w:val="28"/>
        </w:rPr>
        <w:t>(оценка удовлетворенности изменяется в пределах от 9</w:t>
      </w:r>
      <w:r w:rsidR="008C2252">
        <w:rPr>
          <w:rFonts w:ascii="Times New Roman" w:hAnsi="Times New Roman"/>
          <w:sz w:val="28"/>
          <w:szCs w:val="28"/>
        </w:rPr>
        <w:t>7</w:t>
      </w:r>
      <w:r w:rsidR="008C2252" w:rsidRPr="008C2252">
        <w:rPr>
          <w:rFonts w:ascii="Times New Roman" w:hAnsi="Times New Roman"/>
          <w:sz w:val="28"/>
          <w:szCs w:val="28"/>
        </w:rPr>
        <w:t>,</w:t>
      </w:r>
      <w:r w:rsidR="008C2252">
        <w:rPr>
          <w:rFonts w:ascii="Times New Roman" w:hAnsi="Times New Roman"/>
          <w:sz w:val="28"/>
          <w:szCs w:val="28"/>
        </w:rPr>
        <w:t>4</w:t>
      </w:r>
      <w:r w:rsidR="008C2252" w:rsidRPr="008C2252">
        <w:rPr>
          <w:rFonts w:ascii="Times New Roman" w:hAnsi="Times New Roman"/>
          <w:sz w:val="28"/>
          <w:szCs w:val="28"/>
        </w:rPr>
        <w:t xml:space="preserve"> до 100,0%, средние </w:t>
      </w:r>
      <w:r w:rsidR="00F10A74">
        <w:rPr>
          <w:rFonts w:ascii="Times New Roman" w:hAnsi="Times New Roman"/>
          <w:sz w:val="28"/>
          <w:szCs w:val="28"/>
        </w:rPr>
        <w:t>значения</w:t>
      </w:r>
      <w:r w:rsidR="008C2252" w:rsidRPr="008C2252">
        <w:rPr>
          <w:rFonts w:ascii="Times New Roman" w:hAnsi="Times New Roman"/>
          <w:sz w:val="28"/>
          <w:szCs w:val="28"/>
        </w:rPr>
        <w:t xml:space="preserve">параметра – от </w:t>
      </w:r>
      <w:r w:rsidR="008C2252">
        <w:rPr>
          <w:rFonts w:ascii="Times New Roman" w:hAnsi="Times New Roman"/>
          <w:sz w:val="28"/>
          <w:szCs w:val="28"/>
        </w:rPr>
        <w:t>8</w:t>
      </w:r>
      <w:r w:rsidR="008C2252" w:rsidRPr="008C2252">
        <w:rPr>
          <w:rFonts w:ascii="Times New Roman" w:hAnsi="Times New Roman"/>
          <w:sz w:val="28"/>
          <w:szCs w:val="28"/>
        </w:rPr>
        <w:t>,</w:t>
      </w:r>
      <w:r w:rsidR="008C2252">
        <w:rPr>
          <w:rFonts w:ascii="Times New Roman" w:hAnsi="Times New Roman"/>
          <w:sz w:val="28"/>
          <w:szCs w:val="28"/>
        </w:rPr>
        <w:t>6</w:t>
      </w:r>
      <w:r w:rsidR="008C2252" w:rsidRPr="008C2252">
        <w:rPr>
          <w:rFonts w:ascii="Times New Roman" w:hAnsi="Times New Roman"/>
          <w:sz w:val="28"/>
          <w:szCs w:val="28"/>
        </w:rPr>
        <w:t xml:space="preserve"> до 10,0 баллов);</w:t>
      </w:r>
      <w:r w:rsidR="006B08AA" w:rsidRPr="00B92E4E">
        <w:rPr>
          <w:rFonts w:ascii="Times New Roman" w:hAnsi="Times New Roman"/>
          <w:sz w:val="28"/>
          <w:szCs w:val="28"/>
        </w:rPr>
        <w:t xml:space="preserve">следует отметить, что в </w:t>
      </w:r>
      <w:r w:rsidRPr="00B92E4E">
        <w:rPr>
          <w:rFonts w:ascii="Times New Roman" w:hAnsi="Times New Roman"/>
          <w:sz w:val="28"/>
          <w:szCs w:val="28"/>
        </w:rPr>
        <w:t>двух</w:t>
      </w:r>
      <w:r w:rsidR="00043779">
        <w:rPr>
          <w:rFonts w:ascii="Times New Roman" w:hAnsi="Times New Roman"/>
          <w:sz w:val="28"/>
          <w:szCs w:val="28"/>
        </w:rPr>
        <w:t>МБДОУ</w:t>
      </w:r>
      <w:r w:rsidR="00591140">
        <w:rPr>
          <w:rFonts w:ascii="Times New Roman" w:hAnsi="Times New Roman"/>
          <w:sz w:val="28"/>
          <w:szCs w:val="28"/>
        </w:rPr>
        <w:t xml:space="preserve"> с</w:t>
      </w:r>
      <w:r w:rsidR="00591140" w:rsidRPr="003F20F6">
        <w:rPr>
          <w:rFonts w:ascii="Times New Roman" w:hAnsi="Times New Roman"/>
          <w:sz w:val="28"/>
          <w:szCs w:val="28"/>
        </w:rPr>
        <w:t>редни</w:t>
      </w:r>
      <w:r w:rsidR="00591140">
        <w:rPr>
          <w:rFonts w:ascii="Times New Roman" w:hAnsi="Times New Roman"/>
          <w:sz w:val="28"/>
          <w:szCs w:val="28"/>
        </w:rPr>
        <w:t xml:space="preserve">е </w:t>
      </w:r>
      <w:r w:rsidR="00F10A74">
        <w:rPr>
          <w:rFonts w:ascii="Times New Roman" w:hAnsi="Times New Roman"/>
          <w:sz w:val="28"/>
          <w:szCs w:val="28"/>
        </w:rPr>
        <w:t>значения</w:t>
      </w:r>
      <w:r w:rsidR="00591140" w:rsidRPr="00B92E4E">
        <w:rPr>
          <w:rFonts w:ascii="Times New Roman" w:hAnsi="Times New Roman"/>
          <w:sz w:val="28"/>
          <w:szCs w:val="28"/>
        </w:rPr>
        <w:t>по этому параметруменьше 9,</w:t>
      </w:r>
      <w:r w:rsidR="00591140">
        <w:rPr>
          <w:rFonts w:ascii="Times New Roman" w:hAnsi="Times New Roman"/>
          <w:sz w:val="28"/>
          <w:szCs w:val="28"/>
        </w:rPr>
        <w:t xml:space="preserve">6 баллов </w:t>
      </w:r>
      <w:r w:rsidR="00591140" w:rsidRPr="00800843">
        <w:rPr>
          <w:rFonts w:ascii="Times New Roman" w:hAnsi="Times New Roman"/>
          <w:sz w:val="28"/>
          <w:szCs w:val="28"/>
        </w:rPr>
        <w:lastRenderedPageBreak/>
        <w:t>(</w:t>
      </w:r>
      <w:r w:rsidR="00591140" w:rsidRPr="00D57019">
        <w:rPr>
          <w:rFonts w:ascii="Times New Roman" w:hAnsi="Times New Roman"/>
          <w:sz w:val="28"/>
          <w:szCs w:val="28"/>
        </w:rPr>
        <w:t>«Алёнушка» с. Куйбышево</w:t>
      </w:r>
      <w:r w:rsidR="00591140" w:rsidRPr="00B92E4E">
        <w:rPr>
          <w:rFonts w:ascii="Times New Roman" w:hAnsi="Times New Roman"/>
          <w:sz w:val="28"/>
          <w:szCs w:val="28"/>
        </w:rPr>
        <w:t xml:space="preserve"> – </w:t>
      </w:r>
      <w:r w:rsidR="00591140">
        <w:rPr>
          <w:rFonts w:ascii="Times New Roman" w:hAnsi="Times New Roman"/>
          <w:sz w:val="28"/>
          <w:szCs w:val="28"/>
        </w:rPr>
        <w:t>8,6 средних баллов</w:t>
      </w:r>
      <w:r w:rsidR="00591140" w:rsidRPr="00B92E4E">
        <w:rPr>
          <w:rFonts w:ascii="Times New Roman" w:hAnsi="Times New Roman"/>
          <w:sz w:val="28"/>
          <w:szCs w:val="28"/>
        </w:rPr>
        <w:t>; «</w:t>
      </w:r>
      <w:r w:rsidR="00591140">
        <w:rPr>
          <w:rFonts w:ascii="Times New Roman" w:hAnsi="Times New Roman"/>
          <w:sz w:val="28"/>
          <w:szCs w:val="28"/>
        </w:rPr>
        <w:t>Теремок</w:t>
      </w:r>
      <w:r w:rsidR="00591140" w:rsidRPr="00B92E4E">
        <w:rPr>
          <w:rFonts w:ascii="Times New Roman" w:hAnsi="Times New Roman"/>
          <w:sz w:val="28"/>
          <w:szCs w:val="28"/>
        </w:rPr>
        <w:t>» – 9</w:t>
      </w:r>
      <w:r w:rsidR="00591140">
        <w:rPr>
          <w:rFonts w:ascii="Times New Roman" w:hAnsi="Times New Roman"/>
          <w:sz w:val="28"/>
          <w:szCs w:val="28"/>
        </w:rPr>
        <w:t>,4 средних баллов</w:t>
      </w:r>
      <w:r w:rsidR="00591140" w:rsidRPr="00B92E4E">
        <w:rPr>
          <w:rFonts w:ascii="Times New Roman" w:hAnsi="Times New Roman"/>
          <w:sz w:val="28"/>
          <w:szCs w:val="28"/>
        </w:rPr>
        <w:t>);</w:t>
      </w:r>
    </w:p>
    <w:p w:rsidR="00BB0D70" w:rsidRDefault="00EE2E33" w:rsidP="00BB0D70">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обеспеченность детского сада оборудованием дошкольного образования для проведения учебных занятий </w:t>
      </w:r>
      <w:r w:rsidR="00BB0D70" w:rsidRPr="008C2252">
        <w:rPr>
          <w:rFonts w:ascii="Times New Roman" w:hAnsi="Times New Roman"/>
          <w:sz w:val="28"/>
          <w:szCs w:val="28"/>
        </w:rPr>
        <w:t xml:space="preserve">(оценка удовлетворенности составляет 100,0%, </w:t>
      </w:r>
      <w:r w:rsidR="00055174">
        <w:rPr>
          <w:rFonts w:ascii="Times New Roman" w:hAnsi="Times New Roman"/>
          <w:sz w:val="28"/>
          <w:szCs w:val="28"/>
        </w:rPr>
        <w:t>средние значения</w:t>
      </w:r>
      <w:r w:rsidR="00BB0D70" w:rsidRPr="008C2252">
        <w:rPr>
          <w:rFonts w:ascii="Times New Roman" w:hAnsi="Times New Roman"/>
          <w:sz w:val="28"/>
          <w:szCs w:val="28"/>
        </w:rPr>
        <w:t xml:space="preserve"> параметра изменяются в пределах от 9,</w:t>
      </w:r>
      <w:r w:rsidR="00BB0D70">
        <w:rPr>
          <w:rFonts w:ascii="Times New Roman" w:hAnsi="Times New Roman"/>
          <w:sz w:val="28"/>
          <w:szCs w:val="28"/>
        </w:rPr>
        <w:t>0</w:t>
      </w:r>
      <w:r w:rsidR="00BB0D70" w:rsidRPr="008C2252">
        <w:rPr>
          <w:rFonts w:ascii="Times New Roman" w:hAnsi="Times New Roman"/>
          <w:sz w:val="28"/>
          <w:szCs w:val="28"/>
        </w:rPr>
        <w:t xml:space="preserve"> до 10,0 баллов);</w:t>
      </w:r>
      <w:r w:rsidRPr="00B92E4E">
        <w:rPr>
          <w:rFonts w:ascii="Times New Roman" w:hAnsi="Times New Roman"/>
          <w:sz w:val="28"/>
          <w:szCs w:val="28"/>
        </w:rPr>
        <w:t xml:space="preserve">следует отметить, что в </w:t>
      </w:r>
      <w:r w:rsidR="00BB0D70">
        <w:rPr>
          <w:rFonts w:ascii="Times New Roman" w:hAnsi="Times New Roman"/>
          <w:sz w:val="28"/>
          <w:szCs w:val="28"/>
        </w:rPr>
        <w:t>трех</w:t>
      </w:r>
      <w:r w:rsidR="00043779">
        <w:rPr>
          <w:rFonts w:ascii="Times New Roman" w:hAnsi="Times New Roman"/>
          <w:sz w:val="28"/>
          <w:szCs w:val="28"/>
        </w:rPr>
        <w:t>МБДОУ</w:t>
      </w:r>
      <w:r w:rsidR="00BB0D70">
        <w:rPr>
          <w:rFonts w:ascii="Times New Roman" w:hAnsi="Times New Roman"/>
          <w:sz w:val="28"/>
          <w:szCs w:val="28"/>
        </w:rPr>
        <w:t xml:space="preserve"> с</w:t>
      </w:r>
      <w:r w:rsidR="00BB0D70" w:rsidRPr="003F20F6">
        <w:rPr>
          <w:rFonts w:ascii="Times New Roman" w:hAnsi="Times New Roman"/>
          <w:sz w:val="28"/>
          <w:szCs w:val="28"/>
        </w:rPr>
        <w:t>редни</w:t>
      </w:r>
      <w:r w:rsidR="00BB0D70">
        <w:rPr>
          <w:rFonts w:ascii="Times New Roman" w:hAnsi="Times New Roman"/>
          <w:sz w:val="28"/>
          <w:szCs w:val="28"/>
        </w:rPr>
        <w:t xml:space="preserve">е </w:t>
      </w:r>
      <w:r w:rsidR="00F10A74">
        <w:rPr>
          <w:rFonts w:ascii="Times New Roman" w:hAnsi="Times New Roman"/>
          <w:sz w:val="28"/>
          <w:szCs w:val="28"/>
        </w:rPr>
        <w:t>значения</w:t>
      </w:r>
      <w:r w:rsidR="00BB0D70" w:rsidRPr="00B92E4E">
        <w:rPr>
          <w:rFonts w:ascii="Times New Roman" w:hAnsi="Times New Roman"/>
          <w:sz w:val="28"/>
          <w:szCs w:val="28"/>
        </w:rPr>
        <w:t>по этому параметруменьше 9,</w:t>
      </w:r>
      <w:r w:rsidR="00BB0D70">
        <w:rPr>
          <w:rFonts w:ascii="Times New Roman" w:hAnsi="Times New Roman"/>
          <w:sz w:val="28"/>
          <w:szCs w:val="28"/>
        </w:rPr>
        <w:t xml:space="preserve">6 баллов </w:t>
      </w:r>
      <w:r w:rsidR="00BB0D70" w:rsidRPr="00800843">
        <w:rPr>
          <w:rFonts w:ascii="Times New Roman" w:hAnsi="Times New Roman"/>
          <w:sz w:val="28"/>
          <w:szCs w:val="28"/>
        </w:rPr>
        <w:t>(</w:t>
      </w:r>
      <w:r w:rsidR="00BB0D70" w:rsidRPr="00D57019">
        <w:rPr>
          <w:rFonts w:ascii="Times New Roman" w:hAnsi="Times New Roman"/>
          <w:sz w:val="28"/>
          <w:szCs w:val="28"/>
        </w:rPr>
        <w:t>«Алёнушка» с. Куйбышево</w:t>
      </w:r>
      <w:r w:rsidR="00BB0D70" w:rsidRPr="00B92E4E">
        <w:rPr>
          <w:rFonts w:ascii="Times New Roman" w:hAnsi="Times New Roman"/>
          <w:sz w:val="28"/>
          <w:szCs w:val="28"/>
        </w:rPr>
        <w:t xml:space="preserve"> – </w:t>
      </w:r>
      <w:r w:rsidR="00BB0D70">
        <w:rPr>
          <w:rFonts w:ascii="Times New Roman" w:hAnsi="Times New Roman"/>
          <w:sz w:val="28"/>
          <w:szCs w:val="28"/>
        </w:rPr>
        <w:t>9,0 средних баллов</w:t>
      </w:r>
      <w:r w:rsidR="00BB0D70" w:rsidRPr="00B92E4E">
        <w:rPr>
          <w:rFonts w:ascii="Times New Roman" w:hAnsi="Times New Roman"/>
          <w:sz w:val="28"/>
          <w:szCs w:val="28"/>
        </w:rPr>
        <w:t>; «</w:t>
      </w:r>
      <w:r w:rsidR="00BB0D70">
        <w:rPr>
          <w:rFonts w:ascii="Times New Roman" w:hAnsi="Times New Roman"/>
          <w:sz w:val="28"/>
          <w:szCs w:val="28"/>
        </w:rPr>
        <w:t>Теремок</w:t>
      </w:r>
      <w:r w:rsidR="00BB0D70" w:rsidRPr="00B92E4E">
        <w:rPr>
          <w:rFonts w:ascii="Times New Roman" w:hAnsi="Times New Roman"/>
          <w:sz w:val="28"/>
          <w:szCs w:val="28"/>
        </w:rPr>
        <w:t>» – 9</w:t>
      </w:r>
      <w:r w:rsidR="00BB0D70">
        <w:rPr>
          <w:rFonts w:ascii="Times New Roman" w:hAnsi="Times New Roman"/>
          <w:sz w:val="28"/>
          <w:szCs w:val="28"/>
        </w:rPr>
        <w:t xml:space="preserve">,1 средних баллов; «Ручеек» – </w:t>
      </w:r>
      <w:r w:rsidR="00BB0D70" w:rsidRPr="00B92E4E">
        <w:rPr>
          <w:rFonts w:ascii="Times New Roman" w:hAnsi="Times New Roman"/>
          <w:sz w:val="28"/>
          <w:szCs w:val="28"/>
        </w:rPr>
        <w:t>9</w:t>
      </w:r>
      <w:r w:rsidR="00BB0D70">
        <w:rPr>
          <w:rFonts w:ascii="Times New Roman" w:hAnsi="Times New Roman"/>
          <w:sz w:val="28"/>
          <w:szCs w:val="28"/>
        </w:rPr>
        <w:t>,5 средних баллов</w:t>
      </w:r>
      <w:r w:rsidR="00BB0D70" w:rsidRPr="00B92E4E">
        <w:rPr>
          <w:rFonts w:ascii="Times New Roman" w:hAnsi="Times New Roman"/>
          <w:sz w:val="28"/>
          <w:szCs w:val="28"/>
        </w:rPr>
        <w:t>);</w:t>
      </w:r>
    </w:p>
    <w:p w:rsidR="00BB0D70" w:rsidRDefault="00EE2E33" w:rsidP="00BB0D70">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w:t>
      </w:r>
      <w:r w:rsidR="005A1DBF" w:rsidRPr="00B92E4E">
        <w:rPr>
          <w:rFonts w:ascii="Times New Roman" w:hAnsi="Times New Roman"/>
          <w:sz w:val="28"/>
          <w:szCs w:val="28"/>
        </w:rPr>
        <w:t>медицинск</w:t>
      </w:r>
      <w:r w:rsidR="00BB0D70">
        <w:rPr>
          <w:rFonts w:ascii="Times New Roman" w:hAnsi="Times New Roman"/>
          <w:sz w:val="28"/>
          <w:szCs w:val="28"/>
        </w:rPr>
        <w:t>ое</w:t>
      </w:r>
      <w:r w:rsidR="005A1DBF" w:rsidRPr="00B92E4E">
        <w:rPr>
          <w:rFonts w:ascii="Times New Roman" w:hAnsi="Times New Roman"/>
          <w:sz w:val="28"/>
          <w:szCs w:val="28"/>
        </w:rPr>
        <w:t xml:space="preserve"> обслуживание </w:t>
      </w:r>
      <w:r w:rsidR="00BB0D70" w:rsidRPr="008C2252">
        <w:rPr>
          <w:rFonts w:ascii="Times New Roman" w:hAnsi="Times New Roman"/>
          <w:sz w:val="28"/>
          <w:szCs w:val="28"/>
        </w:rPr>
        <w:t xml:space="preserve">(оценка удовлетворенности изменяется в пределах от </w:t>
      </w:r>
      <w:r w:rsidR="00BB0D70">
        <w:rPr>
          <w:rFonts w:ascii="Times New Roman" w:hAnsi="Times New Roman"/>
          <w:sz w:val="28"/>
          <w:szCs w:val="28"/>
        </w:rPr>
        <w:t>8</w:t>
      </w:r>
      <w:r w:rsidR="00BB0D70" w:rsidRPr="008C2252">
        <w:rPr>
          <w:rFonts w:ascii="Times New Roman" w:hAnsi="Times New Roman"/>
          <w:sz w:val="28"/>
          <w:szCs w:val="28"/>
        </w:rPr>
        <w:t>9,</w:t>
      </w:r>
      <w:r w:rsidR="00BB0D70">
        <w:rPr>
          <w:rFonts w:ascii="Times New Roman" w:hAnsi="Times New Roman"/>
          <w:sz w:val="28"/>
          <w:szCs w:val="28"/>
        </w:rPr>
        <w:t>5</w:t>
      </w:r>
      <w:r w:rsidR="00BB0D70" w:rsidRPr="008C2252">
        <w:rPr>
          <w:rFonts w:ascii="Times New Roman" w:hAnsi="Times New Roman"/>
          <w:sz w:val="28"/>
          <w:szCs w:val="28"/>
        </w:rPr>
        <w:t xml:space="preserve"> до 100,0%, </w:t>
      </w:r>
      <w:r w:rsidR="00055174">
        <w:rPr>
          <w:rFonts w:ascii="Times New Roman" w:hAnsi="Times New Roman"/>
          <w:sz w:val="28"/>
          <w:szCs w:val="28"/>
        </w:rPr>
        <w:t>средние значения</w:t>
      </w:r>
      <w:r w:rsidR="00BB0D70" w:rsidRPr="008C2252">
        <w:rPr>
          <w:rFonts w:ascii="Times New Roman" w:hAnsi="Times New Roman"/>
          <w:sz w:val="28"/>
          <w:szCs w:val="28"/>
        </w:rPr>
        <w:t xml:space="preserve"> параметра – от </w:t>
      </w:r>
      <w:r w:rsidR="00BB0D70">
        <w:rPr>
          <w:rFonts w:ascii="Times New Roman" w:hAnsi="Times New Roman"/>
          <w:sz w:val="28"/>
          <w:szCs w:val="28"/>
        </w:rPr>
        <w:t>7</w:t>
      </w:r>
      <w:r w:rsidR="00BB0D70" w:rsidRPr="008C2252">
        <w:rPr>
          <w:rFonts w:ascii="Times New Roman" w:hAnsi="Times New Roman"/>
          <w:sz w:val="28"/>
          <w:szCs w:val="28"/>
        </w:rPr>
        <w:t>,</w:t>
      </w:r>
      <w:r w:rsidR="00BB0D70">
        <w:rPr>
          <w:rFonts w:ascii="Times New Roman" w:hAnsi="Times New Roman"/>
          <w:sz w:val="28"/>
          <w:szCs w:val="28"/>
        </w:rPr>
        <w:t>7</w:t>
      </w:r>
      <w:r w:rsidR="00BB0D70" w:rsidRPr="008C2252">
        <w:rPr>
          <w:rFonts w:ascii="Times New Roman" w:hAnsi="Times New Roman"/>
          <w:sz w:val="28"/>
          <w:szCs w:val="28"/>
        </w:rPr>
        <w:t xml:space="preserve"> до </w:t>
      </w:r>
      <w:r w:rsidR="00BB0D70">
        <w:rPr>
          <w:rFonts w:ascii="Times New Roman" w:hAnsi="Times New Roman"/>
          <w:sz w:val="28"/>
          <w:szCs w:val="28"/>
        </w:rPr>
        <w:t>9</w:t>
      </w:r>
      <w:r w:rsidR="00BB0D70" w:rsidRPr="008C2252">
        <w:rPr>
          <w:rFonts w:ascii="Times New Roman" w:hAnsi="Times New Roman"/>
          <w:sz w:val="28"/>
          <w:szCs w:val="28"/>
        </w:rPr>
        <w:t>,</w:t>
      </w:r>
      <w:r w:rsidR="00BB0D70">
        <w:rPr>
          <w:rFonts w:ascii="Times New Roman" w:hAnsi="Times New Roman"/>
          <w:sz w:val="28"/>
          <w:szCs w:val="28"/>
        </w:rPr>
        <w:t>5</w:t>
      </w:r>
      <w:r w:rsidR="00BB0D70" w:rsidRPr="008C2252">
        <w:rPr>
          <w:rFonts w:ascii="Times New Roman" w:hAnsi="Times New Roman"/>
          <w:sz w:val="28"/>
          <w:szCs w:val="28"/>
        </w:rPr>
        <w:t xml:space="preserve"> баллов);</w:t>
      </w:r>
      <w:r w:rsidR="005A1DBF" w:rsidRPr="00B92E4E">
        <w:rPr>
          <w:rFonts w:ascii="Times New Roman" w:hAnsi="Times New Roman"/>
          <w:sz w:val="28"/>
          <w:szCs w:val="28"/>
        </w:rPr>
        <w:t xml:space="preserve">следует отметить, что в </w:t>
      </w:r>
      <w:r w:rsidR="00BB0D70">
        <w:rPr>
          <w:rFonts w:ascii="Times New Roman" w:hAnsi="Times New Roman"/>
          <w:sz w:val="28"/>
          <w:szCs w:val="28"/>
        </w:rPr>
        <w:t>двух</w:t>
      </w:r>
      <w:r w:rsidR="00043779">
        <w:rPr>
          <w:rFonts w:ascii="Times New Roman" w:hAnsi="Times New Roman"/>
          <w:sz w:val="28"/>
          <w:szCs w:val="28"/>
        </w:rPr>
        <w:t>МБДОУ</w:t>
      </w:r>
      <w:r w:rsidR="005A1DBF" w:rsidRPr="00B92E4E">
        <w:rPr>
          <w:rFonts w:ascii="Times New Roman" w:hAnsi="Times New Roman"/>
          <w:sz w:val="28"/>
          <w:szCs w:val="28"/>
        </w:rPr>
        <w:t xml:space="preserve"> доля удовлетворенных родителей воспитанников по этому параметру меньше 95,0% (</w:t>
      </w:r>
      <w:r w:rsidR="00BB0D70">
        <w:rPr>
          <w:rFonts w:ascii="Times New Roman" w:hAnsi="Times New Roman"/>
          <w:sz w:val="28"/>
          <w:szCs w:val="28"/>
        </w:rPr>
        <w:t xml:space="preserve">«Ручеек» – 89,5%; «Теремок» – 93,8%); также </w:t>
      </w:r>
      <w:r w:rsidR="00BB0D70" w:rsidRPr="00BB0D70">
        <w:rPr>
          <w:rFonts w:ascii="Times New Roman" w:hAnsi="Times New Roman"/>
          <w:sz w:val="28"/>
          <w:szCs w:val="28"/>
        </w:rPr>
        <w:t>следует отметить, что в</w:t>
      </w:r>
      <w:r w:rsidR="00BB0D70">
        <w:rPr>
          <w:rFonts w:ascii="Times New Roman" w:hAnsi="Times New Roman"/>
          <w:sz w:val="28"/>
          <w:szCs w:val="28"/>
        </w:rPr>
        <w:t>о всех</w:t>
      </w:r>
      <w:r w:rsidR="00BB0D70"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BB0D70" w:rsidRPr="00BB0D70">
        <w:rPr>
          <w:rFonts w:ascii="Times New Roman" w:hAnsi="Times New Roman"/>
          <w:sz w:val="28"/>
          <w:szCs w:val="28"/>
        </w:rPr>
        <w:t xml:space="preserve"> по этому параметру меньше 9,6 баллов </w:t>
      </w:r>
      <w:r w:rsidR="00BB0D70">
        <w:rPr>
          <w:rFonts w:ascii="Times New Roman" w:hAnsi="Times New Roman"/>
          <w:sz w:val="28"/>
          <w:szCs w:val="28"/>
        </w:rPr>
        <w:t>(</w:t>
      </w:r>
      <w:r w:rsidR="00BB0D70" w:rsidRPr="00BB0D70">
        <w:rPr>
          <w:rFonts w:ascii="Times New Roman" w:hAnsi="Times New Roman"/>
          <w:sz w:val="28"/>
          <w:szCs w:val="28"/>
        </w:rPr>
        <w:t>«Теремок»</w:t>
      </w:r>
      <w:r w:rsidR="00BB0D70">
        <w:rPr>
          <w:rFonts w:ascii="Times New Roman" w:hAnsi="Times New Roman"/>
          <w:sz w:val="28"/>
          <w:szCs w:val="28"/>
        </w:rPr>
        <w:t xml:space="preserve"> – </w:t>
      </w:r>
      <w:r w:rsidR="00BB0D70" w:rsidRPr="00BB0D70">
        <w:rPr>
          <w:rFonts w:ascii="Times New Roman" w:hAnsi="Times New Roman"/>
          <w:sz w:val="28"/>
          <w:szCs w:val="28"/>
        </w:rPr>
        <w:t>7,7средних баллов;«Ручеек»</w:t>
      </w:r>
      <w:r w:rsidR="00BB0D70">
        <w:rPr>
          <w:rFonts w:ascii="Times New Roman" w:hAnsi="Times New Roman"/>
          <w:sz w:val="28"/>
          <w:szCs w:val="28"/>
        </w:rPr>
        <w:t xml:space="preserve"> – </w:t>
      </w:r>
      <w:r w:rsidR="00BB0D70" w:rsidRPr="00BB0D70">
        <w:rPr>
          <w:rFonts w:ascii="Times New Roman" w:hAnsi="Times New Roman"/>
          <w:sz w:val="28"/>
          <w:szCs w:val="28"/>
        </w:rPr>
        <w:t>7,9средних баллов;«Алёнушка» с. Новиковка</w:t>
      </w:r>
      <w:r w:rsidR="00BB0D70">
        <w:rPr>
          <w:rFonts w:ascii="Times New Roman" w:hAnsi="Times New Roman"/>
          <w:sz w:val="28"/>
          <w:szCs w:val="28"/>
        </w:rPr>
        <w:t xml:space="preserve"> – </w:t>
      </w:r>
      <w:r w:rsidR="00BB0D70" w:rsidRPr="00BB0D70">
        <w:rPr>
          <w:rFonts w:ascii="Times New Roman" w:hAnsi="Times New Roman"/>
          <w:sz w:val="28"/>
          <w:szCs w:val="28"/>
        </w:rPr>
        <w:t>8,6средних баллов;№1 «Колокольчик»</w:t>
      </w:r>
      <w:r w:rsidR="00BB0D70">
        <w:rPr>
          <w:rFonts w:ascii="Times New Roman" w:hAnsi="Times New Roman"/>
          <w:sz w:val="28"/>
          <w:szCs w:val="28"/>
        </w:rPr>
        <w:t xml:space="preserve"> – </w:t>
      </w:r>
      <w:r w:rsidR="00BB0D70" w:rsidRPr="00BB0D70">
        <w:rPr>
          <w:rFonts w:ascii="Times New Roman" w:hAnsi="Times New Roman"/>
          <w:sz w:val="28"/>
          <w:szCs w:val="28"/>
        </w:rPr>
        <w:t>8,8средних баллов;«Алёнушка» с. Куйбышево</w:t>
      </w:r>
      <w:r w:rsidR="00BB0D70">
        <w:rPr>
          <w:rFonts w:ascii="Times New Roman" w:hAnsi="Times New Roman"/>
          <w:sz w:val="28"/>
          <w:szCs w:val="28"/>
        </w:rPr>
        <w:t xml:space="preserve"> – </w:t>
      </w:r>
      <w:r w:rsidR="00BB0D70" w:rsidRPr="00BB0D70">
        <w:rPr>
          <w:rFonts w:ascii="Times New Roman" w:hAnsi="Times New Roman"/>
          <w:sz w:val="28"/>
          <w:szCs w:val="28"/>
        </w:rPr>
        <w:t>9,3средних баллов;«Зернышко»</w:t>
      </w:r>
      <w:r w:rsidR="00BB0D70">
        <w:rPr>
          <w:rFonts w:ascii="Times New Roman" w:hAnsi="Times New Roman"/>
          <w:sz w:val="28"/>
          <w:szCs w:val="28"/>
        </w:rPr>
        <w:t xml:space="preserve"> – </w:t>
      </w:r>
      <w:r w:rsidR="00BB0D70" w:rsidRPr="00BB0D70">
        <w:rPr>
          <w:rFonts w:ascii="Times New Roman" w:hAnsi="Times New Roman"/>
          <w:sz w:val="28"/>
          <w:szCs w:val="28"/>
        </w:rPr>
        <w:t>9,4средних баллов; «Буратино»</w:t>
      </w:r>
      <w:r w:rsidR="00BB0D70" w:rsidRPr="00BB0D70">
        <w:rPr>
          <w:rFonts w:ascii="Times New Roman" w:hAnsi="Times New Roman"/>
          <w:sz w:val="28"/>
          <w:szCs w:val="28"/>
        </w:rPr>
        <w:tab/>
      </w:r>
      <w:r w:rsidR="00BB0D70">
        <w:rPr>
          <w:rFonts w:ascii="Times New Roman" w:hAnsi="Times New Roman"/>
          <w:sz w:val="28"/>
          <w:szCs w:val="28"/>
        </w:rPr>
        <w:t xml:space="preserve"> – </w:t>
      </w:r>
      <w:r w:rsidR="00BB0D70" w:rsidRPr="00BB0D70">
        <w:rPr>
          <w:rFonts w:ascii="Times New Roman" w:hAnsi="Times New Roman"/>
          <w:sz w:val="28"/>
          <w:szCs w:val="28"/>
        </w:rPr>
        <w:t>9,5</w:t>
      </w:r>
      <w:r w:rsidR="00BB0D70">
        <w:rPr>
          <w:rFonts w:ascii="Times New Roman" w:hAnsi="Times New Roman"/>
          <w:sz w:val="28"/>
          <w:szCs w:val="28"/>
        </w:rPr>
        <w:t xml:space="preserve"> средних баллов);</w:t>
      </w:r>
    </w:p>
    <w:p w:rsidR="00BB0D70" w:rsidRDefault="00036FD6" w:rsidP="00BB0D70">
      <w:pPr>
        <w:spacing w:after="0" w:line="360" w:lineRule="auto"/>
        <w:ind w:firstLine="709"/>
        <w:jc w:val="both"/>
        <w:rPr>
          <w:rFonts w:ascii="Times New Roman" w:hAnsi="Times New Roman"/>
          <w:sz w:val="28"/>
          <w:szCs w:val="28"/>
        </w:rPr>
      </w:pPr>
      <w:r w:rsidRPr="00B92E4E">
        <w:rPr>
          <w:rFonts w:ascii="Times New Roman" w:hAnsi="Times New Roman"/>
          <w:sz w:val="28"/>
          <w:szCs w:val="28"/>
        </w:rPr>
        <w:t>- организаци</w:t>
      </w:r>
      <w:r w:rsidR="00BB0D70">
        <w:rPr>
          <w:rFonts w:ascii="Times New Roman" w:hAnsi="Times New Roman"/>
          <w:sz w:val="28"/>
          <w:szCs w:val="28"/>
        </w:rPr>
        <w:t>я</w:t>
      </w:r>
      <w:r w:rsidRPr="00B92E4E">
        <w:rPr>
          <w:rFonts w:ascii="Times New Roman" w:hAnsi="Times New Roman"/>
          <w:sz w:val="28"/>
          <w:szCs w:val="28"/>
        </w:rPr>
        <w:t xml:space="preserve"> питания </w:t>
      </w:r>
      <w:r w:rsidR="00BB0D70" w:rsidRPr="008C2252">
        <w:rPr>
          <w:rFonts w:ascii="Times New Roman" w:hAnsi="Times New Roman"/>
          <w:sz w:val="28"/>
          <w:szCs w:val="28"/>
        </w:rPr>
        <w:t xml:space="preserve">(оценка удовлетворенности составляет 100,0%, </w:t>
      </w:r>
      <w:r w:rsidR="00055174">
        <w:rPr>
          <w:rFonts w:ascii="Times New Roman" w:hAnsi="Times New Roman"/>
          <w:sz w:val="28"/>
          <w:szCs w:val="28"/>
        </w:rPr>
        <w:t>средние значения</w:t>
      </w:r>
      <w:r w:rsidR="00BB0D70" w:rsidRPr="008C2252">
        <w:rPr>
          <w:rFonts w:ascii="Times New Roman" w:hAnsi="Times New Roman"/>
          <w:sz w:val="28"/>
          <w:szCs w:val="28"/>
        </w:rPr>
        <w:t xml:space="preserve"> параметра изменяются в пределах от 9,</w:t>
      </w:r>
      <w:r w:rsidR="00BB0D70">
        <w:rPr>
          <w:rFonts w:ascii="Times New Roman" w:hAnsi="Times New Roman"/>
          <w:sz w:val="28"/>
          <w:szCs w:val="28"/>
        </w:rPr>
        <w:t>3</w:t>
      </w:r>
      <w:r w:rsidR="00BB0D70" w:rsidRPr="008C2252">
        <w:rPr>
          <w:rFonts w:ascii="Times New Roman" w:hAnsi="Times New Roman"/>
          <w:sz w:val="28"/>
          <w:szCs w:val="28"/>
        </w:rPr>
        <w:t xml:space="preserve"> до 10,0 баллов);</w:t>
      </w:r>
      <w:r w:rsidR="00BB0D70" w:rsidRPr="00B92E4E">
        <w:rPr>
          <w:rFonts w:ascii="Times New Roman" w:hAnsi="Times New Roman"/>
          <w:sz w:val="28"/>
          <w:szCs w:val="28"/>
        </w:rPr>
        <w:t xml:space="preserve">следует отметить, что в </w:t>
      </w:r>
      <w:r w:rsidR="00BB0D70">
        <w:rPr>
          <w:rFonts w:ascii="Times New Roman" w:hAnsi="Times New Roman"/>
          <w:sz w:val="28"/>
          <w:szCs w:val="28"/>
        </w:rPr>
        <w:t>однойМБДОУ с</w:t>
      </w:r>
      <w:r w:rsidR="00BB0D70" w:rsidRPr="003F20F6">
        <w:rPr>
          <w:rFonts w:ascii="Times New Roman" w:hAnsi="Times New Roman"/>
          <w:sz w:val="28"/>
          <w:szCs w:val="28"/>
        </w:rPr>
        <w:t>редн</w:t>
      </w:r>
      <w:r w:rsidR="00BB0D70">
        <w:rPr>
          <w:rFonts w:ascii="Times New Roman" w:hAnsi="Times New Roman"/>
          <w:sz w:val="28"/>
          <w:szCs w:val="28"/>
        </w:rPr>
        <w:t xml:space="preserve">яя оценка </w:t>
      </w:r>
      <w:r w:rsidR="00BB0D70" w:rsidRPr="00B92E4E">
        <w:rPr>
          <w:rFonts w:ascii="Times New Roman" w:hAnsi="Times New Roman"/>
          <w:sz w:val="28"/>
          <w:szCs w:val="28"/>
        </w:rPr>
        <w:t>по этому параметруменьше 9,</w:t>
      </w:r>
      <w:r w:rsidR="00BB0D70">
        <w:rPr>
          <w:rFonts w:ascii="Times New Roman" w:hAnsi="Times New Roman"/>
          <w:sz w:val="28"/>
          <w:szCs w:val="28"/>
        </w:rPr>
        <w:t xml:space="preserve">6 баллов </w:t>
      </w:r>
      <w:r w:rsidR="00BB0D70" w:rsidRPr="00366556">
        <w:rPr>
          <w:rFonts w:ascii="Times New Roman" w:hAnsi="Times New Roman"/>
          <w:sz w:val="28"/>
          <w:szCs w:val="28"/>
        </w:rPr>
        <w:t>(</w:t>
      </w:r>
      <w:r w:rsidR="00BB0D70" w:rsidRPr="00B92E4E">
        <w:rPr>
          <w:rFonts w:ascii="Times New Roman" w:hAnsi="Times New Roman"/>
          <w:sz w:val="28"/>
          <w:szCs w:val="28"/>
        </w:rPr>
        <w:t>«</w:t>
      </w:r>
      <w:r w:rsidR="00BB0D70">
        <w:rPr>
          <w:rFonts w:ascii="Times New Roman" w:hAnsi="Times New Roman"/>
          <w:sz w:val="28"/>
          <w:szCs w:val="28"/>
        </w:rPr>
        <w:t>Теремок</w:t>
      </w:r>
      <w:r w:rsidR="00BB0D70" w:rsidRPr="00B92E4E">
        <w:rPr>
          <w:rFonts w:ascii="Times New Roman" w:hAnsi="Times New Roman"/>
          <w:sz w:val="28"/>
          <w:szCs w:val="28"/>
        </w:rPr>
        <w:t>» – 9</w:t>
      </w:r>
      <w:r w:rsidR="00BB0D70">
        <w:rPr>
          <w:rFonts w:ascii="Times New Roman" w:hAnsi="Times New Roman"/>
          <w:sz w:val="28"/>
          <w:szCs w:val="28"/>
        </w:rPr>
        <w:t>,3 средних баллов</w:t>
      </w:r>
      <w:r w:rsidR="00BB0D70" w:rsidRPr="00B92E4E">
        <w:rPr>
          <w:rFonts w:ascii="Times New Roman" w:hAnsi="Times New Roman"/>
          <w:sz w:val="28"/>
          <w:szCs w:val="28"/>
        </w:rPr>
        <w:t>);</w:t>
      </w:r>
    </w:p>
    <w:p w:rsidR="00954707" w:rsidRDefault="00036FD6" w:rsidP="00954707">
      <w:pPr>
        <w:spacing w:after="0" w:line="360" w:lineRule="auto"/>
        <w:ind w:firstLine="709"/>
        <w:jc w:val="both"/>
        <w:rPr>
          <w:rFonts w:ascii="Times New Roman" w:hAnsi="Times New Roman"/>
          <w:sz w:val="28"/>
          <w:szCs w:val="28"/>
        </w:rPr>
      </w:pPr>
      <w:r w:rsidRPr="00B92E4E">
        <w:rPr>
          <w:rFonts w:ascii="Times New Roman" w:hAnsi="Times New Roman"/>
          <w:sz w:val="28"/>
          <w:szCs w:val="28"/>
        </w:rPr>
        <w:t>- благоустройство территории детского сада</w:t>
      </w:r>
      <w:r w:rsidR="00954707" w:rsidRPr="008C2252">
        <w:rPr>
          <w:rFonts w:ascii="Times New Roman" w:hAnsi="Times New Roman"/>
          <w:sz w:val="28"/>
          <w:szCs w:val="28"/>
        </w:rPr>
        <w:t>(оценка удовлетворенности изменяется в пределахот 9</w:t>
      </w:r>
      <w:r w:rsidR="00954707">
        <w:rPr>
          <w:rFonts w:ascii="Times New Roman" w:hAnsi="Times New Roman"/>
          <w:sz w:val="28"/>
          <w:szCs w:val="28"/>
        </w:rPr>
        <w:t>7</w:t>
      </w:r>
      <w:r w:rsidR="00954707" w:rsidRPr="008C2252">
        <w:rPr>
          <w:rFonts w:ascii="Times New Roman" w:hAnsi="Times New Roman"/>
          <w:sz w:val="28"/>
          <w:szCs w:val="28"/>
        </w:rPr>
        <w:t>,</w:t>
      </w:r>
      <w:r w:rsidR="00954707">
        <w:rPr>
          <w:rFonts w:ascii="Times New Roman" w:hAnsi="Times New Roman"/>
          <w:sz w:val="28"/>
          <w:szCs w:val="28"/>
        </w:rPr>
        <w:t>4</w:t>
      </w:r>
      <w:r w:rsidR="00954707" w:rsidRPr="008C2252">
        <w:rPr>
          <w:rFonts w:ascii="Times New Roman" w:hAnsi="Times New Roman"/>
          <w:sz w:val="28"/>
          <w:szCs w:val="28"/>
        </w:rPr>
        <w:t xml:space="preserve"> до 100,0%, </w:t>
      </w:r>
      <w:r w:rsidR="00055174">
        <w:rPr>
          <w:rFonts w:ascii="Times New Roman" w:hAnsi="Times New Roman"/>
          <w:sz w:val="28"/>
          <w:szCs w:val="28"/>
        </w:rPr>
        <w:t>средние значения</w:t>
      </w:r>
      <w:r w:rsidR="00954707" w:rsidRPr="008C2252">
        <w:rPr>
          <w:rFonts w:ascii="Times New Roman" w:hAnsi="Times New Roman"/>
          <w:sz w:val="28"/>
          <w:szCs w:val="28"/>
        </w:rPr>
        <w:t xml:space="preserve"> параметра – от </w:t>
      </w:r>
      <w:r w:rsidR="00954707">
        <w:rPr>
          <w:rFonts w:ascii="Times New Roman" w:hAnsi="Times New Roman"/>
          <w:sz w:val="28"/>
          <w:szCs w:val="28"/>
        </w:rPr>
        <w:t>8</w:t>
      </w:r>
      <w:r w:rsidR="00954707" w:rsidRPr="008C2252">
        <w:rPr>
          <w:rFonts w:ascii="Times New Roman" w:hAnsi="Times New Roman"/>
          <w:sz w:val="28"/>
          <w:szCs w:val="28"/>
        </w:rPr>
        <w:t>,</w:t>
      </w:r>
      <w:r w:rsidR="00954707">
        <w:rPr>
          <w:rFonts w:ascii="Times New Roman" w:hAnsi="Times New Roman"/>
          <w:sz w:val="28"/>
          <w:szCs w:val="28"/>
        </w:rPr>
        <w:t>6</w:t>
      </w:r>
      <w:r w:rsidR="00954707" w:rsidRPr="008C2252">
        <w:rPr>
          <w:rFonts w:ascii="Times New Roman" w:hAnsi="Times New Roman"/>
          <w:sz w:val="28"/>
          <w:szCs w:val="28"/>
        </w:rPr>
        <w:t xml:space="preserve"> до </w:t>
      </w:r>
      <w:r w:rsidR="00954707">
        <w:rPr>
          <w:rFonts w:ascii="Times New Roman" w:hAnsi="Times New Roman"/>
          <w:sz w:val="28"/>
          <w:szCs w:val="28"/>
        </w:rPr>
        <w:t>9</w:t>
      </w:r>
      <w:r w:rsidR="00954707" w:rsidRPr="008C2252">
        <w:rPr>
          <w:rFonts w:ascii="Times New Roman" w:hAnsi="Times New Roman"/>
          <w:sz w:val="28"/>
          <w:szCs w:val="28"/>
        </w:rPr>
        <w:t>,</w:t>
      </w:r>
      <w:r w:rsidR="00954707">
        <w:rPr>
          <w:rFonts w:ascii="Times New Roman" w:hAnsi="Times New Roman"/>
          <w:sz w:val="28"/>
          <w:szCs w:val="28"/>
        </w:rPr>
        <w:t>5</w:t>
      </w:r>
      <w:r w:rsidR="00954707" w:rsidRPr="008C2252">
        <w:rPr>
          <w:rFonts w:ascii="Times New Roman" w:hAnsi="Times New Roman"/>
          <w:sz w:val="28"/>
          <w:szCs w:val="28"/>
        </w:rPr>
        <w:t xml:space="preserve"> баллов);</w:t>
      </w:r>
      <w:r w:rsidR="00954707" w:rsidRPr="00BB0D70">
        <w:rPr>
          <w:rFonts w:ascii="Times New Roman" w:hAnsi="Times New Roman"/>
          <w:sz w:val="28"/>
          <w:szCs w:val="28"/>
        </w:rPr>
        <w:t xml:space="preserve">следует отметить, что </w:t>
      </w:r>
      <w:r w:rsidR="00954707">
        <w:rPr>
          <w:rFonts w:ascii="Times New Roman" w:hAnsi="Times New Roman"/>
          <w:sz w:val="28"/>
          <w:szCs w:val="28"/>
        </w:rPr>
        <w:t>в четырех</w:t>
      </w:r>
      <w:r w:rsidR="00954707"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954707" w:rsidRPr="00BB0D70">
        <w:rPr>
          <w:rFonts w:ascii="Times New Roman" w:hAnsi="Times New Roman"/>
          <w:sz w:val="28"/>
          <w:szCs w:val="28"/>
        </w:rPr>
        <w:t xml:space="preserve"> по этому параметру меньше 9,6 баллов </w:t>
      </w:r>
      <w:r w:rsidR="00954707">
        <w:rPr>
          <w:rFonts w:ascii="Times New Roman" w:hAnsi="Times New Roman"/>
          <w:sz w:val="28"/>
          <w:szCs w:val="28"/>
        </w:rPr>
        <w:t>(</w:t>
      </w:r>
      <w:r w:rsidR="00954707" w:rsidRPr="00BB0D70">
        <w:rPr>
          <w:rFonts w:ascii="Times New Roman" w:hAnsi="Times New Roman"/>
          <w:sz w:val="28"/>
          <w:szCs w:val="28"/>
        </w:rPr>
        <w:t>«Теремок»</w:t>
      </w:r>
      <w:r w:rsidR="00954707">
        <w:rPr>
          <w:rFonts w:ascii="Times New Roman" w:hAnsi="Times New Roman"/>
          <w:sz w:val="28"/>
          <w:szCs w:val="28"/>
        </w:rPr>
        <w:t xml:space="preserve"> – 8</w:t>
      </w:r>
      <w:r w:rsidR="00954707" w:rsidRPr="00BB0D70">
        <w:rPr>
          <w:rFonts w:ascii="Times New Roman" w:hAnsi="Times New Roman"/>
          <w:sz w:val="28"/>
          <w:szCs w:val="28"/>
        </w:rPr>
        <w:t>,</w:t>
      </w:r>
      <w:r w:rsidR="00954707">
        <w:rPr>
          <w:rFonts w:ascii="Times New Roman" w:hAnsi="Times New Roman"/>
          <w:sz w:val="28"/>
          <w:szCs w:val="28"/>
        </w:rPr>
        <w:t xml:space="preserve">6 </w:t>
      </w:r>
      <w:r w:rsidR="00954707" w:rsidRPr="00BB0D70">
        <w:rPr>
          <w:rFonts w:ascii="Times New Roman" w:hAnsi="Times New Roman"/>
          <w:sz w:val="28"/>
          <w:szCs w:val="28"/>
        </w:rPr>
        <w:t>средних баллов;«Алёнушка» с. Куйбышево</w:t>
      </w:r>
      <w:r w:rsidR="00954707">
        <w:rPr>
          <w:rFonts w:ascii="Times New Roman" w:hAnsi="Times New Roman"/>
          <w:sz w:val="28"/>
          <w:szCs w:val="28"/>
        </w:rPr>
        <w:t xml:space="preserve"> – 8</w:t>
      </w:r>
      <w:r w:rsidR="00954707" w:rsidRPr="00BB0D70">
        <w:rPr>
          <w:rFonts w:ascii="Times New Roman" w:hAnsi="Times New Roman"/>
          <w:sz w:val="28"/>
          <w:szCs w:val="28"/>
        </w:rPr>
        <w:t>,</w:t>
      </w:r>
      <w:r w:rsidR="00954707">
        <w:rPr>
          <w:rFonts w:ascii="Times New Roman" w:hAnsi="Times New Roman"/>
          <w:sz w:val="28"/>
          <w:szCs w:val="28"/>
        </w:rPr>
        <w:t xml:space="preserve">7 </w:t>
      </w:r>
      <w:r w:rsidR="00954707" w:rsidRPr="00BB0D70">
        <w:rPr>
          <w:rFonts w:ascii="Times New Roman" w:hAnsi="Times New Roman"/>
          <w:sz w:val="28"/>
          <w:szCs w:val="28"/>
        </w:rPr>
        <w:t>средних баллов;«Ручеек»</w:t>
      </w:r>
      <w:r w:rsidR="00954707">
        <w:rPr>
          <w:rFonts w:ascii="Times New Roman" w:hAnsi="Times New Roman"/>
          <w:sz w:val="28"/>
          <w:szCs w:val="28"/>
        </w:rPr>
        <w:t xml:space="preserve"> – 8</w:t>
      </w:r>
      <w:r w:rsidR="00954707" w:rsidRPr="00BB0D70">
        <w:rPr>
          <w:rFonts w:ascii="Times New Roman" w:hAnsi="Times New Roman"/>
          <w:sz w:val="28"/>
          <w:szCs w:val="28"/>
        </w:rPr>
        <w:t>,9средних баллов;«Алёнушка» с. Новиковка</w:t>
      </w:r>
      <w:r w:rsidR="00954707">
        <w:rPr>
          <w:rFonts w:ascii="Times New Roman" w:hAnsi="Times New Roman"/>
          <w:sz w:val="28"/>
          <w:szCs w:val="28"/>
        </w:rPr>
        <w:t xml:space="preserve"> – 9</w:t>
      </w:r>
      <w:r w:rsidR="00954707" w:rsidRPr="00BB0D70">
        <w:rPr>
          <w:rFonts w:ascii="Times New Roman" w:hAnsi="Times New Roman"/>
          <w:sz w:val="28"/>
          <w:szCs w:val="28"/>
        </w:rPr>
        <w:t>,</w:t>
      </w:r>
      <w:r w:rsidR="00954707">
        <w:rPr>
          <w:rFonts w:ascii="Times New Roman" w:hAnsi="Times New Roman"/>
          <w:sz w:val="28"/>
          <w:szCs w:val="28"/>
        </w:rPr>
        <w:t>2 средних баллов);</w:t>
      </w:r>
    </w:p>
    <w:p w:rsidR="00F945BC" w:rsidRDefault="00036FD6" w:rsidP="00F945BC">
      <w:pPr>
        <w:spacing w:after="0" w:line="360" w:lineRule="auto"/>
        <w:ind w:firstLine="709"/>
        <w:jc w:val="both"/>
        <w:rPr>
          <w:rFonts w:ascii="Times New Roman" w:hAnsi="Times New Roman"/>
          <w:sz w:val="28"/>
          <w:szCs w:val="28"/>
        </w:rPr>
      </w:pPr>
      <w:r w:rsidRPr="00B92E4E">
        <w:rPr>
          <w:rFonts w:ascii="Times New Roman" w:hAnsi="Times New Roman"/>
          <w:sz w:val="28"/>
          <w:szCs w:val="28"/>
        </w:rPr>
        <w:t>- организаци</w:t>
      </w:r>
      <w:r w:rsidR="00F945BC">
        <w:rPr>
          <w:rFonts w:ascii="Times New Roman" w:hAnsi="Times New Roman"/>
          <w:sz w:val="28"/>
          <w:szCs w:val="28"/>
        </w:rPr>
        <w:t>я</w:t>
      </w:r>
      <w:r w:rsidRPr="00B92E4E">
        <w:rPr>
          <w:rFonts w:ascii="Times New Roman" w:hAnsi="Times New Roman"/>
          <w:sz w:val="28"/>
          <w:szCs w:val="28"/>
        </w:rPr>
        <w:t xml:space="preserve"> охраны и соблюдение безопасности пребывания ребенка в детском саду </w:t>
      </w:r>
      <w:r w:rsidR="00F945BC" w:rsidRPr="00F945BC">
        <w:rPr>
          <w:rFonts w:ascii="Times New Roman" w:hAnsi="Times New Roman"/>
          <w:sz w:val="28"/>
          <w:szCs w:val="28"/>
        </w:rPr>
        <w:t>(оценка удовлетворенности изменяется в пределах от 9</w:t>
      </w:r>
      <w:r w:rsidR="00F945BC">
        <w:rPr>
          <w:rFonts w:ascii="Times New Roman" w:hAnsi="Times New Roman"/>
          <w:sz w:val="28"/>
          <w:szCs w:val="28"/>
        </w:rPr>
        <w:t>4</w:t>
      </w:r>
      <w:r w:rsidR="00F945BC" w:rsidRPr="00F945BC">
        <w:rPr>
          <w:rFonts w:ascii="Times New Roman" w:hAnsi="Times New Roman"/>
          <w:sz w:val="28"/>
          <w:szCs w:val="28"/>
        </w:rPr>
        <w:t>,</w:t>
      </w:r>
      <w:r w:rsidR="00F945BC">
        <w:rPr>
          <w:rFonts w:ascii="Times New Roman" w:hAnsi="Times New Roman"/>
          <w:sz w:val="28"/>
          <w:szCs w:val="28"/>
        </w:rPr>
        <w:t>1</w:t>
      </w:r>
      <w:r w:rsidR="00F945BC" w:rsidRPr="00F945BC">
        <w:rPr>
          <w:rFonts w:ascii="Times New Roman" w:hAnsi="Times New Roman"/>
          <w:sz w:val="28"/>
          <w:szCs w:val="28"/>
        </w:rPr>
        <w:t xml:space="preserve"> до </w:t>
      </w:r>
      <w:r w:rsidR="00F945BC" w:rsidRPr="00F945BC">
        <w:rPr>
          <w:rFonts w:ascii="Times New Roman" w:hAnsi="Times New Roman"/>
          <w:sz w:val="28"/>
          <w:szCs w:val="28"/>
        </w:rPr>
        <w:lastRenderedPageBreak/>
        <w:t xml:space="preserve">100,0%, </w:t>
      </w:r>
      <w:r w:rsidR="00055174">
        <w:rPr>
          <w:rFonts w:ascii="Times New Roman" w:hAnsi="Times New Roman"/>
          <w:sz w:val="28"/>
          <w:szCs w:val="28"/>
        </w:rPr>
        <w:t>средние значения</w:t>
      </w:r>
      <w:r w:rsidR="00F945BC" w:rsidRPr="00F945BC">
        <w:rPr>
          <w:rFonts w:ascii="Times New Roman" w:hAnsi="Times New Roman"/>
          <w:sz w:val="28"/>
          <w:szCs w:val="28"/>
        </w:rPr>
        <w:t xml:space="preserve"> параметра – от </w:t>
      </w:r>
      <w:r w:rsidR="00F945BC">
        <w:rPr>
          <w:rFonts w:ascii="Times New Roman" w:hAnsi="Times New Roman"/>
          <w:sz w:val="28"/>
          <w:szCs w:val="28"/>
        </w:rPr>
        <w:t>9</w:t>
      </w:r>
      <w:r w:rsidR="00F945BC" w:rsidRPr="00F945BC">
        <w:rPr>
          <w:rFonts w:ascii="Times New Roman" w:hAnsi="Times New Roman"/>
          <w:sz w:val="28"/>
          <w:szCs w:val="28"/>
        </w:rPr>
        <w:t>,</w:t>
      </w:r>
      <w:r w:rsidR="00F945BC">
        <w:rPr>
          <w:rFonts w:ascii="Times New Roman" w:hAnsi="Times New Roman"/>
          <w:sz w:val="28"/>
          <w:szCs w:val="28"/>
        </w:rPr>
        <w:t>0</w:t>
      </w:r>
      <w:r w:rsidR="00F945BC" w:rsidRPr="00F945BC">
        <w:rPr>
          <w:rFonts w:ascii="Times New Roman" w:hAnsi="Times New Roman"/>
          <w:sz w:val="28"/>
          <w:szCs w:val="28"/>
        </w:rPr>
        <w:t xml:space="preserve"> до </w:t>
      </w:r>
      <w:r w:rsidR="00F945BC">
        <w:rPr>
          <w:rFonts w:ascii="Times New Roman" w:hAnsi="Times New Roman"/>
          <w:sz w:val="28"/>
          <w:szCs w:val="28"/>
        </w:rPr>
        <w:t>10</w:t>
      </w:r>
      <w:r w:rsidR="00F945BC" w:rsidRPr="00F945BC">
        <w:rPr>
          <w:rFonts w:ascii="Times New Roman" w:hAnsi="Times New Roman"/>
          <w:sz w:val="28"/>
          <w:szCs w:val="28"/>
        </w:rPr>
        <w:t>,</w:t>
      </w:r>
      <w:r w:rsidR="00F945BC">
        <w:rPr>
          <w:rFonts w:ascii="Times New Roman" w:hAnsi="Times New Roman"/>
          <w:sz w:val="28"/>
          <w:szCs w:val="28"/>
        </w:rPr>
        <w:t>0</w:t>
      </w:r>
      <w:r w:rsidR="00F945BC" w:rsidRPr="00F945BC">
        <w:rPr>
          <w:rFonts w:ascii="Times New Roman" w:hAnsi="Times New Roman"/>
          <w:sz w:val="28"/>
          <w:szCs w:val="28"/>
        </w:rPr>
        <w:t xml:space="preserve"> баллов);</w:t>
      </w:r>
      <w:r w:rsidR="00F945BC" w:rsidRPr="00B92E4E">
        <w:rPr>
          <w:rFonts w:ascii="Times New Roman" w:hAnsi="Times New Roman"/>
          <w:sz w:val="28"/>
          <w:szCs w:val="28"/>
        </w:rPr>
        <w:t xml:space="preserve">следует отметить, что в </w:t>
      </w:r>
      <w:r w:rsidR="00F945BC">
        <w:rPr>
          <w:rFonts w:ascii="Times New Roman" w:hAnsi="Times New Roman"/>
          <w:sz w:val="28"/>
          <w:szCs w:val="28"/>
        </w:rPr>
        <w:t>одномМБДОУ</w:t>
      </w:r>
      <w:r w:rsidR="00F945BC" w:rsidRPr="00B92E4E">
        <w:rPr>
          <w:rFonts w:ascii="Times New Roman" w:hAnsi="Times New Roman"/>
          <w:sz w:val="28"/>
          <w:szCs w:val="28"/>
        </w:rPr>
        <w:t xml:space="preserve"> доля удовлетворенных родителей воспитанников по этому параметру меньше 95,0% (</w:t>
      </w:r>
      <w:r w:rsidR="00F945BC">
        <w:rPr>
          <w:rFonts w:ascii="Times New Roman" w:hAnsi="Times New Roman"/>
          <w:sz w:val="28"/>
          <w:szCs w:val="28"/>
        </w:rPr>
        <w:t xml:space="preserve">«Буратино» – 94,1%); также </w:t>
      </w:r>
      <w:r w:rsidR="00F945BC" w:rsidRPr="00BB0D70">
        <w:rPr>
          <w:rFonts w:ascii="Times New Roman" w:hAnsi="Times New Roman"/>
          <w:sz w:val="28"/>
          <w:szCs w:val="28"/>
        </w:rPr>
        <w:t xml:space="preserve">следует отметить, что </w:t>
      </w:r>
      <w:r w:rsidR="00F945BC">
        <w:rPr>
          <w:rFonts w:ascii="Times New Roman" w:hAnsi="Times New Roman"/>
          <w:sz w:val="28"/>
          <w:szCs w:val="28"/>
        </w:rPr>
        <w:t>в четырех</w:t>
      </w:r>
      <w:r w:rsidR="00F945BC"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F945BC" w:rsidRPr="00BB0D70">
        <w:rPr>
          <w:rFonts w:ascii="Times New Roman" w:hAnsi="Times New Roman"/>
          <w:sz w:val="28"/>
          <w:szCs w:val="28"/>
        </w:rPr>
        <w:t xml:space="preserve"> по этому параметру меньше 9,6 баллов </w:t>
      </w:r>
      <w:r w:rsidR="00F945BC">
        <w:rPr>
          <w:rFonts w:ascii="Times New Roman" w:hAnsi="Times New Roman"/>
          <w:sz w:val="28"/>
          <w:szCs w:val="28"/>
        </w:rPr>
        <w:t>(</w:t>
      </w:r>
      <w:r w:rsidR="00F945BC" w:rsidRPr="00BB0D70">
        <w:rPr>
          <w:rFonts w:ascii="Times New Roman" w:hAnsi="Times New Roman"/>
          <w:sz w:val="28"/>
          <w:szCs w:val="28"/>
        </w:rPr>
        <w:t>«Теремок»</w:t>
      </w:r>
      <w:r w:rsidR="00F945BC">
        <w:rPr>
          <w:rFonts w:ascii="Times New Roman" w:hAnsi="Times New Roman"/>
          <w:sz w:val="28"/>
          <w:szCs w:val="28"/>
        </w:rPr>
        <w:t xml:space="preserve"> – 9</w:t>
      </w:r>
      <w:r w:rsidR="00F945BC" w:rsidRPr="00BB0D70">
        <w:rPr>
          <w:rFonts w:ascii="Times New Roman" w:hAnsi="Times New Roman"/>
          <w:sz w:val="28"/>
          <w:szCs w:val="28"/>
        </w:rPr>
        <w:t>,</w:t>
      </w:r>
      <w:r w:rsidR="00F945BC">
        <w:rPr>
          <w:rFonts w:ascii="Times New Roman" w:hAnsi="Times New Roman"/>
          <w:sz w:val="28"/>
          <w:szCs w:val="28"/>
        </w:rPr>
        <w:t xml:space="preserve">0 </w:t>
      </w:r>
      <w:r w:rsidR="00F945BC" w:rsidRPr="00BB0D70">
        <w:rPr>
          <w:rFonts w:ascii="Times New Roman" w:hAnsi="Times New Roman"/>
          <w:sz w:val="28"/>
          <w:szCs w:val="28"/>
        </w:rPr>
        <w:t>средних баллов;«Ручеек»</w:t>
      </w:r>
      <w:r w:rsidR="00F945BC">
        <w:rPr>
          <w:rFonts w:ascii="Times New Roman" w:hAnsi="Times New Roman"/>
          <w:sz w:val="28"/>
          <w:szCs w:val="28"/>
        </w:rPr>
        <w:t xml:space="preserve"> – 9</w:t>
      </w:r>
      <w:r w:rsidR="00F945BC" w:rsidRPr="00BB0D70">
        <w:rPr>
          <w:rFonts w:ascii="Times New Roman" w:hAnsi="Times New Roman"/>
          <w:sz w:val="28"/>
          <w:szCs w:val="28"/>
        </w:rPr>
        <w:t>,</w:t>
      </w:r>
      <w:r w:rsidR="00F945BC">
        <w:rPr>
          <w:rFonts w:ascii="Times New Roman" w:hAnsi="Times New Roman"/>
          <w:sz w:val="28"/>
          <w:szCs w:val="28"/>
        </w:rPr>
        <w:t xml:space="preserve">1 </w:t>
      </w:r>
      <w:r w:rsidR="00F945BC" w:rsidRPr="00BB0D70">
        <w:rPr>
          <w:rFonts w:ascii="Times New Roman" w:hAnsi="Times New Roman"/>
          <w:sz w:val="28"/>
          <w:szCs w:val="28"/>
        </w:rPr>
        <w:t>средних баллов;«Буратино»</w:t>
      </w:r>
      <w:r w:rsidR="00F945BC">
        <w:rPr>
          <w:rFonts w:ascii="Times New Roman" w:hAnsi="Times New Roman"/>
          <w:sz w:val="28"/>
          <w:szCs w:val="28"/>
        </w:rPr>
        <w:t xml:space="preserve"> – </w:t>
      </w:r>
      <w:r w:rsidR="00F945BC" w:rsidRPr="00BB0D70">
        <w:rPr>
          <w:rFonts w:ascii="Times New Roman" w:hAnsi="Times New Roman"/>
          <w:sz w:val="28"/>
          <w:szCs w:val="28"/>
        </w:rPr>
        <w:t>9,5</w:t>
      </w:r>
      <w:r w:rsidR="00F945BC">
        <w:rPr>
          <w:rFonts w:ascii="Times New Roman" w:hAnsi="Times New Roman"/>
          <w:sz w:val="28"/>
          <w:szCs w:val="28"/>
        </w:rPr>
        <w:t xml:space="preserve"> средних баллов; </w:t>
      </w:r>
      <w:r w:rsidR="00F945BC" w:rsidRPr="00BB0D70">
        <w:rPr>
          <w:rFonts w:ascii="Times New Roman" w:hAnsi="Times New Roman"/>
          <w:sz w:val="28"/>
          <w:szCs w:val="28"/>
        </w:rPr>
        <w:t>«Алёнушка» с. Куйбышево</w:t>
      </w:r>
      <w:r w:rsidR="00F945BC">
        <w:rPr>
          <w:rFonts w:ascii="Times New Roman" w:hAnsi="Times New Roman"/>
          <w:sz w:val="28"/>
          <w:szCs w:val="28"/>
        </w:rPr>
        <w:t xml:space="preserve"> – </w:t>
      </w:r>
      <w:r w:rsidR="00F945BC" w:rsidRPr="00BB0D70">
        <w:rPr>
          <w:rFonts w:ascii="Times New Roman" w:hAnsi="Times New Roman"/>
          <w:sz w:val="28"/>
          <w:szCs w:val="28"/>
        </w:rPr>
        <w:t>9,</w:t>
      </w:r>
      <w:r w:rsidR="00F945BC">
        <w:rPr>
          <w:rFonts w:ascii="Times New Roman" w:hAnsi="Times New Roman"/>
          <w:sz w:val="28"/>
          <w:szCs w:val="28"/>
        </w:rPr>
        <w:t xml:space="preserve">5 </w:t>
      </w:r>
      <w:r w:rsidR="00F945BC" w:rsidRPr="00BB0D70">
        <w:rPr>
          <w:rFonts w:ascii="Times New Roman" w:hAnsi="Times New Roman"/>
          <w:sz w:val="28"/>
          <w:szCs w:val="28"/>
        </w:rPr>
        <w:t>средних баллов</w:t>
      </w:r>
      <w:r w:rsidR="00F945BC">
        <w:rPr>
          <w:rFonts w:ascii="Times New Roman" w:hAnsi="Times New Roman"/>
          <w:sz w:val="28"/>
          <w:szCs w:val="28"/>
        </w:rPr>
        <w:t>);</w:t>
      </w:r>
    </w:p>
    <w:p w:rsidR="00F945BC" w:rsidRDefault="00036FD6" w:rsidP="00F945BC">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 </w:t>
      </w:r>
      <w:r w:rsidR="006A7F50" w:rsidRPr="00B92E4E">
        <w:rPr>
          <w:rFonts w:ascii="Times New Roman" w:hAnsi="Times New Roman"/>
          <w:sz w:val="28"/>
          <w:szCs w:val="28"/>
        </w:rPr>
        <w:t>полнот</w:t>
      </w:r>
      <w:r w:rsidR="00F945BC">
        <w:rPr>
          <w:rFonts w:ascii="Times New Roman" w:hAnsi="Times New Roman"/>
          <w:sz w:val="28"/>
          <w:szCs w:val="28"/>
        </w:rPr>
        <w:t>а</w:t>
      </w:r>
      <w:r w:rsidR="006A7F50" w:rsidRPr="00B92E4E">
        <w:rPr>
          <w:rFonts w:ascii="Times New Roman" w:hAnsi="Times New Roman"/>
          <w:sz w:val="28"/>
          <w:szCs w:val="28"/>
        </w:rPr>
        <w:t>, доступность и актуальность информации о деятельности детского сада, размещенной на официальном сайте</w:t>
      </w:r>
      <w:r w:rsidR="00F945BC" w:rsidRPr="00F945BC">
        <w:rPr>
          <w:rFonts w:ascii="Times New Roman" w:hAnsi="Times New Roman"/>
          <w:sz w:val="28"/>
          <w:szCs w:val="28"/>
        </w:rPr>
        <w:t>(оценка удовлетворенности изменяется в пределах от 9</w:t>
      </w:r>
      <w:r w:rsidR="00F945BC">
        <w:rPr>
          <w:rFonts w:ascii="Times New Roman" w:hAnsi="Times New Roman"/>
          <w:sz w:val="28"/>
          <w:szCs w:val="28"/>
        </w:rPr>
        <w:t>3</w:t>
      </w:r>
      <w:r w:rsidR="00F945BC" w:rsidRPr="00F945BC">
        <w:rPr>
          <w:rFonts w:ascii="Times New Roman" w:hAnsi="Times New Roman"/>
          <w:sz w:val="28"/>
          <w:szCs w:val="28"/>
        </w:rPr>
        <w:t>,</w:t>
      </w:r>
      <w:r w:rsidR="00F945BC">
        <w:rPr>
          <w:rFonts w:ascii="Times New Roman" w:hAnsi="Times New Roman"/>
          <w:sz w:val="28"/>
          <w:szCs w:val="28"/>
        </w:rPr>
        <w:t>8</w:t>
      </w:r>
      <w:r w:rsidR="00F945BC" w:rsidRPr="00F945BC">
        <w:rPr>
          <w:rFonts w:ascii="Times New Roman" w:hAnsi="Times New Roman"/>
          <w:sz w:val="28"/>
          <w:szCs w:val="28"/>
        </w:rPr>
        <w:t xml:space="preserve"> до 100,0%, </w:t>
      </w:r>
      <w:r w:rsidR="00055174">
        <w:rPr>
          <w:rFonts w:ascii="Times New Roman" w:hAnsi="Times New Roman"/>
          <w:sz w:val="28"/>
          <w:szCs w:val="28"/>
        </w:rPr>
        <w:t>средние значения</w:t>
      </w:r>
      <w:r w:rsidR="00F945BC" w:rsidRPr="00F945BC">
        <w:rPr>
          <w:rFonts w:ascii="Times New Roman" w:hAnsi="Times New Roman"/>
          <w:sz w:val="28"/>
          <w:szCs w:val="28"/>
        </w:rPr>
        <w:t xml:space="preserve"> параметра – от </w:t>
      </w:r>
      <w:r w:rsidR="00F945BC">
        <w:rPr>
          <w:rFonts w:ascii="Times New Roman" w:hAnsi="Times New Roman"/>
          <w:sz w:val="28"/>
          <w:szCs w:val="28"/>
        </w:rPr>
        <w:t>8</w:t>
      </w:r>
      <w:r w:rsidR="00F945BC" w:rsidRPr="00F945BC">
        <w:rPr>
          <w:rFonts w:ascii="Times New Roman" w:hAnsi="Times New Roman"/>
          <w:sz w:val="28"/>
          <w:szCs w:val="28"/>
        </w:rPr>
        <w:t>,</w:t>
      </w:r>
      <w:r w:rsidR="00F945BC">
        <w:rPr>
          <w:rFonts w:ascii="Times New Roman" w:hAnsi="Times New Roman"/>
          <w:sz w:val="28"/>
          <w:szCs w:val="28"/>
        </w:rPr>
        <w:t xml:space="preserve">2 </w:t>
      </w:r>
      <w:r w:rsidR="00F945BC" w:rsidRPr="00F945BC">
        <w:rPr>
          <w:rFonts w:ascii="Times New Roman" w:hAnsi="Times New Roman"/>
          <w:sz w:val="28"/>
          <w:szCs w:val="28"/>
        </w:rPr>
        <w:t xml:space="preserve">до </w:t>
      </w:r>
      <w:r w:rsidR="00F945BC">
        <w:rPr>
          <w:rFonts w:ascii="Times New Roman" w:hAnsi="Times New Roman"/>
          <w:sz w:val="28"/>
          <w:szCs w:val="28"/>
        </w:rPr>
        <w:t>10</w:t>
      </w:r>
      <w:r w:rsidR="00F945BC" w:rsidRPr="00F945BC">
        <w:rPr>
          <w:rFonts w:ascii="Times New Roman" w:hAnsi="Times New Roman"/>
          <w:sz w:val="28"/>
          <w:szCs w:val="28"/>
        </w:rPr>
        <w:t>,</w:t>
      </w:r>
      <w:r w:rsidR="00F945BC">
        <w:rPr>
          <w:rFonts w:ascii="Times New Roman" w:hAnsi="Times New Roman"/>
          <w:sz w:val="28"/>
          <w:szCs w:val="28"/>
        </w:rPr>
        <w:t>0</w:t>
      </w:r>
      <w:r w:rsidR="00F945BC" w:rsidRPr="00F945BC">
        <w:rPr>
          <w:rFonts w:ascii="Times New Roman" w:hAnsi="Times New Roman"/>
          <w:sz w:val="28"/>
          <w:szCs w:val="28"/>
        </w:rPr>
        <w:t xml:space="preserve"> баллов);</w:t>
      </w:r>
      <w:r w:rsidR="00F945BC" w:rsidRPr="00B92E4E">
        <w:rPr>
          <w:rFonts w:ascii="Times New Roman" w:hAnsi="Times New Roman"/>
          <w:sz w:val="28"/>
          <w:szCs w:val="28"/>
        </w:rPr>
        <w:t xml:space="preserve">следует отметить, что в </w:t>
      </w:r>
      <w:r w:rsidR="00F945BC">
        <w:rPr>
          <w:rFonts w:ascii="Times New Roman" w:hAnsi="Times New Roman"/>
          <w:sz w:val="28"/>
          <w:szCs w:val="28"/>
        </w:rPr>
        <w:t>одномМБДОУ</w:t>
      </w:r>
      <w:r w:rsidR="00F945BC" w:rsidRPr="00B92E4E">
        <w:rPr>
          <w:rFonts w:ascii="Times New Roman" w:hAnsi="Times New Roman"/>
          <w:sz w:val="28"/>
          <w:szCs w:val="28"/>
        </w:rPr>
        <w:t xml:space="preserve"> доля удовлетворенных родителей воспитанников по этому параметру меньше 95,0% (</w:t>
      </w:r>
      <w:r w:rsidR="00F945BC">
        <w:rPr>
          <w:rFonts w:ascii="Times New Roman" w:hAnsi="Times New Roman"/>
          <w:sz w:val="28"/>
          <w:szCs w:val="28"/>
        </w:rPr>
        <w:t xml:space="preserve">«Теремок» – 93,8%); также </w:t>
      </w:r>
      <w:r w:rsidR="00F945BC" w:rsidRPr="00BB0D70">
        <w:rPr>
          <w:rFonts w:ascii="Times New Roman" w:hAnsi="Times New Roman"/>
          <w:sz w:val="28"/>
          <w:szCs w:val="28"/>
        </w:rPr>
        <w:t xml:space="preserve">следует отметить, что </w:t>
      </w:r>
      <w:r w:rsidR="00F945BC">
        <w:rPr>
          <w:rFonts w:ascii="Times New Roman" w:hAnsi="Times New Roman"/>
          <w:sz w:val="28"/>
          <w:szCs w:val="28"/>
        </w:rPr>
        <w:t>в трех</w:t>
      </w:r>
      <w:r w:rsidR="00F945BC"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F945BC" w:rsidRPr="00BB0D70">
        <w:rPr>
          <w:rFonts w:ascii="Times New Roman" w:hAnsi="Times New Roman"/>
          <w:sz w:val="28"/>
          <w:szCs w:val="28"/>
        </w:rPr>
        <w:t xml:space="preserve"> по этому параметру меньше 9,6 баллов </w:t>
      </w:r>
      <w:r w:rsidR="00F945BC">
        <w:rPr>
          <w:rFonts w:ascii="Times New Roman" w:hAnsi="Times New Roman"/>
          <w:sz w:val="28"/>
          <w:szCs w:val="28"/>
        </w:rPr>
        <w:t>(</w:t>
      </w:r>
      <w:r w:rsidR="00F945BC" w:rsidRPr="00BB0D70">
        <w:rPr>
          <w:rFonts w:ascii="Times New Roman" w:hAnsi="Times New Roman"/>
          <w:sz w:val="28"/>
          <w:szCs w:val="28"/>
        </w:rPr>
        <w:t>«Теремок»</w:t>
      </w:r>
      <w:r w:rsidR="00F945BC">
        <w:rPr>
          <w:rFonts w:ascii="Times New Roman" w:hAnsi="Times New Roman"/>
          <w:sz w:val="28"/>
          <w:szCs w:val="28"/>
        </w:rPr>
        <w:t xml:space="preserve"> – 8</w:t>
      </w:r>
      <w:r w:rsidR="00F945BC" w:rsidRPr="00BB0D70">
        <w:rPr>
          <w:rFonts w:ascii="Times New Roman" w:hAnsi="Times New Roman"/>
          <w:sz w:val="28"/>
          <w:szCs w:val="28"/>
        </w:rPr>
        <w:t>,</w:t>
      </w:r>
      <w:r w:rsidR="00F945BC">
        <w:rPr>
          <w:rFonts w:ascii="Times New Roman" w:hAnsi="Times New Roman"/>
          <w:sz w:val="28"/>
          <w:szCs w:val="28"/>
        </w:rPr>
        <w:t xml:space="preserve">2 </w:t>
      </w:r>
      <w:r w:rsidR="00F945BC" w:rsidRPr="00BB0D70">
        <w:rPr>
          <w:rFonts w:ascii="Times New Roman" w:hAnsi="Times New Roman"/>
          <w:sz w:val="28"/>
          <w:szCs w:val="28"/>
        </w:rPr>
        <w:t>средних баллов;«Ручеек»</w:t>
      </w:r>
      <w:r w:rsidR="00F945BC">
        <w:rPr>
          <w:rFonts w:ascii="Times New Roman" w:hAnsi="Times New Roman"/>
          <w:sz w:val="28"/>
          <w:szCs w:val="28"/>
        </w:rPr>
        <w:t xml:space="preserve"> – 9</w:t>
      </w:r>
      <w:r w:rsidR="00F945BC" w:rsidRPr="00BB0D70">
        <w:rPr>
          <w:rFonts w:ascii="Times New Roman" w:hAnsi="Times New Roman"/>
          <w:sz w:val="28"/>
          <w:szCs w:val="28"/>
        </w:rPr>
        <w:t>,</w:t>
      </w:r>
      <w:r w:rsidR="00F945BC">
        <w:rPr>
          <w:rFonts w:ascii="Times New Roman" w:hAnsi="Times New Roman"/>
          <w:sz w:val="28"/>
          <w:szCs w:val="28"/>
        </w:rPr>
        <w:t xml:space="preserve">4 </w:t>
      </w:r>
      <w:r w:rsidR="00F945BC" w:rsidRPr="00BB0D70">
        <w:rPr>
          <w:rFonts w:ascii="Times New Roman" w:hAnsi="Times New Roman"/>
          <w:sz w:val="28"/>
          <w:szCs w:val="28"/>
        </w:rPr>
        <w:t>средних баллов;«Алёнушка» с. Куйбышево</w:t>
      </w:r>
      <w:r w:rsidR="00F945BC">
        <w:rPr>
          <w:rFonts w:ascii="Times New Roman" w:hAnsi="Times New Roman"/>
          <w:sz w:val="28"/>
          <w:szCs w:val="28"/>
        </w:rPr>
        <w:t xml:space="preserve"> – </w:t>
      </w:r>
      <w:r w:rsidR="00F945BC" w:rsidRPr="00BB0D70">
        <w:rPr>
          <w:rFonts w:ascii="Times New Roman" w:hAnsi="Times New Roman"/>
          <w:sz w:val="28"/>
          <w:szCs w:val="28"/>
        </w:rPr>
        <w:t>9,</w:t>
      </w:r>
      <w:r w:rsidR="00F945BC">
        <w:rPr>
          <w:rFonts w:ascii="Times New Roman" w:hAnsi="Times New Roman"/>
          <w:sz w:val="28"/>
          <w:szCs w:val="28"/>
        </w:rPr>
        <w:t xml:space="preserve">5 </w:t>
      </w:r>
      <w:r w:rsidR="00F945BC" w:rsidRPr="00BB0D70">
        <w:rPr>
          <w:rFonts w:ascii="Times New Roman" w:hAnsi="Times New Roman"/>
          <w:sz w:val="28"/>
          <w:szCs w:val="28"/>
        </w:rPr>
        <w:t>средних баллов</w:t>
      </w:r>
      <w:r w:rsidR="00F945BC">
        <w:rPr>
          <w:rFonts w:ascii="Times New Roman" w:hAnsi="Times New Roman"/>
          <w:sz w:val="28"/>
          <w:szCs w:val="28"/>
        </w:rPr>
        <w:t>);</w:t>
      </w:r>
    </w:p>
    <w:p w:rsidR="00856A99" w:rsidRDefault="00ED252C" w:rsidP="00E8462D">
      <w:pPr>
        <w:spacing w:after="0" w:line="360" w:lineRule="auto"/>
        <w:ind w:firstLine="709"/>
        <w:jc w:val="both"/>
        <w:rPr>
          <w:rFonts w:ascii="Times New Roman" w:hAnsi="Times New Roman"/>
          <w:sz w:val="28"/>
          <w:szCs w:val="28"/>
        </w:rPr>
      </w:pPr>
      <w:r w:rsidRPr="00B92E4E">
        <w:rPr>
          <w:rFonts w:ascii="Times New Roman" w:hAnsi="Times New Roman"/>
          <w:sz w:val="28"/>
          <w:szCs w:val="28"/>
        </w:rPr>
        <w:t>- полнот</w:t>
      </w:r>
      <w:r w:rsidR="00DB792A">
        <w:rPr>
          <w:rFonts w:ascii="Times New Roman" w:hAnsi="Times New Roman"/>
          <w:sz w:val="28"/>
          <w:szCs w:val="28"/>
        </w:rPr>
        <w:t>а</w:t>
      </w:r>
      <w:r w:rsidRPr="00B92E4E">
        <w:rPr>
          <w:rFonts w:ascii="Times New Roman" w:hAnsi="Times New Roman"/>
          <w:sz w:val="28"/>
          <w:szCs w:val="28"/>
        </w:rPr>
        <w:t xml:space="preserve"> и своевременность информации о деятельности детского сада, предоставляемой на родительских собраниях</w:t>
      </w:r>
      <w:r w:rsidR="00DB792A" w:rsidRPr="008C2252">
        <w:rPr>
          <w:rFonts w:ascii="Times New Roman" w:hAnsi="Times New Roman"/>
          <w:sz w:val="28"/>
          <w:szCs w:val="28"/>
        </w:rPr>
        <w:t xml:space="preserve">(оценка удовлетворенности составляет 100,0%, </w:t>
      </w:r>
      <w:r w:rsidR="00055174">
        <w:rPr>
          <w:rFonts w:ascii="Times New Roman" w:hAnsi="Times New Roman"/>
          <w:sz w:val="28"/>
          <w:szCs w:val="28"/>
        </w:rPr>
        <w:t>средние значения</w:t>
      </w:r>
      <w:r w:rsidR="00DB792A" w:rsidRPr="008C2252">
        <w:rPr>
          <w:rFonts w:ascii="Times New Roman" w:hAnsi="Times New Roman"/>
          <w:sz w:val="28"/>
          <w:szCs w:val="28"/>
        </w:rPr>
        <w:t xml:space="preserve"> параметра изменяются в пределах от 9,</w:t>
      </w:r>
      <w:r w:rsidR="00DB792A">
        <w:rPr>
          <w:rFonts w:ascii="Times New Roman" w:hAnsi="Times New Roman"/>
          <w:sz w:val="28"/>
          <w:szCs w:val="28"/>
        </w:rPr>
        <w:t>4</w:t>
      </w:r>
      <w:r w:rsidR="00DB792A" w:rsidRPr="008C2252">
        <w:rPr>
          <w:rFonts w:ascii="Times New Roman" w:hAnsi="Times New Roman"/>
          <w:sz w:val="28"/>
          <w:szCs w:val="28"/>
        </w:rPr>
        <w:t xml:space="preserve"> до 10,0 баллов);</w:t>
      </w:r>
      <w:r w:rsidR="00DB792A" w:rsidRPr="00B92E4E">
        <w:rPr>
          <w:rFonts w:ascii="Times New Roman" w:hAnsi="Times New Roman"/>
          <w:sz w:val="28"/>
          <w:szCs w:val="28"/>
        </w:rPr>
        <w:t xml:space="preserve">следует отметить, что в </w:t>
      </w:r>
      <w:r w:rsidR="00DB792A">
        <w:rPr>
          <w:rFonts w:ascii="Times New Roman" w:hAnsi="Times New Roman"/>
          <w:sz w:val="28"/>
          <w:szCs w:val="28"/>
        </w:rPr>
        <w:t>однойМБДОУ с</w:t>
      </w:r>
      <w:r w:rsidR="00DB792A" w:rsidRPr="003F20F6">
        <w:rPr>
          <w:rFonts w:ascii="Times New Roman" w:hAnsi="Times New Roman"/>
          <w:sz w:val="28"/>
          <w:szCs w:val="28"/>
        </w:rPr>
        <w:t>редн</w:t>
      </w:r>
      <w:r w:rsidR="00DB792A">
        <w:rPr>
          <w:rFonts w:ascii="Times New Roman" w:hAnsi="Times New Roman"/>
          <w:sz w:val="28"/>
          <w:szCs w:val="28"/>
        </w:rPr>
        <w:t xml:space="preserve">яя оценка </w:t>
      </w:r>
      <w:r w:rsidR="00DB792A" w:rsidRPr="00B92E4E">
        <w:rPr>
          <w:rFonts w:ascii="Times New Roman" w:hAnsi="Times New Roman"/>
          <w:sz w:val="28"/>
          <w:szCs w:val="28"/>
        </w:rPr>
        <w:t>по этому параметруменьше 9,</w:t>
      </w:r>
      <w:r w:rsidR="00DB792A">
        <w:rPr>
          <w:rFonts w:ascii="Times New Roman" w:hAnsi="Times New Roman"/>
          <w:sz w:val="28"/>
          <w:szCs w:val="28"/>
        </w:rPr>
        <w:t xml:space="preserve">6 баллов </w:t>
      </w:r>
      <w:r w:rsidR="00DB792A" w:rsidRPr="00366556">
        <w:rPr>
          <w:rFonts w:ascii="Times New Roman" w:hAnsi="Times New Roman"/>
          <w:sz w:val="28"/>
          <w:szCs w:val="28"/>
        </w:rPr>
        <w:t>(</w:t>
      </w:r>
      <w:r w:rsidR="00DB792A" w:rsidRPr="00B92E4E">
        <w:rPr>
          <w:rFonts w:ascii="Times New Roman" w:hAnsi="Times New Roman"/>
          <w:sz w:val="28"/>
          <w:szCs w:val="28"/>
        </w:rPr>
        <w:t>«</w:t>
      </w:r>
      <w:r w:rsidR="00DB792A">
        <w:rPr>
          <w:rFonts w:ascii="Times New Roman" w:hAnsi="Times New Roman"/>
          <w:sz w:val="28"/>
          <w:szCs w:val="28"/>
        </w:rPr>
        <w:t>Теремок</w:t>
      </w:r>
      <w:r w:rsidR="00DB792A" w:rsidRPr="00B92E4E">
        <w:rPr>
          <w:rFonts w:ascii="Times New Roman" w:hAnsi="Times New Roman"/>
          <w:sz w:val="28"/>
          <w:szCs w:val="28"/>
        </w:rPr>
        <w:t>» – 9</w:t>
      </w:r>
      <w:r w:rsidR="00DB792A">
        <w:rPr>
          <w:rFonts w:ascii="Times New Roman" w:hAnsi="Times New Roman"/>
          <w:sz w:val="28"/>
          <w:szCs w:val="28"/>
        </w:rPr>
        <w:t>,4 средних баллов).</w:t>
      </w:r>
    </w:p>
    <w:p w:rsidR="00E8462D" w:rsidRDefault="00E8462D" w:rsidP="00E8462D">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Интегрированные показатели удовлетворенности потребителей образовательных услуг материально-техническим и информационным обеспечением анализируемых </w:t>
      </w:r>
      <w:r w:rsidR="00CF7E8E"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632244" w:rsidRPr="00632244">
        <w:rPr>
          <w:rFonts w:ascii="Times New Roman" w:hAnsi="Times New Roman"/>
          <w:sz w:val="28"/>
          <w:szCs w:val="28"/>
        </w:rPr>
        <w:t>Куйбышевского</w:t>
      </w:r>
      <w:r w:rsidR="00CF7E8E" w:rsidRPr="00B92E4E">
        <w:rPr>
          <w:rFonts w:ascii="Times New Roman" w:hAnsi="Times New Roman"/>
          <w:sz w:val="28"/>
          <w:szCs w:val="28"/>
        </w:rPr>
        <w:t xml:space="preserve"> района Ростовской области </w:t>
      </w:r>
      <w:r w:rsidRPr="00B92E4E">
        <w:rPr>
          <w:rFonts w:ascii="Times New Roman" w:hAnsi="Times New Roman"/>
          <w:sz w:val="28"/>
          <w:szCs w:val="28"/>
        </w:rPr>
        <w:t xml:space="preserve">представлены на </w:t>
      </w:r>
      <w:r w:rsidRPr="00325543">
        <w:rPr>
          <w:rFonts w:ascii="Times New Roman" w:hAnsi="Times New Roman"/>
          <w:sz w:val="28"/>
          <w:szCs w:val="28"/>
        </w:rPr>
        <w:t xml:space="preserve">рисунках </w:t>
      </w:r>
      <w:r w:rsidR="003F20F6" w:rsidRPr="00325543">
        <w:rPr>
          <w:rFonts w:ascii="Times New Roman" w:hAnsi="Times New Roman"/>
          <w:sz w:val="28"/>
          <w:szCs w:val="28"/>
        </w:rPr>
        <w:t>6</w:t>
      </w:r>
      <w:r w:rsidRPr="00325543">
        <w:rPr>
          <w:rFonts w:ascii="Times New Roman" w:hAnsi="Times New Roman"/>
          <w:sz w:val="28"/>
          <w:szCs w:val="28"/>
        </w:rPr>
        <w:t xml:space="preserve">.1 и </w:t>
      </w:r>
      <w:r w:rsidR="003F20F6" w:rsidRPr="00325543">
        <w:rPr>
          <w:rFonts w:ascii="Times New Roman" w:hAnsi="Times New Roman"/>
          <w:sz w:val="28"/>
          <w:szCs w:val="28"/>
        </w:rPr>
        <w:t>6</w:t>
      </w:r>
      <w:r w:rsidRPr="00325543">
        <w:rPr>
          <w:rFonts w:ascii="Times New Roman" w:hAnsi="Times New Roman"/>
          <w:sz w:val="28"/>
          <w:szCs w:val="28"/>
        </w:rPr>
        <w:t>.2.</w:t>
      </w:r>
    </w:p>
    <w:p w:rsidR="00992BB7" w:rsidRPr="00B92E4E" w:rsidRDefault="00992BB7" w:rsidP="003F11EC">
      <w:pPr>
        <w:spacing w:after="0" w:line="360" w:lineRule="auto"/>
        <w:ind w:firstLine="709"/>
        <w:jc w:val="both"/>
        <w:rPr>
          <w:rFonts w:ascii="Times New Roman" w:hAnsi="Times New Roman"/>
          <w:sz w:val="28"/>
          <w:szCs w:val="28"/>
        </w:rPr>
      </w:pPr>
    </w:p>
    <w:p w:rsidR="007171FD" w:rsidRPr="00B92E4E" w:rsidRDefault="007171FD" w:rsidP="003F11EC">
      <w:pPr>
        <w:spacing w:after="0" w:line="360" w:lineRule="auto"/>
        <w:ind w:firstLine="709"/>
        <w:jc w:val="both"/>
        <w:rPr>
          <w:rFonts w:ascii="Times New Roman" w:hAnsi="Times New Roman"/>
          <w:sz w:val="28"/>
          <w:szCs w:val="28"/>
        </w:rPr>
        <w:sectPr w:rsidR="007171FD" w:rsidRPr="00B92E4E" w:rsidSect="00D24550">
          <w:pgSz w:w="11906" w:h="16838"/>
          <w:pgMar w:top="1134" w:right="851" w:bottom="1134" w:left="1701" w:header="709" w:footer="709" w:gutter="0"/>
          <w:cols w:space="708"/>
          <w:docGrid w:linePitch="360"/>
        </w:sectPr>
      </w:pPr>
    </w:p>
    <w:p w:rsidR="00992BB7" w:rsidRPr="00B92E4E" w:rsidRDefault="003F20F6" w:rsidP="00D9652D">
      <w:pPr>
        <w:spacing w:after="0" w:line="360" w:lineRule="auto"/>
        <w:jc w:val="center"/>
        <w:rPr>
          <w:rFonts w:ascii="Times New Roman" w:hAnsi="Times New Roman"/>
          <w:sz w:val="28"/>
          <w:szCs w:val="28"/>
        </w:rPr>
      </w:pPr>
      <w:r w:rsidRPr="003F20F6">
        <w:rPr>
          <w:rFonts w:ascii="Times New Roman" w:hAnsi="Times New Roman"/>
          <w:sz w:val="28"/>
          <w:szCs w:val="28"/>
        </w:rPr>
        <w:lastRenderedPageBreak/>
        <w:t>Таблица 6</w:t>
      </w:r>
      <w:r w:rsidR="00D9652D" w:rsidRPr="003F20F6">
        <w:rPr>
          <w:rFonts w:ascii="Times New Roman" w:hAnsi="Times New Roman"/>
          <w:sz w:val="28"/>
          <w:szCs w:val="28"/>
        </w:rPr>
        <w:t>.1</w:t>
      </w:r>
      <w:r w:rsidR="00D9652D" w:rsidRPr="00B92E4E">
        <w:rPr>
          <w:rFonts w:ascii="Times New Roman" w:hAnsi="Times New Roman"/>
          <w:sz w:val="28"/>
          <w:szCs w:val="28"/>
        </w:rPr>
        <w:t xml:space="preserve"> – Доля удовлетворенных материально-техническим и информационным обеспечением </w:t>
      </w:r>
      <w:r w:rsidR="00EC08D0" w:rsidRPr="00B92E4E">
        <w:rPr>
          <w:rFonts w:ascii="Times New Roman" w:hAnsi="Times New Roman"/>
          <w:sz w:val="28"/>
          <w:szCs w:val="28"/>
        </w:rPr>
        <w:t xml:space="preserve">дошкольных </w:t>
      </w:r>
      <w:r w:rsidR="00B66CCF" w:rsidRPr="00B92E4E">
        <w:rPr>
          <w:rFonts w:ascii="Times New Roman" w:hAnsi="Times New Roman"/>
          <w:sz w:val="28"/>
          <w:szCs w:val="28"/>
        </w:rPr>
        <w:t xml:space="preserve">образовательных </w:t>
      </w:r>
      <w:r w:rsidR="00B66CCF">
        <w:rPr>
          <w:rFonts w:ascii="Times New Roman" w:hAnsi="Times New Roman"/>
          <w:sz w:val="28"/>
          <w:szCs w:val="28"/>
        </w:rPr>
        <w:t>организаций</w:t>
      </w:r>
      <w:r w:rsidRPr="003F20F6">
        <w:rPr>
          <w:rFonts w:ascii="Times New Roman" w:hAnsi="Times New Roman"/>
          <w:sz w:val="28"/>
          <w:szCs w:val="28"/>
        </w:rPr>
        <w:t>Куйбышевского</w:t>
      </w:r>
      <w:r w:rsidR="00EC08D0" w:rsidRPr="00B92E4E">
        <w:rPr>
          <w:rFonts w:ascii="Times New Roman" w:hAnsi="Times New Roman"/>
          <w:sz w:val="28"/>
          <w:szCs w:val="28"/>
        </w:rPr>
        <w:t xml:space="preserve"> района Ростовской области</w:t>
      </w:r>
      <w:r w:rsidR="006E070C" w:rsidRPr="00B92E4E">
        <w:rPr>
          <w:rFonts w:ascii="Times New Roman" w:hAnsi="Times New Roman"/>
          <w:sz w:val="28"/>
          <w:szCs w:val="28"/>
        </w:rPr>
        <w:br/>
      </w:r>
      <w:r w:rsidR="00D9652D" w:rsidRPr="00B92E4E">
        <w:rPr>
          <w:rFonts w:ascii="Times New Roman" w:hAnsi="Times New Roman"/>
          <w:sz w:val="28"/>
          <w:szCs w:val="28"/>
        </w:rPr>
        <w:t>(процент респондентов, которые выставили от 5 до 10 баллов по 10-ти балльной шкале),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535"/>
        <w:gridCol w:w="931"/>
        <w:gridCol w:w="932"/>
        <w:gridCol w:w="931"/>
        <w:gridCol w:w="932"/>
        <w:gridCol w:w="931"/>
        <w:gridCol w:w="932"/>
        <w:gridCol w:w="932"/>
      </w:tblGrid>
      <w:tr w:rsidR="003F20F6" w:rsidRPr="00B92E4E" w:rsidTr="003F20F6">
        <w:trPr>
          <w:cantSplit/>
          <w:trHeight w:val="2253"/>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535" w:type="dxa"/>
            <w:shd w:val="clear" w:color="auto" w:fill="auto"/>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комфортность пребывания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97,4</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санитарно-гигиенические условия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3</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обеспеченность детского сада игровым оборудованием, в том числе надворного оборудования детских игровых площадок</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97,4</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4</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обеспеченность детского сада оборудованием дошкольного образования для проведения учебных занятий</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5</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медицинское обслуживание</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89,5</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93,8</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6</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организация питания</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7</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благоустройство территории детского сада</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97,4</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8</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организация охраны и соблюдение безопасности пребывания ребенка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94,1</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9</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полнота, доступность и актуальность информации о деятельности детского сада на официальном сайте</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93,8</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10</w:t>
            </w:r>
          </w:p>
        </w:tc>
        <w:tc>
          <w:tcPr>
            <w:tcW w:w="7535" w:type="dxa"/>
            <w:shd w:val="clear" w:color="auto" w:fill="auto"/>
            <w:vAlign w:val="center"/>
          </w:tcPr>
          <w:p w:rsidR="003F20F6" w:rsidRPr="00B92E4E" w:rsidRDefault="003F20F6" w:rsidP="00FC53BA">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полнота и своевременность информации о деятельности детского сада</w:t>
            </w:r>
            <w:r>
              <w:rPr>
                <w:rFonts w:ascii="Times New Roman" w:hAnsi="Times New Roman"/>
                <w:color w:val="000000"/>
                <w:sz w:val="24"/>
                <w:szCs w:val="24"/>
              </w:rPr>
              <w:t>, предоставляемой</w:t>
            </w:r>
            <w:r w:rsidRPr="00B92E4E">
              <w:rPr>
                <w:rFonts w:ascii="Times New Roman" w:hAnsi="Times New Roman"/>
                <w:color w:val="000000"/>
                <w:sz w:val="24"/>
                <w:szCs w:val="24"/>
              </w:rPr>
              <w:t xml:space="preserve"> на родительских собраниях</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100,0</w:t>
            </w:r>
          </w:p>
        </w:tc>
      </w:tr>
    </w:tbl>
    <w:p w:rsidR="00D76CE9" w:rsidRPr="00B92E4E" w:rsidRDefault="00D76CE9">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3F20F6" w:rsidRPr="00B92E4E" w:rsidRDefault="003F20F6" w:rsidP="003F20F6">
      <w:pPr>
        <w:spacing w:after="0" w:line="360" w:lineRule="auto"/>
        <w:jc w:val="center"/>
        <w:rPr>
          <w:rFonts w:ascii="Times New Roman" w:hAnsi="Times New Roman"/>
          <w:sz w:val="28"/>
          <w:szCs w:val="28"/>
        </w:rPr>
      </w:pPr>
      <w:r w:rsidRPr="003F20F6">
        <w:rPr>
          <w:rFonts w:ascii="Times New Roman" w:hAnsi="Times New Roman"/>
          <w:sz w:val="28"/>
          <w:szCs w:val="28"/>
        </w:rPr>
        <w:lastRenderedPageBreak/>
        <w:t>Таблица 6.2</w:t>
      </w:r>
      <w:r w:rsidRPr="00B92E4E">
        <w:rPr>
          <w:rFonts w:ascii="Times New Roman" w:hAnsi="Times New Roman"/>
          <w:sz w:val="28"/>
          <w:szCs w:val="28"/>
        </w:rPr>
        <w:t xml:space="preserve"> – </w:t>
      </w:r>
      <w:r w:rsidR="00055174">
        <w:rPr>
          <w:rFonts w:ascii="Times New Roman" w:hAnsi="Times New Roman"/>
          <w:sz w:val="28"/>
          <w:szCs w:val="28"/>
        </w:rPr>
        <w:t>Средние значения</w:t>
      </w:r>
      <w:r w:rsidRPr="003F20F6">
        <w:rPr>
          <w:rFonts w:ascii="Times New Roman" w:hAnsi="Times New Roman"/>
          <w:sz w:val="28"/>
          <w:szCs w:val="28"/>
        </w:rPr>
        <w:t xml:space="preserve"> параметров, характеризующих </w:t>
      </w:r>
      <w:r w:rsidRPr="00B92E4E">
        <w:rPr>
          <w:rFonts w:ascii="Times New Roman" w:hAnsi="Times New Roman"/>
          <w:sz w:val="28"/>
          <w:szCs w:val="28"/>
        </w:rPr>
        <w:t>удовлетворенн</w:t>
      </w:r>
      <w:r>
        <w:rPr>
          <w:rFonts w:ascii="Times New Roman" w:hAnsi="Times New Roman"/>
          <w:sz w:val="28"/>
          <w:szCs w:val="28"/>
        </w:rPr>
        <w:t>ость потребителей</w:t>
      </w:r>
      <w:r w:rsidRPr="00B92E4E">
        <w:rPr>
          <w:rFonts w:ascii="Times New Roman" w:hAnsi="Times New Roman"/>
          <w:sz w:val="28"/>
          <w:szCs w:val="28"/>
        </w:rPr>
        <w:t xml:space="preserve"> материально-техническим и информационным обеспечением дошкольных образовательных </w:t>
      </w:r>
      <w:r w:rsidR="00B66CCF">
        <w:rPr>
          <w:rFonts w:ascii="Times New Roman" w:hAnsi="Times New Roman"/>
          <w:sz w:val="28"/>
          <w:szCs w:val="28"/>
        </w:rPr>
        <w:t>организаций</w:t>
      </w:r>
      <w:r>
        <w:rPr>
          <w:rFonts w:ascii="Times New Roman" w:hAnsi="Times New Roman"/>
          <w:sz w:val="28"/>
          <w:szCs w:val="28"/>
        </w:rPr>
        <w:br/>
      </w:r>
      <w:r w:rsidRPr="002E6990">
        <w:rPr>
          <w:rFonts w:ascii="Times New Roman" w:hAnsi="Times New Roman"/>
          <w:noProof/>
          <w:sz w:val="28"/>
          <w:szCs w:val="28"/>
        </w:rPr>
        <w:t>Куйбышевского</w:t>
      </w:r>
      <w:r w:rsidRPr="00B92E4E">
        <w:rPr>
          <w:rFonts w:ascii="Times New Roman" w:hAnsi="Times New Roman"/>
          <w:sz w:val="28"/>
          <w:szCs w:val="28"/>
        </w:rPr>
        <w:t xml:space="preserve"> района Ростовской области</w:t>
      </w:r>
      <w:r>
        <w:rPr>
          <w:rFonts w:ascii="Times New Roman" w:hAnsi="Times New Roman"/>
          <w:sz w:val="28"/>
          <w:szCs w:val="28"/>
        </w:rPr>
        <w:t>, баллы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535"/>
        <w:gridCol w:w="931"/>
        <w:gridCol w:w="932"/>
        <w:gridCol w:w="931"/>
        <w:gridCol w:w="932"/>
        <w:gridCol w:w="931"/>
        <w:gridCol w:w="932"/>
        <w:gridCol w:w="932"/>
      </w:tblGrid>
      <w:tr w:rsidR="003F20F6" w:rsidRPr="00B92E4E" w:rsidTr="00F10A74">
        <w:trPr>
          <w:cantSplit/>
          <w:trHeight w:val="2253"/>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535" w:type="dxa"/>
            <w:shd w:val="clear" w:color="auto" w:fill="auto"/>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31"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32" w:type="dxa"/>
            <w:shd w:val="clear" w:color="auto" w:fill="auto"/>
            <w:noWrap/>
            <w:textDirection w:val="btLr"/>
            <w:vAlign w:val="center"/>
          </w:tcPr>
          <w:p w:rsidR="003F20F6" w:rsidRPr="00B92E4E" w:rsidRDefault="003F20F6"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комфортность пребывания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9,2</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9,6</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санитарно-гигиенические условия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9,8</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9,8</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3</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обеспеченность детского сада игровым оборудованием, в том числе надворного оборудования детских игровых площадок</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8,6</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9,6</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9,6</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9,4</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9,8</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4</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обеспеченность детского сада оборудованием дошкольного образования для проведения учебных занятий</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9,0</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9,1</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9,6</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5</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медицинское обслуживание</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8,8</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9,3</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8,6</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7,9</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7,7</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9,4</w:t>
            </w:r>
          </w:p>
        </w:tc>
      </w:tr>
      <w:tr w:rsidR="003F20F6" w:rsidRPr="00B92E4E" w:rsidTr="00F10A74">
        <w:trPr>
          <w:trHeight w:val="20"/>
        </w:trPr>
        <w:tc>
          <w:tcPr>
            <w:tcW w:w="560" w:type="dxa"/>
            <w:shd w:val="clear" w:color="auto" w:fill="auto"/>
            <w:noWrap/>
            <w:vAlign w:val="center"/>
            <w:hideMark/>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6</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организация питания</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9,8</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9,3</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7</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благоустройство территории детского сада</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8,7</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9,2</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8,9</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8,6</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8</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организация охраны и соблюдение безопасности пребывания ребенка в детском саду</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9,1</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9</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полнота, доступность и актуальность информации о деятельности детского сада на официальном сайте</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9,5</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9,4</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8,2</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w:t>
            </w:r>
          </w:p>
        </w:tc>
      </w:tr>
      <w:tr w:rsidR="003F20F6" w:rsidRPr="00B92E4E" w:rsidTr="00F10A74">
        <w:trPr>
          <w:trHeight w:val="20"/>
        </w:trPr>
        <w:tc>
          <w:tcPr>
            <w:tcW w:w="560" w:type="dxa"/>
            <w:shd w:val="clear" w:color="auto" w:fill="auto"/>
            <w:noWrap/>
            <w:vAlign w:val="center"/>
          </w:tcPr>
          <w:p w:rsidR="003F20F6" w:rsidRPr="00B92E4E" w:rsidRDefault="003F20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10</w:t>
            </w:r>
          </w:p>
        </w:tc>
        <w:tc>
          <w:tcPr>
            <w:tcW w:w="7535" w:type="dxa"/>
            <w:shd w:val="clear" w:color="auto" w:fill="auto"/>
            <w:vAlign w:val="center"/>
          </w:tcPr>
          <w:p w:rsidR="003F20F6" w:rsidRPr="00B92E4E" w:rsidRDefault="003F20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полнота и своевременность информации о деятельности детского сада</w:t>
            </w:r>
            <w:r>
              <w:rPr>
                <w:rFonts w:ascii="Times New Roman" w:hAnsi="Times New Roman"/>
                <w:color w:val="000000"/>
                <w:sz w:val="24"/>
                <w:szCs w:val="24"/>
              </w:rPr>
              <w:t>, предоставляемой</w:t>
            </w:r>
            <w:r w:rsidRPr="00B92E4E">
              <w:rPr>
                <w:rFonts w:ascii="Times New Roman" w:hAnsi="Times New Roman"/>
                <w:color w:val="000000"/>
                <w:sz w:val="24"/>
                <w:szCs w:val="24"/>
              </w:rPr>
              <w:t xml:space="preserve"> на родительских собраниях</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9,8</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9,7</w:t>
            </w:r>
          </w:p>
        </w:tc>
        <w:tc>
          <w:tcPr>
            <w:tcW w:w="931"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10,0</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9,4</w:t>
            </w:r>
          </w:p>
        </w:tc>
        <w:tc>
          <w:tcPr>
            <w:tcW w:w="932" w:type="dxa"/>
            <w:shd w:val="clear" w:color="auto" w:fill="auto"/>
            <w:noWrap/>
            <w:vAlign w:val="bottom"/>
          </w:tcPr>
          <w:p w:rsidR="003F20F6" w:rsidRPr="003F20F6" w:rsidRDefault="003F20F6" w:rsidP="003F20F6">
            <w:pPr>
              <w:spacing w:after="0" w:line="240" w:lineRule="auto"/>
              <w:jc w:val="center"/>
              <w:rPr>
                <w:rFonts w:ascii="Times New Roman" w:hAnsi="Times New Roman"/>
                <w:sz w:val="24"/>
                <w:szCs w:val="24"/>
              </w:rPr>
            </w:pPr>
            <w:r w:rsidRPr="003F20F6">
              <w:rPr>
                <w:rFonts w:ascii="Times New Roman" w:hAnsi="Times New Roman"/>
                <w:sz w:val="24"/>
                <w:szCs w:val="24"/>
              </w:rPr>
              <w:t>9,9</w:t>
            </w:r>
          </w:p>
        </w:tc>
      </w:tr>
    </w:tbl>
    <w:p w:rsidR="003F20F6" w:rsidRDefault="003F20F6" w:rsidP="00D76CE9">
      <w:pPr>
        <w:spacing w:after="0" w:line="360" w:lineRule="auto"/>
        <w:jc w:val="center"/>
        <w:rPr>
          <w:rFonts w:ascii="Times New Roman" w:hAnsi="Times New Roman"/>
          <w:sz w:val="28"/>
          <w:szCs w:val="28"/>
          <w:highlight w:val="yellow"/>
        </w:rPr>
      </w:pPr>
    </w:p>
    <w:p w:rsidR="00733227" w:rsidRPr="00B92E4E" w:rsidRDefault="00733227" w:rsidP="00D9652D">
      <w:pPr>
        <w:spacing w:after="0" w:line="360" w:lineRule="auto"/>
        <w:jc w:val="center"/>
        <w:rPr>
          <w:rFonts w:ascii="Times New Roman" w:hAnsi="Times New Roman"/>
          <w:sz w:val="28"/>
          <w:szCs w:val="28"/>
        </w:rPr>
      </w:pPr>
      <w:r w:rsidRPr="00B92E4E">
        <w:rPr>
          <w:rFonts w:ascii="Times New Roman" w:hAnsi="Times New Roman"/>
          <w:sz w:val="28"/>
          <w:szCs w:val="28"/>
        </w:rPr>
        <w:br w:type="page"/>
      </w:r>
    </w:p>
    <w:p w:rsidR="003F20F6" w:rsidRDefault="00314D42" w:rsidP="006E070C">
      <w:pPr>
        <w:spacing w:after="0" w:line="240" w:lineRule="auto"/>
        <w:jc w:val="center"/>
        <w:rPr>
          <w:rFonts w:ascii="Times New Roman" w:eastAsiaTheme="minorHAnsi" w:hAnsi="Times New Roman"/>
          <w:sz w:val="28"/>
          <w:szCs w:val="28"/>
          <w:highlight w:val="yellow"/>
        </w:rPr>
      </w:pPr>
      <w:r>
        <w:rPr>
          <w:rFonts w:ascii="Times New Roman" w:eastAsiaTheme="minorHAnsi" w:hAnsi="Times New Roman"/>
          <w:noProof/>
          <w:sz w:val="28"/>
          <w:szCs w:val="28"/>
          <w:lang w:eastAsia="ru-RU"/>
        </w:rPr>
        <w:lastRenderedPageBreak/>
        <w:drawing>
          <wp:inline distT="0" distB="0" distL="0" distR="0">
            <wp:extent cx="8157600" cy="5194800"/>
            <wp:effectExtent l="0" t="0" r="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57600" cy="5194800"/>
                    </a:xfrm>
                    <a:prstGeom prst="rect">
                      <a:avLst/>
                    </a:prstGeom>
                    <a:noFill/>
                  </pic:spPr>
                </pic:pic>
              </a:graphicData>
            </a:graphic>
          </wp:inline>
        </w:drawing>
      </w:r>
    </w:p>
    <w:p w:rsidR="00B17DD9" w:rsidRPr="00B92E4E" w:rsidRDefault="00B17DD9" w:rsidP="006E070C">
      <w:pPr>
        <w:spacing w:after="0" w:line="240" w:lineRule="auto"/>
        <w:jc w:val="center"/>
        <w:rPr>
          <w:rFonts w:ascii="Times New Roman" w:eastAsiaTheme="minorHAnsi" w:hAnsi="Times New Roman"/>
          <w:sz w:val="28"/>
          <w:szCs w:val="28"/>
        </w:rPr>
      </w:pPr>
      <w:r w:rsidRPr="003F20F6">
        <w:rPr>
          <w:rFonts w:ascii="Times New Roman" w:eastAsiaTheme="minorHAnsi" w:hAnsi="Times New Roman"/>
          <w:sz w:val="28"/>
          <w:szCs w:val="28"/>
        </w:rPr>
        <w:t xml:space="preserve">Рисунок </w:t>
      </w:r>
      <w:r w:rsidR="003F20F6" w:rsidRPr="003F20F6">
        <w:rPr>
          <w:rFonts w:ascii="Times New Roman" w:eastAsiaTheme="minorHAnsi" w:hAnsi="Times New Roman"/>
          <w:sz w:val="28"/>
          <w:szCs w:val="28"/>
        </w:rPr>
        <w:t>6</w:t>
      </w:r>
      <w:r w:rsidRPr="003F20F6">
        <w:rPr>
          <w:rFonts w:ascii="Times New Roman" w:eastAsiaTheme="minorHAnsi" w:hAnsi="Times New Roman"/>
          <w:sz w:val="28"/>
          <w:szCs w:val="28"/>
        </w:rPr>
        <w:t>.1</w:t>
      </w:r>
      <w:r w:rsidRPr="00B92E4E">
        <w:rPr>
          <w:rFonts w:ascii="Times New Roman" w:eastAsiaTheme="minorHAnsi" w:hAnsi="Times New Roman"/>
          <w:sz w:val="28"/>
          <w:szCs w:val="28"/>
        </w:rPr>
        <w:t xml:space="preserve"> – </w:t>
      </w:r>
      <w:r w:rsidR="003F20F6" w:rsidRPr="00B92E4E">
        <w:rPr>
          <w:rFonts w:ascii="Times New Roman" w:hAnsi="Times New Roman"/>
          <w:sz w:val="28"/>
          <w:szCs w:val="28"/>
        </w:rPr>
        <w:t xml:space="preserve">Доля удовлетворенных </w:t>
      </w:r>
      <w:r w:rsidR="003F20F6">
        <w:rPr>
          <w:rFonts w:ascii="Times New Roman" w:hAnsi="Times New Roman"/>
          <w:sz w:val="28"/>
          <w:szCs w:val="28"/>
        </w:rPr>
        <w:t xml:space="preserve">потребителей </w:t>
      </w:r>
      <w:r w:rsidR="003F20F6" w:rsidRPr="001E1F44">
        <w:rPr>
          <w:rFonts w:ascii="Times New Roman" w:hAnsi="Times New Roman"/>
          <w:sz w:val="28"/>
          <w:szCs w:val="28"/>
        </w:rPr>
        <w:t xml:space="preserve">и </w:t>
      </w:r>
      <w:r w:rsidR="00055174">
        <w:rPr>
          <w:rFonts w:ascii="Times New Roman" w:hAnsi="Times New Roman"/>
          <w:sz w:val="28"/>
          <w:szCs w:val="28"/>
        </w:rPr>
        <w:t>средние значения</w:t>
      </w:r>
      <w:r w:rsidR="00307154">
        <w:rPr>
          <w:rFonts w:ascii="Times New Roman" w:hAnsi="Times New Roman"/>
          <w:sz w:val="28"/>
          <w:szCs w:val="28"/>
        </w:rPr>
        <w:t xml:space="preserve"> оценки</w:t>
      </w:r>
      <w:r w:rsidR="003F20F6" w:rsidRPr="001E1F44">
        <w:rPr>
          <w:rFonts w:ascii="Times New Roman" w:hAnsi="Times New Roman"/>
          <w:sz w:val="28"/>
          <w:szCs w:val="28"/>
        </w:rPr>
        <w:t xml:space="preserve"> параметров, характеризующих </w:t>
      </w:r>
      <w:r w:rsidRPr="00B92E4E">
        <w:rPr>
          <w:rFonts w:ascii="Times New Roman" w:eastAsiaTheme="minorHAnsi" w:hAnsi="Times New Roman"/>
          <w:sz w:val="28"/>
          <w:szCs w:val="28"/>
        </w:rPr>
        <w:t>материально-техническ</w:t>
      </w:r>
      <w:r w:rsidR="003F20F6">
        <w:rPr>
          <w:rFonts w:ascii="Times New Roman" w:eastAsiaTheme="minorHAnsi" w:hAnsi="Times New Roman"/>
          <w:sz w:val="28"/>
          <w:szCs w:val="28"/>
        </w:rPr>
        <w:t>ое</w:t>
      </w:r>
      <w:r w:rsidRPr="00B92E4E">
        <w:rPr>
          <w:rFonts w:ascii="Times New Roman" w:hAnsi="Times New Roman"/>
          <w:sz w:val="28"/>
          <w:szCs w:val="28"/>
        </w:rPr>
        <w:t>и информационн</w:t>
      </w:r>
      <w:r w:rsidR="003F20F6">
        <w:rPr>
          <w:rFonts w:ascii="Times New Roman" w:hAnsi="Times New Roman"/>
          <w:sz w:val="28"/>
          <w:szCs w:val="28"/>
        </w:rPr>
        <w:t>ое</w:t>
      </w:r>
      <w:r w:rsidRPr="00B92E4E">
        <w:rPr>
          <w:rFonts w:ascii="Times New Roman" w:eastAsiaTheme="minorHAnsi" w:hAnsi="Times New Roman"/>
          <w:sz w:val="28"/>
          <w:szCs w:val="28"/>
        </w:rPr>
        <w:t xml:space="preserve"> обеспечение </w:t>
      </w:r>
      <w:r w:rsidR="006E070C"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3F20F6" w:rsidRPr="003F20F6">
        <w:rPr>
          <w:rFonts w:ascii="Times New Roman" w:eastAsiaTheme="minorHAnsi" w:hAnsi="Times New Roman"/>
          <w:sz w:val="28"/>
          <w:szCs w:val="28"/>
        </w:rPr>
        <w:t>Куйбышевского</w:t>
      </w:r>
      <w:r w:rsidR="006E070C" w:rsidRPr="00B92E4E">
        <w:rPr>
          <w:rFonts w:ascii="Times New Roman" w:eastAsiaTheme="minorHAnsi" w:hAnsi="Times New Roman"/>
          <w:sz w:val="28"/>
          <w:szCs w:val="28"/>
        </w:rPr>
        <w:t xml:space="preserve"> района Ростовской области </w:t>
      </w:r>
      <w:r w:rsidRPr="00B92E4E">
        <w:rPr>
          <w:rFonts w:ascii="Times New Roman" w:eastAsiaTheme="minorHAnsi" w:hAnsi="Times New Roman"/>
          <w:sz w:val="28"/>
          <w:szCs w:val="28"/>
        </w:rPr>
        <w:t xml:space="preserve">(в </w:t>
      </w:r>
      <w:r w:rsidR="003F20F6">
        <w:rPr>
          <w:rFonts w:ascii="Times New Roman" w:eastAsiaTheme="minorHAnsi" w:hAnsi="Times New Roman"/>
          <w:sz w:val="28"/>
          <w:szCs w:val="28"/>
        </w:rPr>
        <w:t>среднем по каждому параметру)</w:t>
      </w:r>
      <w:r w:rsidRPr="00B92E4E">
        <w:rPr>
          <w:rFonts w:ascii="Times New Roman" w:eastAsiaTheme="minorHAnsi" w:hAnsi="Times New Roman"/>
          <w:sz w:val="28"/>
          <w:szCs w:val="28"/>
        </w:rPr>
        <w:br w:type="page"/>
      </w:r>
    </w:p>
    <w:p w:rsidR="003F20F6" w:rsidRDefault="00314D42" w:rsidP="006E070C">
      <w:pPr>
        <w:spacing w:after="0" w:line="240" w:lineRule="auto"/>
        <w:jc w:val="center"/>
        <w:rPr>
          <w:rFonts w:ascii="Times New Roman" w:eastAsiaTheme="minorHAnsi" w:hAnsi="Times New Roman"/>
          <w:sz w:val="28"/>
          <w:szCs w:val="28"/>
          <w:highlight w:val="yellow"/>
        </w:rPr>
      </w:pPr>
      <w:r>
        <w:rPr>
          <w:rFonts w:ascii="Times New Roman" w:eastAsiaTheme="minorHAnsi" w:hAnsi="Times New Roman"/>
          <w:noProof/>
          <w:sz w:val="28"/>
          <w:szCs w:val="28"/>
          <w:lang w:eastAsia="ru-RU"/>
        </w:rPr>
        <w:lastRenderedPageBreak/>
        <w:drawing>
          <wp:inline distT="0" distB="0" distL="0" distR="0">
            <wp:extent cx="9194400" cy="5007600"/>
            <wp:effectExtent l="0" t="0" r="6985" b="317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94400" cy="5007600"/>
                    </a:xfrm>
                    <a:prstGeom prst="rect">
                      <a:avLst/>
                    </a:prstGeom>
                    <a:noFill/>
                  </pic:spPr>
                </pic:pic>
              </a:graphicData>
            </a:graphic>
          </wp:inline>
        </w:drawing>
      </w:r>
    </w:p>
    <w:p w:rsidR="003F20F6" w:rsidRDefault="00B17DD9" w:rsidP="003F20F6">
      <w:pPr>
        <w:spacing w:after="0" w:line="240" w:lineRule="auto"/>
        <w:jc w:val="center"/>
        <w:rPr>
          <w:rFonts w:ascii="Times New Roman" w:hAnsi="Times New Roman"/>
          <w:sz w:val="28"/>
          <w:szCs w:val="28"/>
        </w:rPr>
      </w:pPr>
      <w:r w:rsidRPr="003F20F6">
        <w:rPr>
          <w:rFonts w:ascii="Times New Roman" w:eastAsiaTheme="minorHAnsi" w:hAnsi="Times New Roman"/>
          <w:sz w:val="28"/>
          <w:szCs w:val="28"/>
        </w:rPr>
        <w:t xml:space="preserve">Рисунок </w:t>
      </w:r>
      <w:r w:rsidR="003F20F6" w:rsidRPr="003F20F6">
        <w:rPr>
          <w:rFonts w:ascii="Times New Roman" w:eastAsiaTheme="minorHAnsi" w:hAnsi="Times New Roman"/>
          <w:sz w:val="28"/>
          <w:szCs w:val="28"/>
        </w:rPr>
        <w:t>6</w:t>
      </w:r>
      <w:r w:rsidRPr="003F20F6">
        <w:rPr>
          <w:rFonts w:ascii="Times New Roman" w:eastAsiaTheme="minorHAnsi" w:hAnsi="Times New Roman"/>
          <w:sz w:val="28"/>
          <w:szCs w:val="28"/>
        </w:rPr>
        <w:t>.2</w:t>
      </w:r>
      <w:r w:rsidRPr="00B92E4E">
        <w:rPr>
          <w:rFonts w:ascii="Times New Roman" w:eastAsiaTheme="minorHAnsi" w:hAnsi="Times New Roman"/>
          <w:sz w:val="28"/>
          <w:szCs w:val="28"/>
        </w:rPr>
        <w:t xml:space="preserve"> – </w:t>
      </w:r>
      <w:r w:rsidR="003F20F6" w:rsidRPr="003F20F6">
        <w:rPr>
          <w:rFonts w:ascii="Times New Roman" w:eastAsiaTheme="minorHAnsi" w:hAnsi="Times New Roman"/>
          <w:sz w:val="28"/>
          <w:szCs w:val="28"/>
        </w:rPr>
        <w:t xml:space="preserve">Доля удовлетворенных потребителей и </w:t>
      </w:r>
      <w:r w:rsidR="00055174">
        <w:rPr>
          <w:rFonts w:ascii="Times New Roman" w:eastAsiaTheme="minorHAnsi" w:hAnsi="Times New Roman"/>
          <w:sz w:val="28"/>
          <w:szCs w:val="28"/>
        </w:rPr>
        <w:t>средние значения</w:t>
      </w:r>
      <w:r w:rsidR="00307154">
        <w:rPr>
          <w:rFonts w:ascii="Times New Roman" w:eastAsiaTheme="minorHAnsi" w:hAnsi="Times New Roman"/>
          <w:sz w:val="28"/>
          <w:szCs w:val="28"/>
        </w:rPr>
        <w:t xml:space="preserve">оценки </w:t>
      </w:r>
      <w:r w:rsidR="003F20F6" w:rsidRPr="003F20F6">
        <w:rPr>
          <w:rFonts w:ascii="Times New Roman" w:eastAsiaTheme="minorHAnsi" w:hAnsi="Times New Roman"/>
          <w:sz w:val="28"/>
          <w:szCs w:val="28"/>
        </w:rPr>
        <w:t xml:space="preserve">параметров, характеризующих </w:t>
      </w:r>
      <w:r w:rsidRPr="00B92E4E">
        <w:rPr>
          <w:rFonts w:ascii="Times New Roman" w:eastAsiaTheme="minorHAnsi" w:hAnsi="Times New Roman"/>
          <w:sz w:val="28"/>
          <w:szCs w:val="28"/>
        </w:rPr>
        <w:t>материально-техническ</w:t>
      </w:r>
      <w:r w:rsidR="003F20F6">
        <w:rPr>
          <w:rFonts w:ascii="Times New Roman" w:eastAsiaTheme="minorHAnsi" w:hAnsi="Times New Roman"/>
          <w:sz w:val="28"/>
          <w:szCs w:val="28"/>
        </w:rPr>
        <w:t>ое</w:t>
      </w:r>
      <w:r w:rsidRPr="00B92E4E">
        <w:rPr>
          <w:rFonts w:ascii="Times New Roman" w:hAnsi="Times New Roman"/>
          <w:sz w:val="28"/>
          <w:szCs w:val="28"/>
        </w:rPr>
        <w:t>и информационн</w:t>
      </w:r>
      <w:r w:rsidR="003F20F6">
        <w:rPr>
          <w:rFonts w:ascii="Times New Roman" w:hAnsi="Times New Roman"/>
          <w:sz w:val="28"/>
          <w:szCs w:val="28"/>
        </w:rPr>
        <w:t>ое</w:t>
      </w:r>
      <w:r w:rsidRPr="00B92E4E">
        <w:rPr>
          <w:rFonts w:ascii="Times New Roman" w:eastAsiaTheme="minorHAnsi" w:hAnsi="Times New Roman"/>
          <w:sz w:val="28"/>
          <w:szCs w:val="28"/>
        </w:rPr>
        <w:t xml:space="preserve"> обеспечение </w:t>
      </w:r>
      <w:r w:rsidR="006E070C" w:rsidRPr="00B92E4E">
        <w:rPr>
          <w:rFonts w:ascii="Times New Roman" w:eastAsiaTheme="minorHAnsi" w:hAnsi="Times New Roman"/>
          <w:sz w:val="28"/>
          <w:szCs w:val="28"/>
        </w:rPr>
        <w:t xml:space="preserve">дошкольных образовательных </w:t>
      </w:r>
      <w:r w:rsidR="00B66CCF">
        <w:rPr>
          <w:rFonts w:ascii="Times New Roman" w:eastAsiaTheme="minorHAnsi" w:hAnsi="Times New Roman"/>
          <w:sz w:val="28"/>
          <w:szCs w:val="28"/>
        </w:rPr>
        <w:t xml:space="preserve">организаций </w:t>
      </w:r>
      <w:r w:rsidR="003F20F6" w:rsidRPr="003F20F6">
        <w:rPr>
          <w:rFonts w:ascii="Times New Roman" w:eastAsiaTheme="minorHAnsi" w:hAnsi="Times New Roman"/>
          <w:sz w:val="28"/>
          <w:szCs w:val="28"/>
        </w:rPr>
        <w:t>Куйбышевского</w:t>
      </w:r>
      <w:r w:rsidR="006E070C"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 xml:space="preserve"> (в среднем по каждо</w:t>
      </w:r>
      <w:r w:rsidR="006E070C" w:rsidRPr="00B92E4E">
        <w:rPr>
          <w:rFonts w:ascii="Times New Roman" w:eastAsiaTheme="minorHAnsi" w:hAnsi="Times New Roman"/>
          <w:sz w:val="28"/>
          <w:szCs w:val="28"/>
        </w:rPr>
        <w:t xml:space="preserve">му </w:t>
      </w:r>
      <w:r w:rsidR="00043779">
        <w:rPr>
          <w:rFonts w:ascii="Times New Roman" w:eastAsiaTheme="minorHAnsi" w:hAnsi="Times New Roman"/>
          <w:sz w:val="28"/>
          <w:szCs w:val="28"/>
        </w:rPr>
        <w:t>МБДОУ</w:t>
      </w:r>
      <w:r w:rsidR="003F20F6">
        <w:rPr>
          <w:rFonts w:ascii="Times New Roman" w:eastAsiaTheme="minorHAnsi" w:hAnsi="Times New Roman"/>
          <w:sz w:val="28"/>
          <w:szCs w:val="28"/>
        </w:rPr>
        <w:t>)</w:t>
      </w:r>
    </w:p>
    <w:p w:rsidR="003F20F6" w:rsidRPr="00B92E4E" w:rsidRDefault="003F20F6" w:rsidP="003F11EC">
      <w:pPr>
        <w:spacing w:after="0" w:line="360" w:lineRule="auto"/>
        <w:ind w:firstLine="709"/>
        <w:jc w:val="both"/>
        <w:rPr>
          <w:rFonts w:ascii="Times New Roman" w:hAnsi="Times New Roman"/>
          <w:sz w:val="28"/>
          <w:szCs w:val="28"/>
        </w:rPr>
        <w:sectPr w:rsidR="003F20F6" w:rsidRPr="00B92E4E" w:rsidSect="007171FD">
          <w:pgSz w:w="16838" w:h="11906" w:orient="landscape"/>
          <w:pgMar w:top="1701" w:right="1134" w:bottom="851" w:left="1134" w:header="709" w:footer="709" w:gutter="0"/>
          <w:cols w:space="708"/>
          <w:docGrid w:linePitch="360"/>
        </w:sectPr>
      </w:pPr>
    </w:p>
    <w:p w:rsidR="00F33DF3" w:rsidRPr="00A046EB" w:rsidRDefault="00F33DF3" w:rsidP="00F33DF3">
      <w:pPr>
        <w:spacing w:after="0" w:line="360" w:lineRule="auto"/>
        <w:ind w:firstLine="709"/>
        <w:jc w:val="both"/>
        <w:rPr>
          <w:rFonts w:ascii="Times New Roman" w:hAnsi="Times New Roman"/>
          <w:sz w:val="28"/>
          <w:szCs w:val="28"/>
        </w:rPr>
      </w:pPr>
      <w:r w:rsidRPr="00A046EB">
        <w:rPr>
          <w:rFonts w:ascii="Times New Roman" w:hAnsi="Times New Roman"/>
          <w:sz w:val="28"/>
          <w:szCs w:val="28"/>
        </w:rPr>
        <w:lastRenderedPageBreak/>
        <w:t xml:space="preserve">Анализ интегрированных показателей </w:t>
      </w:r>
      <w:r w:rsidR="00325543" w:rsidRPr="00A046EB">
        <w:rPr>
          <w:rFonts w:ascii="Times New Roman" w:eastAsiaTheme="minorHAnsi" w:hAnsi="Times New Roman"/>
          <w:sz w:val="28"/>
          <w:szCs w:val="28"/>
        </w:rPr>
        <w:t xml:space="preserve">удовлетворенности потребителей материально-техническим и информационным обеспечением </w:t>
      </w:r>
      <w:r w:rsidRPr="00A046EB">
        <w:rPr>
          <w:rFonts w:ascii="Times New Roman" w:hAnsi="Times New Roman"/>
          <w:sz w:val="28"/>
          <w:szCs w:val="28"/>
        </w:rPr>
        <w:t>исследуемых</w:t>
      </w:r>
      <w:r w:rsidR="00325543" w:rsidRPr="00A046EB">
        <w:rPr>
          <w:rFonts w:ascii="Times New Roman" w:hAnsi="Times New Roman"/>
          <w:sz w:val="28"/>
          <w:szCs w:val="28"/>
        </w:rPr>
        <w:t xml:space="preserve"> дошкольных </w:t>
      </w:r>
      <w:r w:rsidR="00B66CCF">
        <w:rPr>
          <w:rFonts w:ascii="Times New Roman" w:hAnsi="Times New Roman"/>
          <w:sz w:val="28"/>
          <w:szCs w:val="28"/>
        </w:rPr>
        <w:t>образовательных организаций</w:t>
      </w:r>
      <w:r w:rsidRPr="00A046EB">
        <w:rPr>
          <w:rFonts w:ascii="Times New Roman" w:hAnsi="Times New Roman"/>
          <w:sz w:val="28"/>
          <w:szCs w:val="28"/>
        </w:rPr>
        <w:t>Куйбышевского</w:t>
      </w:r>
      <w:r w:rsidR="00325543" w:rsidRPr="00A046EB">
        <w:rPr>
          <w:rFonts w:ascii="Times New Roman" w:hAnsi="Times New Roman"/>
          <w:sz w:val="28"/>
          <w:szCs w:val="28"/>
        </w:rPr>
        <w:t xml:space="preserve"> района Ростовской области </w:t>
      </w:r>
      <w:r w:rsidRPr="00A046EB">
        <w:rPr>
          <w:rFonts w:ascii="Times New Roman" w:hAnsi="Times New Roman"/>
          <w:sz w:val="28"/>
          <w:szCs w:val="28"/>
        </w:rPr>
        <w:t xml:space="preserve">показывает, что разброс оценок незначителен – в диапазоне от 97,6% до 100,0%; </w:t>
      </w:r>
      <w:r w:rsidR="00055174">
        <w:rPr>
          <w:rFonts w:ascii="Times New Roman" w:hAnsi="Times New Roman"/>
          <w:sz w:val="28"/>
          <w:szCs w:val="28"/>
        </w:rPr>
        <w:t>средние значения</w:t>
      </w:r>
      <w:r w:rsidRPr="00A046EB">
        <w:rPr>
          <w:rFonts w:ascii="Times New Roman" w:hAnsi="Times New Roman"/>
          <w:sz w:val="28"/>
          <w:szCs w:val="28"/>
        </w:rPr>
        <w:t xml:space="preserve"> параметровизменяются в диапазоне от 8,7 до 9,9 баллов (рисунок </w:t>
      </w:r>
      <w:r w:rsidRPr="00366556">
        <w:rPr>
          <w:rFonts w:ascii="Times New Roman" w:hAnsi="Times New Roman"/>
          <w:sz w:val="28"/>
          <w:szCs w:val="28"/>
        </w:rPr>
        <w:t>6</w:t>
      </w:r>
      <w:r w:rsidRPr="00A046EB">
        <w:rPr>
          <w:rFonts w:ascii="Times New Roman" w:hAnsi="Times New Roman"/>
          <w:sz w:val="28"/>
          <w:szCs w:val="28"/>
        </w:rPr>
        <w:t>.</w:t>
      </w:r>
      <w:r w:rsidRPr="00366556">
        <w:rPr>
          <w:rFonts w:ascii="Times New Roman" w:hAnsi="Times New Roman"/>
          <w:sz w:val="28"/>
          <w:szCs w:val="28"/>
        </w:rPr>
        <w:t>1</w:t>
      </w:r>
      <w:r w:rsidRPr="00A046EB">
        <w:rPr>
          <w:rFonts w:ascii="Times New Roman" w:hAnsi="Times New Roman"/>
          <w:sz w:val="28"/>
          <w:szCs w:val="28"/>
        </w:rPr>
        <w:t>).</w:t>
      </w:r>
    </w:p>
    <w:p w:rsidR="00F33DF3" w:rsidRDefault="00325543" w:rsidP="00F33DF3">
      <w:pPr>
        <w:spacing w:after="0" w:line="360" w:lineRule="auto"/>
        <w:ind w:firstLine="709"/>
        <w:jc w:val="both"/>
        <w:rPr>
          <w:rFonts w:ascii="Times New Roman" w:hAnsi="Times New Roman"/>
          <w:sz w:val="28"/>
          <w:szCs w:val="28"/>
        </w:rPr>
      </w:pPr>
      <w:r w:rsidRPr="00A046EB">
        <w:rPr>
          <w:rFonts w:ascii="Times New Roman" w:eastAsiaTheme="minorHAnsi" w:hAnsi="Times New Roman"/>
          <w:sz w:val="28"/>
          <w:szCs w:val="28"/>
        </w:rPr>
        <w:t>Более всего родители воспитанников МБДОУ удовлетворены санитарно-гигиеническими условиями в детском саду (9,9</w:t>
      </w:r>
      <w:r w:rsidR="00F33DF3" w:rsidRPr="00A046EB">
        <w:rPr>
          <w:rFonts w:ascii="Times New Roman" w:eastAsiaTheme="minorHAnsi" w:hAnsi="Times New Roman"/>
          <w:sz w:val="28"/>
          <w:szCs w:val="28"/>
        </w:rPr>
        <w:t xml:space="preserve"> средних баллов</w:t>
      </w:r>
      <w:r w:rsidRPr="00A046EB">
        <w:rPr>
          <w:rFonts w:ascii="Times New Roman" w:eastAsiaTheme="minorHAnsi" w:hAnsi="Times New Roman"/>
          <w:sz w:val="28"/>
          <w:szCs w:val="28"/>
        </w:rPr>
        <w:t>), организацией питания (9,</w:t>
      </w:r>
      <w:r w:rsidR="00F33DF3" w:rsidRPr="00A046EB">
        <w:rPr>
          <w:rFonts w:ascii="Times New Roman" w:eastAsiaTheme="minorHAnsi" w:hAnsi="Times New Roman"/>
          <w:sz w:val="28"/>
          <w:szCs w:val="28"/>
        </w:rPr>
        <w:t>8 средних баллов</w:t>
      </w:r>
      <w:r w:rsidRPr="00A046EB">
        <w:rPr>
          <w:rFonts w:ascii="Times New Roman" w:eastAsiaTheme="minorHAnsi" w:hAnsi="Times New Roman"/>
          <w:sz w:val="28"/>
          <w:szCs w:val="28"/>
        </w:rPr>
        <w:t>), полнотой и своевременностью информации о деятельности детского сада, предоставляемой н</w:t>
      </w:r>
      <w:r w:rsidR="00F33DF3" w:rsidRPr="00A046EB">
        <w:rPr>
          <w:rFonts w:ascii="Times New Roman" w:eastAsiaTheme="minorHAnsi" w:hAnsi="Times New Roman"/>
          <w:sz w:val="28"/>
          <w:szCs w:val="28"/>
        </w:rPr>
        <w:t>а родительских собраниях (</w:t>
      </w:r>
      <w:r w:rsidR="00F33DF3" w:rsidRPr="00A046EB">
        <w:rPr>
          <w:rFonts w:ascii="Times New Roman" w:eastAsiaTheme="minorHAnsi" w:hAnsi="Times New Roman"/>
          <w:sz w:val="28"/>
          <w:szCs w:val="28"/>
        </w:rPr>
        <w:tab/>
        <w:t>9,</w:t>
      </w:r>
      <w:r w:rsidR="00F33DF3" w:rsidRPr="00366556">
        <w:rPr>
          <w:rFonts w:ascii="Times New Roman" w:eastAsiaTheme="minorHAnsi" w:hAnsi="Times New Roman"/>
          <w:sz w:val="28"/>
          <w:szCs w:val="28"/>
        </w:rPr>
        <w:t xml:space="preserve">8 </w:t>
      </w:r>
      <w:r w:rsidR="00F33DF3" w:rsidRPr="00A046EB">
        <w:rPr>
          <w:rFonts w:ascii="Times New Roman" w:eastAsiaTheme="minorHAnsi" w:hAnsi="Times New Roman"/>
          <w:sz w:val="28"/>
          <w:szCs w:val="28"/>
        </w:rPr>
        <w:t>средних баллов</w:t>
      </w:r>
      <w:r w:rsidRPr="00A046EB">
        <w:rPr>
          <w:rFonts w:ascii="Times New Roman" w:eastAsiaTheme="minorHAnsi" w:hAnsi="Times New Roman"/>
          <w:sz w:val="28"/>
          <w:szCs w:val="28"/>
        </w:rPr>
        <w:t>).</w:t>
      </w:r>
      <w:r w:rsidR="00F33DF3" w:rsidRPr="00A046EB">
        <w:rPr>
          <w:rFonts w:ascii="Times New Roman" w:hAnsi="Times New Roman"/>
          <w:sz w:val="28"/>
          <w:szCs w:val="28"/>
        </w:rPr>
        <w:t>На фоне общих высоких оценок меньше всего родителей воспитанников МБДОУ устраивает параметр «медицинское обслуживание» (</w:t>
      </w:r>
      <w:r w:rsidR="00F33DF3" w:rsidRPr="00366556">
        <w:rPr>
          <w:rFonts w:ascii="Times New Roman" w:hAnsi="Times New Roman"/>
          <w:sz w:val="28"/>
          <w:szCs w:val="28"/>
        </w:rPr>
        <w:t>8</w:t>
      </w:r>
      <w:r w:rsidR="00F33DF3" w:rsidRPr="00A046EB">
        <w:rPr>
          <w:rFonts w:ascii="Times New Roman" w:hAnsi="Times New Roman"/>
          <w:sz w:val="28"/>
          <w:szCs w:val="28"/>
        </w:rPr>
        <w:t>,</w:t>
      </w:r>
      <w:r w:rsidR="00F33DF3" w:rsidRPr="00366556">
        <w:rPr>
          <w:rFonts w:ascii="Times New Roman" w:hAnsi="Times New Roman"/>
          <w:sz w:val="28"/>
          <w:szCs w:val="28"/>
        </w:rPr>
        <w:t xml:space="preserve">7 </w:t>
      </w:r>
      <w:r w:rsidR="00F33DF3" w:rsidRPr="00A046EB">
        <w:rPr>
          <w:rFonts w:ascii="Times New Roman" w:eastAsiaTheme="minorHAnsi" w:hAnsi="Times New Roman"/>
          <w:sz w:val="28"/>
          <w:szCs w:val="28"/>
        </w:rPr>
        <w:t>средних баллов</w:t>
      </w:r>
      <w:r w:rsidR="00F33DF3" w:rsidRPr="00A046EB">
        <w:rPr>
          <w:rFonts w:ascii="Times New Roman" w:hAnsi="Times New Roman"/>
          <w:sz w:val="28"/>
          <w:szCs w:val="28"/>
        </w:rPr>
        <w:t>).</w:t>
      </w:r>
    </w:p>
    <w:p w:rsidR="00A046EB" w:rsidRPr="00B92E4E" w:rsidRDefault="00A046EB" w:rsidP="00A046EB">
      <w:pPr>
        <w:spacing w:after="0" w:line="360" w:lineRule="auto"/>
        <w:ind w:firstLine="709"/>
        <w:jc w:val="both"/>
        <w:rPr>
          <w:rFonts w:ascii="Times New Roman" w:hAnsi="Times New Roman"/>
          <w:sz w:val="28"/>
          <w:szCs w:val="28"/>
        </w:rPr>
      </w:pPr>
      <w:r w:rsidRPr="00A046EB">
        <w:rPr>
          <w:rFonts w:ascii="Times New Roman" w:hAnsi="Times New Roman"/>
          <w:sz w:val="28"/>
          <w:szCs w:val="28"/>
        </w:rPr>
        <w:t xml:space="preserve">Также высока степень удовлетворенности получателей образовательных услуг в отношении каждого МБДОУ: </w:t>
      </w:r>
      <w:r>
        <w:rPr>
          <w:rFonts w:ascii="Times New Roman" w:hAnsi="Times New Roman"/>
          <w:sz w:val="28"/>
          <w:szCs w:val="28"/>
        </w:rPr>
        <w:t>доля удовлетворенных потребителей изменяется в пределах от 98,8 до 100,0%</w:t>
      </w:r>
      <w:r w:rsidRPr="00A046EB">
        <w:rPr>
          <w:rFonts w:ascii="Times New Roman" w:hAnsi="Times New Roman"/>
          <w:sz w:val="28"/>
          <w:szCs w:val="28"/>
        </w:rPr>
        <w:t xml:space="preserve"> (рисунок </w:t>
      </w:r>
      <w:r>
        <w:rPr>
          <w:rFonts w:ascii="Times New Roman" w:hAnsi="Times New Roman"/>
          <w:sz w:val="28"/>
          <w:szCs w:val="28"/>
        </w:rPr>
        <w:t>6</w:t>
      </w:r>
      <w:r w:rsidRPr="00A046EB">
        <w:rPr>
          <w:rFonts w:ascii="Times New Roman" w:hAnsi="Times New Roman"/>
          <w:sz w:val="28"/>
          <w:szCs w:val="28"/>
        </w:rPr>
        <w:t>.</w:t>
      </w:r>
      <w:r>
        <w:rPr>
          <w:rFonts w:ascii="Times New Roman" w:hAnsi="Times New Roman"/>
          <w:sz w:val="28"/>
          <w:szCs w:val="28"/>
        </w:rPr>
        <w:t>2</w:t>
      </w:r>
      <w:r w:rsidRPr="00A046EB">
        <w:rPr>
          <w:rFonts w:ascii="Times New Roman" w:hAnsi="Times New Roman"/>
          <w:sz w:val="28"/>
          <w:szCs w:val="28"/>
        </w:rPr>
        <w:t>).</w:t>
      </w:r>
    </w:p>
    <w:p w:rsidR="00A046EB" w:rsidRPr="00B92E4E" w:rsidRDefault="00A046EB" w:rsidP="00A046EB">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Отмечено, что родители воспитанников, обучающиеся в следующих образовательных организациях, немного реже выставляют высокие баллы по следующим параметрам (рисунок </w:t>
      </w:r>
      <w:r w:rsidRPr="00366556">
        <w:rPr>
          <w:rFonts w:ascii="Times New Roman" w:hAnsi="Times New Roman"/>
          <w:sz w:val="28"/>
          <w:szCs w:val="28"/>
        </w:rPr>
        <w:t>6</w:t>
      </w:r>
      <w:r w:rsidRPr="00B92E4E">
        <w:rPr>
          <w:rFonts w:ascii="Times New Roman" w:hAnsi="Times New Roman"/>
          <w:sz w:val="28"/>
          <w:szCs w:val="28"/>
        </w:rPr>
        <w:t>.</w:t>
      </w:r>
      <w:r w:rsidRPr="00366556">
        <w:rPr>
          <w:rFonts w:ascii="Times New Roman" w:hAnsi="Times New Roman"/>
          <w:sz w:val="28"/>
          <w:szCs w:val="28"/>
        </w:rPr>
        <w:t>2</w:t>
      </w:r>
      <w:r w:rsidRPr="00B92E4E">
        <w:rPr>
          <w:rFonts w:ascii="Times New Roman" w:hAnsi="Times New Roman"/>
          <w:sz w:val="28"/>
          <w:szCs w:val="28"/>
        </w:rPr>
        <w:t>):</w:t>
      </w:r>
    </w:p>
    <w:p w:rsidR="00A046EB" w:rsidRDefault="00A046EB" w:rsidP="00A046EB">
      <w:pPr>
        <w:spacing w:after="0" w:line="360" w:lineRule="auto"/>
        <w:ind w:firstLine="709"/>
        <w:jc w:val="both"/>
        <w:rPr>
          <w:rFonts w:ascii="Times New Roman" w:hAnsi="Times New Roman"/>
          <w:sz w:val="28"/>
          <w:szCs w:val="28"/>
        </w:rPr>
      </w:pPr>
      <w:r w:rsidRPr="00B92E4E">
        <w:rPr>
          <w:rFonts w:ascii="Times New Roman" w:hAnsi="Times New Roman"/>
          <w:sz w:val="28"/>
          <w:szCs w:val="28"/>
        </w:rPr>
        <w:t>а) «</w:t>
      </w:r>
      <w:r>
        <w:rPr>
          <w:rFonts w:ascii="Times New Roman" w:hAnsi="Times New Roman"/>
          <w:sz w:val="28"/>
          <w:szCs w:val="28"/>
        </w:rPr>
        <w:t xml:space="preserve">Теремок» </w:t>
      </w:r>
      <w:r w:rsidRPr="00B92E4E">
        <w:rPr>
          <w:rFonts w:ascii="Times New Roman" w:hAnsi="Times New Roman"/>
          <w:sz w:val="28"/>
          <w:szCs w:val="28"/>
        </w:rPr>
        <w:t>– 9</w:t>
      </w:r>
      <w:r>
        <w:rPr>
          <w:rFonts w:ascii="Times New Roman" w:hAnsi="Times New Roman"/>
          <w:sz w:val="28"/>
          <w:szCs w:val="28"/>
        </w:rPr>
        <w:t xml:space="preserve">,0 средних баллов </w:t>
      </w:r>
      <w:r w:rsidRPr="00B92E4E">
        <w:rPr>
          <w:rFonts w:ascii="Times New Roman" w:hAnsi="Times New Roman"/>
          <w:sz w:val="28"/>
          <w:szCs w:val="28"/>
        </w:rPr>
        <w:t>(</w:t>
      </w:r>
      <w:r w:rsidRPr="00A046EB">
        <w:rPr>
          <w:rFonts w:ascii="Times New Roman" w:hAnsi="Times New Roman"/>
          <w:sz w:val="28"/>
          <w:szCs w:val="28"/>
        </w:rPr>
        <w:t>комфортность пребывания в детском саду</w:t>
      </w:r>
      <w:r>
        <w:rPr>
          <w:rFonts w:ascii="Times New Roman" w:hAnsi="Times New Roman"/>
          <w:sz w:val="28"/>
          <w:szCs w:val="28"/>
        </w:rPr>
        <w:t xml:space="preserve"> – </w:t>
      </w:r>
      <w:r w:rsidRPr="00A046EB">
        <w:rPr>
          <w:rFonts w:ascii="Times New Roman" w:hAnsi="Times New Roman"/>
          <w:sz w:val="28"/>
          <w:szCs w:val="28"/>
        </w:rPr>
        <w:t>9,5</w:t>
      </w:r>
      <w:r>
        <w:rPr>
          <w:rFonts w:ascii="Times New Roman" w:hAnsi="Times New Roman"/>
          <w:sz w:val="28"/>
          <w:szCs w:val="28"/>
        </w:rPr>
        <w:t xml:space="preserve"> баллов; </w:t>
      </w:r>
      <w:r w:rsidRPr="00A046EB">
        <w:rPr>
          <w:rFonts w:ascii="Times New Roman" w:hAnsi="Times New Roman"/>
          <w:sz w:val="28"/>
          <w:szCs w:val="28"/>
        </w:rPr>
        <w:t>обеспеченность детского сада игровым оборудованием, в том числе надворного оборудования детских игровых площадок</w:t>
      </w:r>
      <w:r>
        <w:rPr>
          <w:rFonts w:ascii="Times New Roman" w:hAnsi="Times New Roman"/>
          <w:sz w:val="28"/>
          <w:szCs w:val="28"/>
        </w:rPr>
        <w:t xml:space="preserve"> – </w:t>
      </w:r>
      <w:r w:rsidRPr="00A046EB">
        <w:rPr>
          <w:rFonts w:ascii="Times New Roman" w:hAnsi="Times New Roman"/>
          <w:sz w:val="28"/>
          <w:szCs w:val="28"/>
        </w:rPr>
        <w:t xml:space="preserve">9,4 </w:t>
      </w:r>
      <w:r>
        <w:rPr>
          <w:rFonts w:ascii="Times New Roman" w:hAnsi="Times New Roman"/>
          <w:sz w:val="28"/>
          <w:szCs w:val="28"/>
        </w:rPr>
        <w:t xml:space="preserve">баллов; </w:t>
      </w:r>
      <w:r w:rsidRPr="00A046EB">
        <w:rPr>
          <w:rFonts w:ascii="Times New Roman" w:hAnsi="Times New Roman"/>
          <w:sz w:val="28"/>
          <w:szCs w:val="28"/>
        </w:rPr>
        <w:t>обеспеченность детского сада оборудованием дошкольного образования для проведения учебных занятий</w:t>
      </w:r>
      <w:r>
        <w:rPr>
          <w:rFonts w:ascii="Times New Roman" w:hAnsi="Times New Roman"/>
          <w:sz w:val="28"/>
          <w:szCs w:val="28"/>
        </w:rPr>
        <w:t xml:space="preserve"> – </w:t>
      </w:r>
      <w:r w:rsidRPr="00A046EB">
        <w:rPr>
          <w:rFonts w:ascii="Times New Roman" w:hAnsi="Times New Roman"/>
          <w:sz w:val="28"/>
          <w:szCs w:val="28"/>
        </w:rPr>
        <w:t xml:space="preserve">9,1 </w:t>
      </w:r>
      <w:r>
        <w:rPr>
          <w:rFonts w:ascii="Times New Roman" w:hAnsi="Times New Roman"/>
          <w:sz w:val="28"/>
          <w:szCs w:val="28"/>
        </w:rPr>
        <w:t xml:space="preserve">баллов; </w:t>
      </w:r>
      <w:r w:rsidRPr="00A046EB">
        <w:rPr>
          <w:rFonts w:ascii="Times New Roman" w:hAnsi="Times New Roman"/>
          <w:sz w:val="28"/>
          <w:szCs w:val="28"/>
        </w:rPr>
        <w:t>медицинское обслуживание</w:t>
      </w:r>
      <w:r>
        <w:rPr>
          <w:rFonts w:ascii="Times New Roman" w:hAnsi="Times New Roman"/>
          <w:sz w:val="28"/>
          <w:szCs w:val="28"/>
        </w:rPr>
        <w:t xml:space="preserve"> – </w:t>
      </w:r>
      <w:r w:rsidRPr="00A046EB">
        <w:rPr>
          <w:rFonts w:ascii="Times New Roman" w:hAnsi="Times New Roman"/>
          <w:sz w:val="28"/>
          <w:szCs w:val="28"/>
        </w:rPr>
        <w:t xml:space="preserve">7,7 </w:t>
      </w:r>
      <w:r>
        <w:rPr>
          <w:rFonts w:ascii="Times New Roman" w:hAnsi="Times New Roman"/>
          <w:sz w:val="28"/>
          <w:szCs w:val="28"/>
        </w:rPr>
        <w:t xml:space="preserve">баллов; </w:t>
      </w:r>
      <w:r w:rsidRPr="00A046EB">
        <w:rPr>
          <w:rFonts w:ascii="Times New Roman" w:hAnsi="Times New Roman"/>
          <w:sz w:val="28"/>
          <w:szCs w:val="28"/>
        </w:rPr>
        <w:t>организация питания</w:t>
      </w:r>
      <w:r>
        <w:rPr>
          <w:rFonts w:ascii="Times New Roman" w:hAnsi="Times New Roman"/>
          <w:sz w:val="28"/>
          <w:szCs w:val="28"/>
        </w:rPr>
        <w:t xml:space="preserve"> – </w:t>
      </w:r>
      <w:r w:rsidRPr="00A046EB">
        <w:rPr>
          <w:rFonts w:ascii="Times New Roman" w:hAnsi="Times New Roman"/>
          <w:sz w:val="28"/>
          <w:szCs w:val="28"/>
        </w:rPr>
        <w:t xml:space="preserve">9,3 </w:t>
      </w:r>
      <w:r>
        <w:rPr>
          <w:rFonts w:ascii="Times New Roman" w:hAnsi="Times New Roman"/>
          <w:sz w:val="28"/>
          <w:szCs w:val="28"/>
        </w:rPr>
        <w:t xml:space="preserve">баллов; </w:t>
      </w:r>
      <w:r w:rsidRPr="00A046EB">
        <w:rPr>
          <w:rFonts w:ascii="Times New Roman" w:hAnsi="Times New Roman"/>
          <w:sz w:val="28"/>
          <w:szCs w:val="28"/>
        </w:rPr>
        <w:t>благоустройство территории детского сада</w:t>
      </w:r>
      <w:r>
        <w:rPr>
          <w:rFonts w:ascii="Times New Roman" w:hAnsi="Times New Roman"/>
          <w:sz w:val="28"/>
          <w:szCs w:val="28"/>
        </w:rPr>
        <w:t xml:space="preserve"> – </w:t>
      </w:r>
      <w:r w:rsidRPr="00A046EB">
        <w:rPr>
          <w:rFonts w:ascii="Times New Roman" w:hAnsi="Times New Roman"/>
          <w:sz w:val="28"/>
          <w:szCs w:val="28"/>
        </w:rPr>
        <w:t xml:space="preserve">8,6 </w:t>
      </w:r>
      <w:r>
        <w:rPr>
          <w:rFonts w:ascii="Times New Roman" w:hAnsi="Times New Roman"/>
          <w:sz w:val="28"/>
          <w:szCs w:val="28"/>
        </w:rPr>
        <w:t>баллов;</w:t>
      </w:r>
      <w:r w:rsidRPr="00A046EB">
        <w:rPr>
          <w:rFonts w:ascii="Times New Roman" w:hAnsi="Times New Roman"/>
          <w:sz w:val="28"/>
          <w:szCs w:val="28"/>
        </w:rPr>
        <w:t>организация охраны и соблюдение безопасности пребывания ребенка в детском саду</w:t>
      </w:r>
      <w:r>
        <w:rPr>
          <w:rFonts w:ascii="Times New Roman" w:hAnsi="Times New Roman"/>
          <w:sz w:val="28"/>
          <w:szCs w:val="28"/>
        </w:rPr>
        <w:t xml:space="preserve"> – </w:t>
      </w:r>
      <w:r w:rsidRPr="00A046EB">
        <w:rPr>
          <w:rFonts w:ascii="Times New Roman" w:hAnsi="Times New Roman"/>
          <w:sz w:val="28"/>
          <w:szCs w:val="28"/>
        </w:rPr>
        <w:t xml:space="preserve">9,0 </w:t>
      </w:r>
      <w:r>
        <w:rPr>
          <w:rFonts w:ascii="Times New Roman" w:hAnsi="Times New Roman"/>
          <w:sz w:val="28"/>
          <w:szCs w:val="28"/>
        </w:rPr>
        <w:t xml:space="preserve">баллов; </w:t>
      </w:r>
      <w:r w:rsidRPr="00A046EB">
        <w:rPr>
          <w:rFonts w:ascii="Times New Roman" w:hAnsi="Times New Roman"/>
          <w:sz w:val="28"/>
          <w:szCs w:val="28"/>
        </w:rPr>
        <w:t>полнота, доступность и актуальность информации о деятельности детского сада на официальном сайте</w:t>
      </w:r>
      <w:r>
        <w:rPr>
          <w:rFonts w:ascii="Times New Roman" w:hAnsi="Times New Roman"/>
          <w:sz w:val="28"/>
          <w:szCs w:val="28"/>
        </w:rPr>
        <w:t xml:space="preserve"> – </w:t>
      </w:r>
      <w:r w:rsidRPr="00A046EB">
        <w:rPr>
          <w:rFonts w:ascii="Times New Roman" w:hAnsi="Times New Roman"/>
          <w:sz w:val="28"/>
          <w:szCs w:val="28"/>
        </w:rPr>
        <w:t xml:space="preserve">8,2 </w:t>
      </w:r>
      <w:r>
        <w:rPr>
          <w:rFonts w:ascii="Times New Roman" w:hAnsi="Times New Roman"/>
          <w:sz w:val="28"/>
          <w:szCs w:val="28"/>
        </w:rPr>
        <w:t xml:space="preserve">баллов; </w:t>
      </w:r>
      <w:r w:rsidRPr="00A046EB">
        <w:rPr>
          <w:rFonts w:ascii="Times New Roman" w:hAnsi="Times New Roman"/>
          <w:sz w:val="28"/>
          <w:szCs w:val="28"/>
        </w:rPr>
        <w:t xml:space="preserve">полнота и своевременность </w:t>
      </w:r>
      <w:r w:rsidRPr="00A046EB">
        <w:rPr>
          <w:rFonts w:ascii="Times New Roman" w:hAnsi="Times New Roman"/>
          <w:sz w:val="28"/>
          <w:szCs w:val="28"/>
        </w:rPr>
        <w:lastRenderedPageBreak/>
        <w:t>информации о деятельности детского сада, предоставляемой на родительских собраниях</w:t>
      </w:r>
      <w:r>
        <w:rPr>
          <w:rFonts w:ascii="Times New Roman" w:hAnsi="Times New Roman"/>
          <w:sz w:val="28"/>
          <w:szCs w:val="28"/>
        </w:rPr>
        <w:t xml:space="preserve"> – </w:t>
      </w:r>
      <w:r w:rsidRPr="00A046EB">
        <w:rPr>
          <w:rFonts w:ascii="Times New Roman" w:hAnsi="Times New Roman"/>
          <w:sz w:val="28"/>
          <w:szCs w:val="28"/>
        </w:rPr>
        <w:t xml:space="preserve">9,4 </w:t>
      </w:r>
      <w:r>
        <w:rPr>
          <w:rFonts w:ascii="Times New Roman" w:hAnsi="Times New Roman"/>
          <w:sz w:val="28"/>
          <w:szCs w:val="28"/>
        </w:rPr>
        <w:t>баллов);</w:t>
      </w:r>
    </w:p>
    <w:p w:rsidR="00A046EB" w:rsidRDefault="00A046EB" w:rsidP="00A046EB">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B92E4E">
        <w:rPr>
          <w:rFonts w:ascii="Times New Roman" w:hAnsi="Times New Roman"/>
          <w:sz w:val="28"/>
          <w:szCs w:val="28"/>
        </w:rPr>
        <w:t>) «</w:t>
      </w:r>
      <w:r w:rsidRPr="00A046EB">
        <w:rPr>
          <w:rFonts w:ascii="Times New Roman" w:hAnsi="Times New Roman"/>
          <w:sz w:val="28"/>
          <w:szCs w:val="28"/>
        </w:rPr>
        <w:t>Алёнушка» с. Куйбышево</w:t>
      </w:r>
      <w:r>
        <w:rPr>
          <w:rFonts w:ascii="Times New Roman" w:hAnsi="Times New Roman"/>
          <w:sz w:val="28"/>
          <w:szCs w:val="28"/>
        </w:rPr>
        <w:t xml:space="preserve">» </w:t>
      </w:r>
      <w:r w:rsidRPr="00B92E4E">
        <w:rPr>
          <w:rFonts w:ascii="Times New Roman" w:hAnsi="Times New Roman"/>
          <w:sz w:val="28"/>
          <w:szCs w:val="28"/>
        </w:rPr>
        <w:t>– 9</w:t>
      </w:r>
      <w:r>
        <w:rPr>
          <w:rFonts w:ascii="Times New Roman" w:hAnsi="Times New Roman"/>
          <w:sz w:val="28"/>
          <w:szCs w:val="28"/>
        </w:rPr>
        <w:t xml:space="preserve">,3 средних баллов </w:t>
      </w:r>
      <w:r w:rsidRPr="00B92E4E">
        <w:rPr>
          <w:rFonts w:ascii="Times New Roman" w:hAnsi="Times New Roman"/>
          <w:sz w:val="28"/>
          <w:szCs w:val="28"/>
        </w:rPr>
        <w:t>(</w:t>
      </w:r>
      <w:r w:rsidRPr="00A046EB">
        <w:rPr>
          <w:rFonts w:ascii="Times New Roman" w:hAnsi="Times New Roman"/>
          <w:sz w:val="28"/>
          <w:szCs w:val="28"/>
        </w:rPr>
        <w:t>комфортность пребывания в детском саду</w:t>
      </w:r>
      <w:r>
        <w:rPr>
          <w:rFonts w:ascii="Times New Roman" w:hAnsi="Times New Roman"/>
          <w:sz w:val="28"/>
          <w:szCs w:val="28"/>
        </w:rPr>
        <w:t xml:space="preserve"> – </w:t>
      </w:r>
      <w:r w:rsidRPr="00A046EB">
        <w:rPr>
          <w:rFonts w:ascii="Times New Roman" w:hAnsi="Times New Roman"/>
          <w:sz w:val="28"/>
          <w:szCs w:val="28"/>
        </w:rPr>
        <w:t xml:space="preserve">9,2 </w:t>
      </w:r>
      <w:r>
        <w:rPr>
          <w:rFonts w:ascii="Times New Roman" w:hAnsi="Times New Roman"/>
          <w:sz w:val="28"/>
          <w:szCs w:val="28"/>
        </w:rPr>
        <w:t xml:space="preserve">баллов; </w:t>
      </w:r>
      <w:r w:rsidRPr="00A046EB">
        <w:rPr>
          <w:rFonts w:ascii="Times New Roman" w:hAnsi="Times New Roman"/>
          <w:sz w:val="28"/>
          <w:szCs w:val="28"/>
        </w:rPr>
        <w:t>обеспеченность детского сада игровым оборудованием, в том числе надворного оборудования детских игровых площадок</w:t>
      </w:r>
      <w:r>
        <w:rPr>
          <w:rFonts w:ascii="Times New Roman" w:hAnsi="Times New Roman"/>
          <w:sz w:val="28"/>
          <w:szCs w:val="28"/>
        </w:rPr>
        <w:t xml:space="preserve"> – </w:t>
      </w:r>
      <w:r w:rsidRPr="00A046EB">
        <w:rPr>
          <w:rFonts w:ascii="Times New Roman" w:hAnsi="Times New Roman"/>
          <w:sz w:val="28"/>
          <w:szCs w:val="28"/>
        </w:rPr>
        <w:t xml:space="preserve">8,6 </w:t>
      </w:r>
      <w:r>
        <w:rPr>
          <w:rFonts w:ascii="Times New Roman" w:hAnsi="Times New Roman"/>
          <w:sz w:val="28"/>
          <w:szCs w:val="28"/>
        </w:rPr>
        <w:t xml:space="preserve">баллов; </w:t>
      </w:r>
      <w:r w:rsidRPr="00A046EB">
        <w:rPr>
          <w:rFonts w:ascii="Times New Roman" w:hAnsi="Times New Roman"/>
          <w:sz w:val="28"/>
          <w:szCs w:val="28"/>
        </w:rPr>
        <w:t>обеспеченность детского сада оборудованием дошкольного образования для проведения учебных занятий</w:t>
      </w:r>
      <w:r>
        <w:rPr>
          <w:rFonts w:ascii="Times New Roman" w:hAnsi="Times New Roman"/>
          <w:sz w:val="28"/>
          <w:szCs w:val="28"/>
        </w:rPr>
        <w:t xml:space="preserve"> – </w:t>
      </w:r>
      <w:r w:rsidRPr="00A046EB">
        <w:rPr>
          <w:rFonts w:ascii="Times New Roman" w:hAnsi="Times New Roman"/>
          <w:sz w:val="28"/>
          <w:szCs w:val="28"/>
        </w:rPr>
        <w:t xml:space="preserve">9,0 </w:t>
      </w:r>
      <w:r>
        <w:rPr>
          <w:rFonts w:ascii="Times New Roman" w:hAnsi="Times New Roman"/>
          <w:sz w:val="28"/>
          <w:szCs w:val="28"/>
        </w:rPr>
        <w:t xml:space="preserve">баллов; </w:t>
      </w:r>
      <w:r w:rsidRPr="00A046EB">
        <w:rPr>
          <w:rFonts w:ascii="Times New Roman" w:hAnsi="Times New Roman"/>
          <w:sz w:val="28"/>
          <w:szCs w:val="28"/>
        </w:rPr>
        <w:t>медицинское обслуживание</w:t>
      </w:r>
      <w:r>
        <w:rPr>
          <w:rFonts w:ascii="Times New Roman" w:hAnsi="Times New Roman"/>
          <w:sz w:val="28"/>
          <w:szCs w:val="28"/>
        </w:rPr>
        <w:t xml:space="preserve"> – </w:t>
      </w:r>
      <w:r w:rsidRPr="00A046EB">
        <w:rPr>
          <w:rFonts w:ascii="Times New Roman" w:hAnsi="Times New Roman"/>
          <w:sz w:val="28"/>
          <w:szCs w:val="28"/>
        </w:rPr>
        <w:t xml:space="preserve">9,3 </w:t>
      </w:r>
      <w:r>
        <w:rPr>
          <w:rFonts w:ascii="Times New Roman" w:hAnsi="Times New Roman"/>
          <w:sz w:val="28"/>
          <w:szCs w:val="28"/>
        </w:rPr>
        <w:t xml:space="preserve">баллов; </w:t>
      </w:r>
      <w:r w:rsidRPr="00A046EB">
        <w:rPr>
          <w:rFonts w:ascii="Times New Roman" w:hAnsi="Times New Roman"/>
          <w:sz w:val="28"/>
          <w:szCs w:val="28"/>
        </w:rPr>
        <w:t>благоустройство территории детского сада</w:t>
      </w:r>
      <w:r>
        <w:rPr>
          <w:rFonts w:ascii="Times New Roman" w:hAnsi="Times New Roman"/>
          <w:sz w:val="28"/>
          <w:szCs w:val="28"/>
        </w:rPr>
        <w:t xml:space="preserve"> – </w:t>
      </w:r>
      <w:r w:rsidRPr="00A046EB">
        <w:rPr>
          <w:rFonts w:ascii="Times New Roman" w:hAnsi="Times New Roman"/>
          <w:sz w:val="28"/>
          <w:szCs w:val="28"/>
        </w:rPr>
        <w:t xml:space="preserve">8,7 </w:t>
      </w:r>
      <w:r>
        <w:rPr>
          <w:rFonts w:ascii="Times New Roman" w:hAnsi="Times New Roman"/>
          <w:sz w:val="28"/>
          <w:szCs w:val="28"/>
        </w:rPr>
        <w:t>баллов;</w:t>
      </w:r>
      <w:r w:rsidRPr="00A046EB">
        <w:rPr>
          <w:rFonts w:ascii="Times New Roman" w:hAnsi="Times New Roman"/>
          <w:sz w:val="28"/>
          <w:szCs w:val="28"/>
        </w:rPr>
        <w:t>организация охраны и соблюдение безопасности пребывания ребенка в детском саду</w:t>
      </w:r>
      <w:r>
        <w:rPr>
          <w:rFonts w:ascii="Times New Roman" w:hAnsi="Times New Roman"/>
          <w:sz w:val="28"/>
          <w:szCs w:val="28"/>
        </w:rPr>
        <w:t xml:space="preserve"> – </w:t>
      </w:r>
      <w:r w:rsidRPr="00A046EB">
        <w:rPr>
          <w:rFonts w:ascii="Times New Roman" w:hAnsi="Times New Roman"/>
          <w:sz w:val="28"/>
          <w:szCs w:val="28"/>
        </w:rPr>
        <w:t xml:space="preserve">9,5 </w:t>
      </w:r>
      <w:r>
        <w:rPr>
          <w:rFonts w:ascii="Times New Roman" w:hAnsi="Times New Roman"/>
          <w:sz w:val="28"/>
          <w:szCs w:val="28"/>
        </w:rPr>
        <w:t xml:space="preserve">баллов; </w:t>
      </w:r>
      <w:r w:rsidRPr="00A046EB">
        <w:rPr>
          <w:rFonts w:ascii="Times New Roman" w:hAnsi="Times New Roman"/>
          <w:sz w:val="28"/>
          <w:szCs w:val="28"/>
        </w:rPr>
        <w:t>полнота, доступность и актуальность информации о деятельности детского сада на официальном сайте</w:t>
      </w:r>
      <w:r>
        <w:rPr>
          <w:rFonts w:ascii="Times New Roman" w:hAnsi="Times New Roman"/>
          <w:sz w:val="28"/>
          <w:szCs w:val="28"/>
        </w:rPr>
        <w:t xml:space="preserve"> – </w:t>
      </w:r>
      <w:r w:rsidRPr="00A046EB">
        <w:rPr>
          <w:rFonts w:ascii="Times New Roman" w:hAnsi="Times New Roman"/>
          <w:sz w:val="28"/>
          <w:szCs w:val="28"/>
        </w:rPr>
        <w:t>9,5</w:t>
      </w:r>
      <w:r>
        <w:rPr>
          <w:rFonts w:ascii="Times New Roman" w:hAnsi="Times New Roman"/>
          <w:sz w:val="28"/>
          <w:szCs w:val="28"/>
        </w:rPr>
        <w:t>);</w:t>
      </w:r>
    </w:p>
    <w:p w:rsidR="00A046EB" w:rsidRDefault="00A046EB" w:rsidP="00A046EB">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B92E4E">
        <w:rPr>
          <w:rFonts w:ascii="Times New Roman" w:hAnsi="Times New Roman"/>
          <w:sz w:val="28"/>
          <w:szCs w:val="28"/>
        </w:rPr>
        <w:t>) «</w:t>
      </w:r>
      <w:r>
        <w:rPr>
          <w:rFonts w:ascii="Times New Roman" w:hAnsi="Times New Roman"/>
          <w:sz w:val="28"/>
          <w:szCs w:val="28"/>
        </w:rPr>
        <w:t xml:space="preserve">Ручеек» </w:t>
      </w:r>
      <w:r w:rsidRPr="00B92E4E">
        <w:rPr>
          <w:rFonts w:ascii="Times New Roman" w:hAnsi="Times New Roman"/>
          <w:sz w:val="28"/>
          <w:szCs w:val="28"/>
        </w:rPr>
        <w:t>– 9</w:t>
      </w:r>
      <w:r>
        <w:rPr>
          <w:rFonts w:ascii="Times New Roman" w:hAnsi="Times New Roman"/>
          <w:sz w:val="28"/>
          <w:szCs w:val="28"/>
        </w:rPr>
        <w:t xml:space="preserve">,3 средних баллов </w:t>
      </w:r>
      <w:r w:rsidRPr="00B92E4E">
        <w:rPr>
          <w:rFonts w:ascii="Times New Roman" w:hAnsi="Times New Roman"/>
          <w:sz w:val="28"/>
          <w:szCs w:val="28"/>
        </w:rPr>
        <w:t>(</w:t>
      </w:r>
      <w:r w:rsidRPr="00A046EB">
        <w:rPr>
          <w:rFonts w:ascii="Times New Roman" w:hAnsi="Times New Roman"/>
          <w:sz w:val="28"/>
          <w:szCs w:val="28"/>
        </w:rPr>
        <w:t>обеспеченность детского сада оборудованием дошкольного образования для проведения учебных занятий</w:t>
      </w:r>
      <w:r>
        <w:rPr>
          <w:rFonts w:ascii="Times New Roman" w:hAnsi="Times New Roman"/>
          <w:sz w:val="28"/>
          <w:szCs w:val="28"/>
        </w:rPr>
        <w:t xml:space="preserve"> – </w:t>
      </w:r>
      <w:r w:rsidRPr="00A046EB">
        <w:rPr>
          <w:rFonts w:ascii="Times New Roman" w:hAnsi="Times New Roman"/>
          <w:sz w:val="28"/>
          <w:szCs w:val="28"/>
        </w:rPr>
        <w:t xml:space="preserve">9,5 </w:t>
      </w:r>
      <w:r>
        <w:rPr>
          <w:rFonts w:ascii="Times New Roman" w:hAnsi="Times New Roman"/>
          <w:sz w:val="28"/>
          <w:szCs w:val="28"/>
        </w:rPr>
        <w:t xml:space="preserve">баллов; </w:t>
      </w:r>
      <w:r w:rsidRPr="00A046EB">
        <w:rPr>
          <w:rFonts w:ascii="Times New Roman" w:hAnsi="Times New Roman"/>
          <w:sz w:val="28"/>
          <w:szCs w:val="28"/>
        </w:rPr>
        <w:t>медицинское обслуживание</w:t>
      </w:r>
      <w:r>
        <w:rPr>
          <w:rFonts w:ascii="Times New Roman" w:hAnsi="Times New Roman"/>
          <w:sz w:val="28"/>
          <w:szCs w:val="28"/>
        </w:rPr>
        <w:t xml:space="preserve"> – </w:t>
      </w:r>
      <w:r w:rsidRPr="00A046EB">
        <w:rPr>
          <w:rFonts w:ascii="Times New Roman" w:hAnsi="Times New Roman"/>
          <w:sz w:val="28"/>
          <w:szCs w:val="28"/>
        </w:rPr>
        <w:t xml:space="preserve">7,9 </w:t>
      </w:r>
      <w:r>
        <w:rPr>
          <w:rFonts w:ascii="Times New Roman" w:hAnsi="Times New Roman"/>
          <w:sz w:val="28"/>
          <w:szCs w:val="28"/>
        </w:rPr>
        <w:t xml:space="preserve">баллов; </w:t>
      </w:r>
      <w:r w:rsidRPr="00A046EB">
        <w:rPr>
          <w:rFonts w:ascii="Times New Roman" w:hAnsi="Times New Roman"/>
          <w:sz w:val="28"/>
          <w:szCs w:val="28"/>
        </w:rPr>
        <w:t>благоустройство территории детского сада</w:t>
      </w:r>
      <w:r>
        <w:rPr>
          <w:rFonts w:ascii="Times New Roman" w:hAnsi="Times New Roman"/>
          <w:sz w:val="28"/>
          <w:szCs w:val="28"/>
        </w:rPr>
        <w:t xml:space="preserve"> – </w:t>
      </w:r>
      <w:r w:rsidRPr="00A046EB">
        <w:rPr>
          <w:rFonts w:ascii="Times New Roman" w:hAnsi="Times New Roman"/>
          <w:sz w:val="28"/>
          <w:szCs w:val="28"/>
        </w:rPr>
        <w:t xml:space="preserve">8,9 </w:t>
      </w:r>
      <w:r>
        <w:rPr>
          <w:rFonts w:ascii="Times New Roman" w:hAnsi="Times New Roman"/>
          <w:sz w:val="28"/>
          <w:szCs w:val="28"/>
        </w:rPr>
        <w:t xml:space="preserve">баллов; </w:t>
      </w:r>
      <w:r w:rsidRPr="00A046EB">
        <w:rPr>
          <w:rFonts w:ascii="Times New Roman" w:hAnsi="Times New Roman"/>
          <w:sz w:val="28"/>
          <w:szCs w:val="28"/>
        </w:rPr>
        <w:t>организация охраны и соблюдение безопасности пребывания ребенка в детском саду</w:t>
      </w:r>
      <w:r>
        <w:rPr>
          <w:rFonts w:ascii="Times New Roman" w:hAnsi="Times New Roman"/>
          <w:sz w:val="28"/>
          <w:szCs w:val="28"/>
        </w:rPr>
        <w:t xml:space="preserve"> – </w:t>
      </w:r>
      <w:r w:rsidRPr="00A046EB">
        <w:rPr>
          <w:rFonts w:ascii="Times New Roman" w:hAnsi="Times New Roman"/>
          <w:sz w:val="28"/>
          <w:szCs w:val="28"/>
        </w:rPr>
        <w:t xml:space="preserve">9,1 </w:t>
      </w:r>
      <w:r>
        <w:rPr>
          <w:rFonts w:ascii="Times New Roman" w:hAnsi="Times New Roman"/>
          <w:sz w:val="28"/>
          <w:szCs w:val="28"/>
        </w:rPr>
        <w:t xml:space="preserve">баллов; </w:t>
      </w:r>
      <w:r w:rsidRPr="00A046EB">
        <w:rPr>
          <w:rFonts w:ascii="Times New Roman" w:hAnsi="Times New Roman"/>
          <w:sz w:val="28"/>
          <w:szCs w:val="28"/>
        </w:rPr>
        <w:t>полнота, доступность и актуальность информации о деятельности детского сада на официальном сайте</w:t>
      </w:r>
      <w:r>
        <w:rPr>
          <w:rFonts w:ascii="Times New Roman" w:hAnsi="Times New Roman"/>
          <w:sz w:val="28"/>
          <w:szCs w:val="28"/>
        </w:rPr>
        <w:t xml:space="preserve"> – </w:t>
      </w:r>
      <w:r w:rsidRPr="00A046EB">
        <w:rPr>
          <w:rFonts w:ascii="Times New Roman" w:hAnsi="Times New Roman"/>
          <w:sz w:val="28"/>
          <w:szCs w:val="28"/>
        </w:rPr>
        <w:t xml:space="preserve">9,4 </w:t>
      </w:r>
      <w:r>
        <w:rPr>
          <w:rFonts w:ascii="Times New Roman" w:hAnsi="Times New Roman"/>
          <w:sz w:val="28"/>
          <w:szCs w:val="28"/>
        </w:rPr>
        <w:t>баллов).</w:t>
      </w:r>
    </w:p>
    <w:p w:rsidR="00F33DF3" w:rsidRPr="00366556" w:rsidRDefault="00F33DF3" w:rsidP="009608CA">
      <w:pPr>
        <w:spacing w:after="0" w:line="360" w:lineRule="auto"/>
        <w:ind w:firstLine="709"/>
        <w:jc w:val="both"/>
        <w:rPr>
          <w:rFonts w:ascii="Times New Roman" w:hAnsi="Times New Roman"/>
          <w:noProof/>
          <w:sz w:val="28"/>
          <w:szCs w:val="28"/>
        </w:rPr>
      </w:pPr>
    </w:p>
    <w:p w:rsidR="009608CA" w:rsidRPr="00B92E4E" w:rsidRDefault="009608CA">
      <w:pPr>
        <w:spacing w:after="0" w:line="360" w:lineRule="auto"/>
        <w:ind w:firstLine="709"/>
        <w:rPr>
          <w:rFonts w:ascii="Times New Roman" w:hAnsi="Times New Roman"/>
          <w:noProof/>
          <w:sz w:val="28"/>
          <w:szCs w:val="28"/>
        </w:rPr>
      </w:pPr>
      <w:r w:rsidRPr="00B92E4E">
        <w:rPr>
          <w:rFonts w:ascii="Times New Roman" w:hAnsi="Times New Roman"/>
          <w:noProof/>
          <w:sz w:val="28"/>
          <w:szCs w:val="28"/>
        </w:rPr>
        <w:br w:type="page"/>
      </w:r>
    </w:p>
    <w:p w:rsidR="00B066F8" w:rsidRPr="00B92E4E" w:rsidRDefault="00B066F8" w:rsidP="00B066F8">
      <w:pPr>
        <w:spacing w:after="0" w:line="360" w:lineRule="auto"/>
        <w:jc w:val="center"/>
        <w:rPr>
          <w:rFonts w:ascii="Times New Roman" w:hAnsi="Times New Roman"/>
          <w:i/>
          <w:noProof/>
          <w:sz w:val="28"/>
          <w:szCs w:val="28"/>
        </w:rPr>
      </w:pPr>
      <w:r w:rsidRPr="00B92E4E">
        <w:rPr>
          <w:rFonts w:ascii="Times New Roman" w:hAnsi="Times New Roman"/>
          <w:i/>
          <w:noProof/>
          <w:sz w:val="28"/>
          <w:szCs w:val="28"/>
        </w:rPr>
        <w:lastRenderedPageBreak/>
        <w:t>Б) Качество образования и воспитательная работа</w:t>
      </w:r>
    </w:p>
    <w:p w:rsidR="004D3802" w:rsidRPr="00366556" w:rsidRDefault="004D3802" w:rsidP="00CE0E25">
      <w:pPr>
        <w:spacing w:after="0" w:line="360" w:lineRule="auto"/>
        <w:ind w:firstLine="709"/>
        <w:jc w:val="both"/>
        <w:rPr>
          <w:rFonts w:ascii="Times New Roman" w:hAnsi="Times New Roman"/>
          <w:noProof/>
          <w:sz w:val="28"/>
          <w:szCs w:val="28"/>
        </w:rPr>
      </w:pPr>
    </w:p>
    <w:p w:rsidR="00CE0E25" w:rsidRDefault="00320FA8" w:rsidP="00CE0E25">
      <w:pPr>
        <w:spacing w:after="0" w:line="360" w:lineRule="auto"/>
        <w:ind w:firstLine="709"/>
        <w:jc w:val="both"/>
        <w:rPr>
          <w:rFonts w:ascii="Times New Roman" w:hAnsi="Times New Roman"/>
          <w:sz w:val="28"/>
          <w:szCs w:val="28"/>
        </w:rPr>
      </w:pPr>
      <w:r w:rsidRPr="00B92E4E">
        <w:rPr>
          <w:rFonts w:ascii="Times New Roman" w:hAnsi="Times New Roman"/>
          <w:noProof/>
          <w:sz w:val="28"/>
          <w:szCs w:val="28"/>
        </w:rPr>
        <w:t>Результаты опроса по блоку «</w:t>
      </w:r>
      <w:r w:rsidRPr="00B92E4E">
        <w:rPr>
          <w:rFonts w:ascii="Times New Roman" w:hAnsi="Times New Roman"/>
          <w:i/>
          <w:noProof/>
          <w:sz w:val="28"/>
          <w:szCs w:val="28"/>
        </w:rPr>
        <w:t xml:space="preserve">качество образования и воспитательная работа» </w:t>
      </w:r>
      <w:r w:rsidRPr="00B92E4E">
        <w:rPr>
          <w:rFonts w:ascii="Times New Roman" w:hAnsi="Times New Roman"/>
          <w:noProof/>
          <w:sz w:val="28"/>
          <w:szCs w:val="28"/>
        </w:rPr>
        <w:t xml:space="preserve">деятельности </w:t>
      </w:r>
      <w:r w:rsidR="00DF4EFD" w:rsidRPr="00B92E4E">
        <w:rPr>
          <w:rFonts w:ascii="Times New Roman" w:hAnsi="Times New Roman"/>
          <w:noProof/>
          <w:sz w:val="28"/>
          <w:szCs w:val="28"/>
        </w:rPr>
        <w:t xml:space="preserve">дошкольных </w:t>
      </w:r>
      <w:r w:rsidR="00B66CCF">
        <w:rPr>
          <w:rFonts w:ascii="Times New Roman" w:hAnsi="Times New Roman"/>
          <w:noProof/>
          <w:sz w:val="28"/>
          <w:szCs w:val="28"/>
        </w:rPr>
        <w:t>образовательных организаций</w:t>
      </w:r>
      <w:r w:rsidR="002E6990" w:rsidRPr="002E6990">
        <w:rPr>
          <w:rFonts w:ascii="Times New Roman" w:hAnsi="Times New Roman"/>
          <w:noProof/>
          <w:sz w:val="28"/>
          <w:szCs w:val="28"/>
        </w:rPr>
        <w:t>Куйбышевского</w:t>
      </w:r>
      <w:r w:rsidR="00DF4EFD" w:rsidRPr="00B92E4E">
        <w:rPr>
          <w:rFonts w:ascii="Times New Roman" w:hAnsi="Times New Roman"/>
          <w:noProof/>
          <w:sz w:val="28"/>
          <w:szCs w:val="28"/>
        </w:rPr>
        <w:t xml:space="preserve"> района Ростовской области </w:t>
      </w:r>
      <w:r w:rsidRPr="00B92E4E">
        <w:rPr>
          <w:rFonts w:ascii="Times New Roman" w:hAnsi="Times New Roman"/>
          <w:noProof/>
          <w:sz w:val="28"/>
          <w:szCs w:val="28"/>
        </w:rPr>
        <w:t xml:space="preserve">показывают, </w:t>
      </w:r>
      <w:r w:rsidR="00CE0E25" w:rsidRPr="00B92E4E">
        <w:rPr>
          <w:rFonts w:ascii="Times New Roman" w:hAnsi="Times New Roman"/>
          <w:sz w:val="28"/>
          <w:szCs w:val="28"/>
        </w:rPr>
        <w:t xml:space="preserve">что респонденты высоко оценивают изучаемые параметры </w:t>
      </w:r>
      <w:r w:rsidR="00CE0E25" w:rsidRPr="00D147DB">
        <w:rPr>
          <w:rFonts w:ascii="Times New Roman" w:hAnsi="Times New Roman"/>
          <w:sz w:val="28"/>
          <w:szCs w:val="28"/>
        </w:rPr>
        <w:t xml:space="preserve">(доля удовлетворенных получателей услуг, </w:t>
      </w:r>
      <w:r w:rsidR="00055174">
        <w:rPr>
          <w:rFonts w:ascii="Times New Roman" w:hAnsi="Times New Roman"/>
          <w:sz w:val="28"/>
          <w:szCs w:val="28"/>
        </w:rPr>
        <w:t>средние значения</w:t>
      </w:r>
      <w:r w:rsidR="00CE0E25" w:rsidRPr="00D147DB">
        <w:rPr>
          <w:rFonts w:ascii="Times New Roman" w:hAnsi="Times New Roman"/>
          <w:sz w:val="28"/>
          <w:szCs w:val="28"/>
        </w:rPr>
        <w:t xml:space="preserve"> параметров)</w:t>
      </w:r>
      <w:r w:rsidR="00CE0E25">
        <w:rPr>
          <w:rFonts w:ascii="Times New Roman" w:hAnsi="Times New Roman"/>
          <w:sz w:val="28"/>
          <w:szCs w:val="28"/>
        </w:rPr>
        <w:t xml:space="preserve">. </w:t>
      </w:r>
      <w:r w:rsidR="00CE0E25" w:rsidRPr="00B92E4E">
        <w:rPr>
          <w:rFonts w:ascii="Times New Roman" w:hAnsi="Times New Roman"/>
          <w:sz w:val="28"/>
          <w:szCs w:val="28"/>
        </w:rPr>
        <w:t xml:space="preserve">Вместе с тем, </w:t>
      </w:r>
      <w:r w:rsidR="00CE0E25">
        <w:rPr>
          <w:rFonts w:ascii="Times New Roman" w:hAnsi="Times New Roman"/>
          <w:sz w:val="28"/>
          <w:szCs w:val="28"/>
        </w:rPr>
        <w:t>отдельные</w:t>
      </w:r>
      <w:r w:rsidR="00CE0E25" w:rsidRPr="00B92E4E">
        <w:rPr>
          <w:rFonts w:ascii="Times New Roman" w:hAnsi="Times New Roman"/>
          <w:sz w:val="28"/>
          <w:szCs w:val="28"/>
        </w:rPr>
        <w:t xml:space="preserve"> оценк</w:t>
      </w:r>
      <w:r w:rsidR="00CE0E25">
        <w:rPr>
          <w:rFonts w:ascii="Times New Roman" w:hAnsi="Times New Roman"/>
          <w:sz w:val="28"/>
          <w:szCs w:val="28"/>
        </w:rPr>
        <w:t>и</w:t>
      </w:r>
      <w:r w:rsidR="00CE0E25" w:rsidRPr="00B92E4E">
        <w:rPr>
          <w:rFonts w:ascii="Times New Roman" w:hAnsi="Times New Roman"/>
          <w:sz w:val="28"/>
          <w:szCs w:val="28"/>
        </w:rPr>
        <w:t xml:space="preserve"> по исследуемым параметрам демонстриру</w:t>
      </w:r>
      <w:r w:rsidR="00CE0E25">
        <w:rPr>
          <w:rFonts w:ascii="Times New Roman" w:hAnsi="Times New Roman"/>
          <w:sz w:val="28"/>
          <w:szCs w:val="28"/>
        </w:rPr>
        <w:t>ю</w:t>
      </w:r>
      <w:r w:rsidR="00CE0E25" w:rsidRPr="00B92E4E">
        <w:rPr>
          <w:rFonts w:ascii="Times New Roman" w:hAnsi="Times New Roman"/>
          <w:sz w:val="28"/>
          <w:szCs w:val="28"/>
        </w:rPr>
        <w:t>т значительный разброс по отдельным образовательным организациям</w:t>
      </w:r>
      <w:r w:rsidR="00CE0E25" w:rsidRPr="008C2252">
        <w:rPr>
          <w:rFonts w:ascii="Times New Roman" w:hAnsi="Times New Roman"/>
          <w:noProof/>
          <w:sz w:val="28"/>
          <w:szCs w:val="28"/>
        </w:rPr>
        <w:t>(</w:t>
      </w:r>
      <w:r w:rsidR="00CE0E25" w:rsidRPr="008C2252">
        <w:rPr>
          <w:rFonts w:ascii="Times New Roman" w:hAnsi="Times New Roman"/>
          <w:sz w:val="28"/>
          <w:szCs w:val="28"/>
        </w:rPr>
        <w:t xml:space="preserve">таблицы </w:t>
      </w:r>
      <w:r w:rsidR="00CE0E25" w:rsidRPr="00366556">
        <w:rPr>
          <w:rFonts w:ascii="Times New Roman" w:hAnsi="Times New Roman"/>
          <w:sz w:val="28"/>
          <w:szCs w:val="28"/>
        </w:rPr>
        <w:t>6</w:t>
      </w:r>
      <w:r w:rsidR="00CE0E25" w:rsidRPr="008C2252">
        <w:rPr>
          <w:rFonts w:ascii="Times New Roman" w:hAnsi="Times New Roman"/>
          <w:sz w:val="28"/>
          <w:szCs w:val="28"/>
        </w:rPr>
        <w:t>.</w:t>
      </w:r>
      <w:r w:rsidR="00CE0E25">
        <w:rPr>
          <w:rFonts w:ascii="Times New Roman" w:hAnsi="Times New Roman"/>
          <w:sz w:val="28"/>
          <w:szCs w:val="28"/>
        </w:rPr>
        <w:t>3</w:t>
      </w:r>
      <w:r w:rsidR="00CE0E25" w:rsidRPr="008C2252">
        <w:rPr>
          <w:rFonts w:ascii="Times New Roman" w:hAnsi="Times New Roman"/>
          <w:sz w:val="28"/>
          <w:szCs w:val="28"/>
        </w:rPr>
        <w:t>-6.</w:t>
      </w:r>
      <w:r w:rsidR="00CE0E25">
        <w:rPr>
          <w:rFonts w:ascii="Times New Roman" w:hAnsi="Times New Roman"/>
          <w:sz w:val="28"/>
          <w:szCs w:val="28"/>
        </w:rPr>
        <w:t>4</w:t>
      </w:r>
      <w:r w:rsidR="00CE0E25" w:rsidRPr="008C2252">
        <w:rPr>
          <w:rFonts w:ascii="Times New Roman" w:hAnsi="Times New Roman"/>
          <w:sz w:val="28"/>
          <w:szCs w:val="28"/>
        </w:rPr>
        <w:t>):</w:t>
      </w:r>
    </w:p>
    <w:p w:rsidR="00591140" w:rsidRDefault="00C66E3C" w:rsidP="00591140">
      <w:pPr>
        <w:spacing w:after="0" w:line="360" w:lineRule="auto"/>
        <w:ind w:firstLine="709"/>
        <w:jc w:val="both"/>
        <w:rPr>
          <w:rFonts w:ascii="Times New Roman" w:hAnsi="Times New Roman"/>
          <w:sz w:val="28"/>
          <w:szCs w:val="28"/>
        </w:rPr>
      </w:pPr>
      <w:r w:rsidRPr="00B92E4E">
        <w:rPr>
          <w:rFonts w:ascii="Times New Roman" w:hAnsi="Times New Roman"/>
          <w:sz w:val="28"/>
          <w:szCs w:val="28"/>
        </w:rPr>
        <w:t>- использование педагогами современных технологий дошкольного образования</w:t>
      </w:r>
      <w:r w:rsidR="00591140" w:rsidRPr="008C2252">
        <w:rPr>
          <w:rFonts w:ascii="Times New Roman" w:hAnsi="Times New Roman"/>
          <w:sz w:val="28"/>
          <w:szCs w:val="28"/>
        </w:rPr>
        <w:t>(</w:t>
      </w:r>
      <w:r w:rsidR="00591140" w:rsidRPr="00591140">
        <w:rPr>
          <w:rFonts w:ascii="Times New Roman" w:hAnsi="Times New Roman"/>
          <w:sz w:val="28"/>
          <w:szCs w:val="28"/>
        </w:rPr>
        <w:t>оценка удовлетворенности составляет 100,0%</w:t>
      </w:r>
      <w:r w:rsidR="00591140" w:rsidRPr="008C2252">
        <w:rPr>
          <w:rFonts w:ascii="Times New Roman" w:hAnsi="Times New Roman"/>
          <w:sz w:val="28"/>
          <w:szCs w:val="28"/>
        </w:rPr>
        <w:t xml:space="preserve">, </w:t>
      </w:r>
      <w:r w:rsidR="00055174">
        <w:rPr>
          <w:rFonts w:ascii="Times New Roman" w:hAnsi="Times New Roman"/>
          <w:sz w:val="28"/>
          <w:szCs w:val="28"/>
        </w:rPr>
        <w:t>средние значения</w:t>
      </w:r>
      <w:r w:rsidR="00591140" w:rsidRPr="008C2252">
        <w:rPr>
          <w:rFonts w:ascii="Times New Roman" w:hAnsi="Times New Roman"/>
          <w:sz w:val="28"/>
          <w:szCs w:val="28"/>
        </w:rPr>
        <w:t xml:space="preserve"> параметра – от </w:t>
      </w:r>
      <w:r w:rsidR="00591140">
        <w:rPr>
          <w:rFonts w:ascii="Times New Roman" w:hAnsi="Times New Roman"/>
          <w:sz w:val="28"/>
          <w:szCs w:val="28"/>
        </w:rPr>
        <w:t>8</w:t>
      </w:r>
      <w:r w:rsidR="00591140" w:rsidRPr="008C2252">
        <w:rPr>
          <w:rFonts w:ascii="Times New Roman" w:hAnsi="Times New Roman"/>
          <w:sz w:val="28"/>
          <w:szCs w:val="28"/>
        </w:rPr>
        <w:t>,</w:t>
      </w:r>
      <w:r w:rsidR="00591140">
        <w:rPr>
          <w:rFonts w:ascii="Times New Roman" w:hAnsi="Times New Roman"/>
          <w:sz w:val="28"/>
          <w:szCs w:val="28"/>
        </w:rPr>
        <w:t>8</w:t>
      </w:r>
      <w:r w:rsidR="00591140" w:rsidRPr="008C2252">
        <w:rPr>
          <w:rFonts w:ascii="Times New Roman" w:hAnsi="Times New Roman"/>
          <w:sz w:val="28"/>
          <w:szCs w:val="28"/>
        </w:rPr>
        <w:t xml:space="preserve"> до 10,0 баллов);</w:t>
      </w:r>
      <w:r w:rsidR="00591140" w:rsidRPr="00B92E4E">
        <w:rPr>
          <w:rFonts w:ascii="Times New Roman" w:hAnsi="Times New Roman"/>
          <w:sz w:val="28"/>
          <w:szCs w:val="28"/>
        </w:rPr>
        <w:t xml:space="preserve">следует отметить, что в </w:t>
      </w:r>
      <w:r w:rsidR="00591140">
        <w:rPr>
          <w:rFonts w:ascii="Times New Roman" w:hAnsi="Times New Roman"/>
          <w:sz w:val="28"/>
          <w:szCs w:val="28"/>
        </w:rPr>
        <w:t xml:space="preserve">трехМБДОУ </w:t>
      </w:r>
      <w:r w:rsidR="00055174">
        <w:rPr>
          <w:rFonts w:ascii="Times New Roman" w:hAnsi="Times New Roman"/>
          <w:sz w:val="28"/>
          <w:szCs w:val="28"/>
        </w:rPr>
        <w:t>средние значения</w:t>
      </w:r>
      <w:r w:rsidR="00591140" w:rsidRPr="00B92E4E">
        <w:rPr>
          <w:rFonts w:ascii="Times New Roman" w:hAnsi="Times New Roman"/>
          <w:sz w:val="28"/>
          <w:szCs w:val="28"/>
        </w:rPr>
        <w:t>по этому параметруменьше 9,</w:t>
      </w:r>
      <w:r w:rsidR="00591140">
        <w:rPr>
          <w:rFonts w:ascii="Times New Roman" w:hAnsi="Times New Roman"/>
          <w:sz w:val="28"/>
          <w:szCs w:val="28"/>
        </w:rPr>
        <w:t xml:space="preserve">6 баллов </w:t>
      </w:r>
      <w:r w:rsidR="00591140" w:rsidRPr="00366556">
        <w:rPr>
          <w:rFonts w:ascii="Times New Roman" w:hAnsi="Times New Roman"/>
          <w:sz w:val="28"/>
          <w:szCs w:val="28"/>
        </w:rPr>
        <w:t>(</w:t>
      </w:r>
      <w:r w:rsidR="00591140" w:rsidRPr="00B92E4E">
        <w:rPr>
          <w:rFonts w:ascii="Times New Roman" w:hAnsi="Times New Roman"/>
          <w:sz w:val="28"/>
          <w:szCs w:val="28"/>
        </w:rPr>
        <w:t>«</w:t>
      </w:r>
      <w:r w:rsidR="00591140">
        <w:rPr>
          <w:rFonts w:ascii="Times New Roman" w:hAnsi="Times New Roman"/>
          <w:sz w:val="28"/>
          <w:szCs w:val="28"/>
        </w:rPr>
        <w:t>Теремок</w:t>
      </w:r>
      <w:r w:rsidR="00591140" w:rsidRPr="00B92E4E">
        <w:rPr>
          <w:rFonts w:ascii="Times New Roman" w:hAnsi="Times New Roman"/>
          <w:sz w:val="28"/>
          <w:szCs w:val="28"/>
        </w:rPr>
        <w:t xml:space="preserve">» – </w:t>
      </w:r>
      <w:r w:rsidR="00591140">
        <w:rPr>
          <w:rFonts w:ascii="Times New Roman" w:hAnsi="Times New Roman"/>
          <w:sz w:val="28"/>
          <w:szCs w:val="28"/>
        </w:rPr>
        <w:t>8,8 средних баллов;</w:t>
      </w:r>
      <w:r w:rsidR="00591140" w:rsidRPr="00B92E4E">
        <w:rPr>
          <w:rFonts w:ascii="Times New Roman" w:hAnsi="Times New Roman"/>
          <w:sz w:val="28"/>
          <w:szCs w:val="28"/>
        </w:rPr>
        <w:t>«</w:t>
      </w:r>
      <w:r w:rsidR="00591140">
        <w:rPr>
          <w:rFonts w:ascii="Times New Roman" w:hAnsi="Times New Roman"/>
          <w:sz w:val="28"/>
          <w:szCs w:val="28"/>
        </w:rPr>
        <w:t>Ручеек</w:t>
      </w:r>
      <w:r w:rsidR="00591140" w:rsidRPr="00B92E4E">
        <w:rPr>
          <w:rFonts w:ascii="Times New Roman" w:hAnsi="Times New Roman"/>
          <w:sz w:val="28"/>
          <w:szCs w:val="28"/>
        </w:rPr>
        <w:t>» – 9</w:t>
      </w:r>
      <w:r w:rsidR="00591140">
        <w:rPr>
          <w:rFonts w:ascii="Times New Roman" w:hAnsi="Times New Roman"/>
          <w:sz w:val="28"/>
          <w:szCs w:val="28"/>
        </w:rPr>
        <w:t xml:space="preserve">,5 средних баллов; </w:t>
      </w:r>
      <w:r w:rsidR="00591140" w:rsidRPr="00D57019">
        <w:rPr>
          <w:rFonts w:ascii="Times New Roman" w:hAnsi="Times New Roman"/>
          <w:sz w:val="28"/>
          <w:szCs w:val="28"/>
        </w:rPr>
        <w:t xml:space="preserve">«Алёнушка» с. </w:t>
      </w:r>
      <w:r w:rsidR="00591140">
        <w:rPr>
          <w:rFonts w:ascii="Times New Roman" w:hAnsi="Times New Roman"/>
          <w:sz w:val="28"/>
          <w:szCs w:val="28"/>
        </w:rPr>
        <w:t>Новиковка</w:t>
      </w:r>
      <w:r w:rsidR="00591140" w:rsidRPr="00B92E4E">
        <w:rPr>
          <w:rFonts w:ascii="Times New Roman" w:hAnsi="Times New Roman"/>
          <w:sz w:val="28"/>
          <w:szCs w:val="28"/>
        </w:rPr>
        <w:t xml:space="preserve"> – </w:t>
      </w:r>
      <w:r w:rsidR="00591140">
        <w:rPr>
          <w:rFonts w:ascii="Times New Roman" w:hAnsi="Times New Roman"/>
          <w:sz w:val="28"/>
          <w:szCs w:val="28"/>
        </w:rPr>
        <w:t>9,5 средних баллов</w:t>
      </w:r>
      <w:r w:rsidR="00591140" w:rsidRPr="00B92E4E">
        <w:rPr>
          <w:rFonts w:ascii="Times New Roman" w:hAnsi="Times New Roman"/>
          <w:sz w:val="28"/>
          <w:szCs w:val="28"/>
        </w:rPr>
        <w:t>);</w:t>
      </w:r>
    </w:p>
    <w:p w:rsidR="005378F0" w:rsidRDefault="00C66E3C" w:rsidP="005378F0">
      <w:pPr>
        <w:spacing w:after="0" w:line="360" w:lineRule="auto"/>
        <w:ind w:firstLine="709"/>
        <w:jc w:val="both"/>
        <w:rPr>
          <w:rFonts w:ascii="Times New Roman" w:hAnsi="Times New Roman"/>
          <w:sz w:val="28"/>
          <w:szCs w:val="28"/>
        </w:rPr>
      </w:pPr>
      <w:r w:rsidRPr="00B92E4E">
        <w:rPr>
          <w:rFonts w:ascii="Times New Roman" w:hAnsi="Times New Roman"/>
          <w:sz w:val="28"/>
          <w:szCs w:val="28"/>
        </w:rPr>
        <w:t>- наличие в детском саду дополнительных образовательных программ</w:t>
      </w:r>
      <w:r w:rsidR="0012277A" w:rsidRPr="008C2252">
        <w:rPr>
          <w:rFonts w:ascii="Times New Roman" w:hAnsi="Times New Roman"/>
          <w:sz w:val="28"/>
          <w:szCs w:val="28"/>
        </w:rPr>
        <w:t xml:space="preserve">(оценка удовлетворенности изменяется в пределах от </w:t>
      </w:r>
      <w:r w:rsidR="0012277A">
        <w:rPr>
          <w:rFonts w:ascii="Times New Roman" w:hAnsi="Times New Roman"/>
          <w:sz w:val="28"/>
          <w:szCs w:val="28"/>
        </w:rPr>
        <w:t>8</w:t>
      </w:r>
      <w:r w:rsidR="005378F0">
        <w:rPr>
          <w:rFonts w:ascii="Times New Roman" w:hAnsi="Times New Roman"/>
          <w:sz w:val="28"/>
          <w:szCs w:val="28"/>
        </w:rPr>
        <w:t>8</w:t>
      </w:r>
      <w:r w:rsidR="0012277A" w:rsidRPr="008C2252">
        <w:rPr>
          <w:rFonts w:ascii="Times New Roman" w:hAnsi="Times New Roman"/>
          <w:sz w:val="28"/>
          <w:szCs w:val="28"/>
        </w:rPr>
        <w:t>,</w:t>
      </w:r>
      <w:r w:rsidR="005378F0">
        <w:rPr>
          <w:rFonts w:ascii="Times New Roman" w:hAnsi="Times New Roman"/>
          <w:sz w:val="28"/>
          <w:szCs w:val="28"/>
        </w:rPr>
        <w:t>9</w:t>
      </w:r>
      <w:r w:rsidR="0012277A" w:rsidRPr="008C2252">
        <w:rPr>
          <w:rFonts w:ascii="Times New Roman" w:hAnsi="Times New Roman"/>
          <w:sz w:val="28"/>
          <w:szCs w:val="28"/>
        </w:rPr>
        <w:t xml:space="preserve"> до 100,0%, </w:t>
      </w:r>
      <w:r w:rsidR="00055174">
        <w:rPr>
          <w:rFonts w:ascii="Times New Roman" w:hAnsi="Times New Roman"/>
          <w:sz w:val="28"/>
          <w:szCs w:val="28"/>
        </w:rPr>
        <w:t>средние значения</w:t>
      </w:r>
      <w:r w:rsidR="0012277A" w:rsidRPr="008C2252">
        <w:rPr>
          <w:rFonts w:ascii="Times New Roman" w:hAnsi="Times New Roman"/>
          <w:sz w:val="28"/>
          <w:szCs w:val="28"/>
        </w:rPr>
        <w:t xml:space="preserve"> параметра – от </w:t>
      </w:r>
      <w:r w:rsidR="005378F0">
        <w:rPr>
          <w:rFonts w:ascii="Times New Roman" w:hAnsi="Times New Roman"/>
          <w:sz w:val="28"/>
          <w:szCs w:val="28"/>
        </w:rPr>
        <w:t>8</w:t>
      </w:r>
      <w:r w:rsidR="0012277A" w:rsidRPr="008C2252">
        <w:rPr>
          <w:rFonts w:ascii="Times New Roman" w:hAnsi="Times New Roman"/>
          <w:sz w:val="28"/>
          <w:szCs w:val="28"/>
        </w:rPr>
        <w:t>,</w:t>
      </w:r>
      <w:r w:rsidR="005378F0">
        <w:rPr>
          <w:rFonts w:ascii="Times New Roman" w:hAnsi="Times New Roman"/>
          <w:sz w:val="28"/>
          <w:szCs w:val="28"/>
        </w:rPr>
        <w:t>2</w:t>
      </w:r>
      <w:r w:rsidR="0012277A" w:rsidRPr="008C2252">
        <w:rPr>
          <w:rFonts w:ascii="Times New Roman" w:hAnsi="Times New Roman"/>
          <w:sz w:val="28"/>
          <w:szCs w:val="28"/>
        </w:rPr>
        <w:t xml:space="preserve"> до </w:t>
      </w:r>
      <w:r w:rsidR="005378F0">
        <w:rPr>
          <w:rFonts w:ascii="Times New Roman" w:hAnsi="Times New Roman"/>
          <w:sz w:val="28"/>
          <w:szCs w:val="28"/>
        </w:rPr>
        <w:t>10</w:t>
      </w:r>
      <w:r w:rsidR="0012277A" w:rsidRPr="008C2252">
        <w:rPr>
          <w:rFonts w:ascii="Times New Roman" w:hAnsi="Times New Roman"/>
          <w:sz w:val="28"/>
          <w:szCs w:val="28"/>
        </w:rPr>
        <w:t>,</w:t>
      </w:r>
      <w:r w:rsidR="005378F0">
        <w:rPr>
          <w:rFonts w:ascii="Times New Roman" w:hAnsi="Times New Roman"/>
          <w:sz w:val="28"/>
          <w:szCs w:val="28"/>
        </w:rPr>
        <w:t>0</w:t>
      </w:r>
      <w:r w:rsidR="0012277A" w:rsidRPr="008C2252">
        <w:rPr>
          <w:rFonts w:ascii="Times New Roman" w:hAnsi="Times New Roman"/>
          <w:sz w:val="28"/>
          <w:szCs w:val="28"/>
        </w:rPr>
        <w:t xml:space="preserve"> баллов);</w:t>
      </w:r>
      <w:r w:rsidR="0012277A" w:rsidRPr="00B92E4E">
        <w:rPr>
          <w:rFonts w:ascii="Times New Roman" w:hAnsi="Times New Roman"/>
          <w:sz w:val="28"/>
          <w:szCs w:val="28"/>
        </w:rPr>
        <w:t xml:space="preserve">следует отметить, что в </w:t>
      </w:r>
      <w:r w:rsidR="005378F0">
        <w:rPr>
          <w:rFonts w:ascii="Times New Roman" w:hAnsi="Times New Roman"/>
          <w:sz w:val="28"/>
          <w:szCs w:val="28"/>
        </w:rPr>
        <w:t>одном</w:t>
      </w:r>
      <w:r w:rsidR="0012277A">
        <w:rPr>
          <w:rFonts w:ascii="Times New Roman" w:hAnsi="Times New Roman"/>
          <w:sz w:val="28"/>
          <w:szCs w:val="28"/>
        </w:rPr>
        <w:t>МБДОУ</w:t>
      </w:r>
      <w:r w:rsidR="0012277A" w:rsidRPr="00B92E4E">
        <w:rPr>
          <w:rFonts w:ascii="Times New Roman" w:hAnsi="Times New Roman"/>
          <w:sz w:val="28"/>
          <w:szCs w:val="28"/>
        </w:rPr>
        <w:t xml:space="preserve"> доля удовлетворенных родителей воспитанников по этому параметру меньше 95,0% (</w:t>
      </w:r>
      <w:r w:rsidR="0012277A">
        <w:rPr>
          <w:rFonts w:ascii="Times New Roman" w:hAnsi="Times New Roman"/>
          <w:sz w:val="28"/>
          <w:szCs w:val="28"/>
        </w:rPr>
        <w:t>«Ручеек» – 8</w:t>
      </w:r>
      <w:r w:rsidR="005378F0">
        <w:rPr>
          <w:rFonts w:ascii="Times New Roman" w:hAnsi="Times New Roman"/>
          <w:sz w:val="28"/>
          <w:szCs w:val="28"/>
        </w:rPr>
        <w:t>8</w:t>
      </w:r>
      <w:r w:rsidR="0012277A">
        <w:rPr>
          <w:rFonts w:ascii="Times New Roman" w:hAnsi="Times New Roman"/>
          <w:sz w:val="28"/>
          <w:szCs w:val="28"/>
        </w:rPr>
        <w:t>,</w:t>
      </w:r>
      <w:r w:rsidR="005378F0">
        <w:rPr>
          <w:rFonts w:ascii="Times New Roman" w:hAnsi="Times New Roman"/>
          <w:sz w:val="28"/>
          <w:szCs w:val="28"/>
        </w:rPr>
        <w:t>9</w:t>
      </w:r>
      <w:r w:rsidR="0012277A">
        <w:rPr>
          <w:rFonts w:ascii="Times New Roman" w:hAnsi="Times New Roman"/>
          <w:sz w:val="28"/>
          <w:szCs w:val="28"/>
        </w:rPr>
        <w:t xml:space="preserve">%);также </w:t>
      </w:r>
      <w:r w:rsidR="0012277A" w:rsidRPr="00BB0D70">
        <w:rPr>
          <w:rFonts w:ascii="Times New Roman" w:hAnsi="Times New Roman"/>
          <w:sz w:val="28"/>
          <w:szCs w:val="28"/>
        </w:rPr>
        <w:t xml:space="preserve">следует отметить, что </w:t>
      </w:r>
      <w:r w:rsidR="005378F0">
        <w:rPr>
          <w:rFonts w:ascii="Times New Roman" w:hAnsi="Times New Roman"/>
          <w:sz w:val="28"/>
          <w:szCs w:val="28"/>
        </w:rPr>
        <w:t>четырех</w:t>
      </w:r>
      <w:r w:rsidR="0012277A"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12277A" w:rsidRPr="00BB0D70">
        <w:rPr>
          <w:rFonts w:ascii="Times New Roman" w:hAnsi="Times New Roman"/>
          <w:sz w:val="28"/>
          <w:szCs w:val="28"/>
        </w:rPr>
        <w:t xml:space="preserve"> по этому параметру меньше 9,6 баллов </w:t>
      </w:r>
      <w:r w:rsidR="0012277A">
        <w:rPr>
          <w:rFonts w:ascii="Times New Roman" w:hAnsi="Times New Roman"/>
          <w:sz w:val="28"/>
          <w:szCs w:val="28"/>
        </w:rPr>
        <w:t>(</w:t>
      </w:r>
      <w:r w:rsidR="0012277A" w:rsidRPr="00BB0D70">
        <w:rPr>
          <w:rFonts w:ascii="Times New Roman" w:hAnsi="Times New Roman"/>
          <w:sz w:val="28"/>
          <w:szCs w:val="28"/>
        </w:rPr>
        <w:t>«Теремок»</w:t>
      </w:r>
      <w:r w:rsidR="0012277A">
        <w:rPr>
          <w:rFonts w:ascii="Times New Roman" w:hAnsi="Times New Roman"/>
          <w:sz w:val="28"/>
          <w:szCs w:val="28"/>
        </w:rPr>
        <w:t xml:space="preserve"> – </w:t>
      </w:r>
      <w:r w:rsidR="005378F0">
        <w:rPr>
          <w:rFonts w:ascii="Times New Roman" w:hAnsi="Times New Roman"/>
          <w:sz w:val="28"/>
          <w:szCs w:val="28"/>
        </w:rPr>
        <w:t>8</w:t>
      </w:r>
      <w:r w:rsidR="0012277A" w:rsidRPr="00BB0D70">
        <w:rPr>
          <w:rFonts w:ascii="Times New Roman" w:hAnsi="Times New Roman"/>
          <w:sz w:val="28"/>
          <w:szCs w:val="28"/>
        </w:rPr>
        <w:t>,</w:t>
      </w:r>
      <w:r w:rsidR="005378F0">
        <w:rPr>
          <w:rFonts w:ascii="Times New Roman" w:hAnsi="Times New Roman"/>
          <w:sz w:val="28"/>
          <w:szCs w:val="28"/>
        </w:rPr>
        <w:t>2</w:t>
      </w:r>
      <w:r w:rsidR="0012277A" w:rsidRPr="00BB0D70">
        <w:rPr>
          <w:rFonts w:ascii="Times New Roman" w:hAnsi="Times New Roman"/>
          <w:sz w:val="28"/>
          <w:szCs w:val="28"/>
        </w:rPr>
        <w:t>средних баллов;«Ручеек»</w:t>
      </w:r>
      <w:r w:rsidR="0012277A">
        <w:rPr>
          <w:rFonts w:ascii="Times New Roman" w:hAnsi="Times New Roman"/>
          <w:sz w:val="28"/>
          <w:szCs w:val="28"/>
        </w:rPr>
        <w:t xml:space="preserve"> – </w:t>
      </w:r>
      <w:r w:rsidR="005378F0">
        <w:rPr>
          <w:rFonts w:ascii="Times New Roman" w:hAnsi="Times New Roman"/>
          <w:sz w:val="28"/>
          <w:szCs w:val="28"/>
        </w:rPr>
        <w:t>8</w:t>
      </w:r>
      <w:r w:rsidR="0012277A" w:rsidRPr="00BB0D70">
        <w:rPr>
          <w:rFonts w:ascii="Times New Roman" w:hAnsi="Times New Roman"/>
          <w:sz w:val="28"/>
          <w:szCs w:val="28"/>
        </w:rPr>
        <w:t>,</w:t>
      </w:r>
      <w:r w:rsidR="005378F0">
        <w:rPr>
          <w:rFonts w:ascii="Times New Roman" w:hAnsi="Times New Roman"/>
          <w:sz w:val="28"/>
          <w:szCs w:val="28"/>
        </w:rPr>
        <w:t>3</w:t>
      </w:r>
      <w:r w:rsidR="0012277A" w:rsidRPr="00BB0D70">
        <w:rPr>
          <w:rFonts w:ascii="Times New Roman" w:hAnsi="Times New Roman"/>
          <w:sz w:val="28"/>
          <w:szCs w:val="28"/>
        </w:rPr>
        <w:t>средних баллов;</w:t>
      </w:r>
      <w:r w:rsidR="005378F0" w:rsidRPr="00BB0D70">
        <w:rPr>
          <w:rFonts w:ascii="Times New Roman" w:hAnsi="Times New Roman"/>
          <w:sz w:val="28"/>
          <w:szCs w:val="28"/>
        </w:rPr>
        <w:t>«Алёнушка» с. Куйбышево</w:t>
      </w:r>
      <w:r w:rsidR="005378F0">
        <w:rPr>
          <w:rFonts w:ascii="Times New Roman" w:hAnsi="Times New Roman"/>
          <w:sz w:val="28"/>
          <w:szCs w:val="28"/>
        </w:rPr>
        <w:t xml:space="preserve"> – 8</w:t>
      </w:r>
      <w:r w:rsidR="005378F0" w:rsidRPr="00BB0D70">
        <w:rPr>
          <w:rFonts w:ascii="Times New Roman" w:hAnsi="Times New Roman"/>
          <w:sz w:val="28"/>
          <w:szCs w:val="28"/>
        </w:rPr>
        <w:t>,</w:t>
      </w:r>
      <w:r w:rsidR="005378F0">
        <w:rPr>
          <w:rFonts w:ascii="Times New Roman" w:hAnsi="Times New Roman"/>
          <w:sz w:val="28"/>
          <w:szCs w:val="28"/>
        </w:rPr>
        <w:t xml:space="preserve">9 </w:t>
      </w:r>
      <w:r w:rsidR="005378F0" w:rsidRPr="00BB0D70">
        <w:rPr>
          <w:rFonts w:ascii="Times New Roman" w:hAnsi="Times New Roman"/>
          <w:sz w:val="28"/>
          <w:szCs w:val="28"/>
        </w:rPr>
        <w:t xml:space="preserve">средних баллов;«Алёнушка» с. </w:t>
      </w:r>
      <w:r w:rsidR="005378F0">
        <w:rPr>
          <w:rFonts w:ascii="Times New Roman" w:hAnsi="Times New Roman"/>
          <w:sz w:val="28"/>
          <w:szCs w:val="28"/>
        </w:rPr>
        <w:t>Новиковка – 9</w:t>
      </w:r>
      <w:r w:rsidR="005378F0" w:rsidRPr="00BB0D70">
        <w:rPr>
          <w:rFonts w:ascii="Times New Roman" w:hAnsi="Times New Roman"/>
          <w:sz w:val="28"/>
          <w:szCs w:val="28"/>
        </w:rPr>
        <w:t>,</w:t>
      </w:r>
      <w:r w:rsidR="005378F0">
        <w:rPr>
          <w:rFonts w:ascii="Times New Roman" w:hAnsi="Times New Roman"/>
          <w:sz w:val="28"/>
          <w:szCs w:val="28"/>
        </w:rPr>
        <w:t>3 средних баллов);</w:t>
      </w:r>
    </w:p>
    <w:p w:rsidR="005378F0" w:rsidRDefault="00C66E3C" w:rsidP="005378F0">
      <w:pPr>
        <w:spacing w:after="0" w:line="360" w:lineRule="auto"/>
        <w:ind w:firstLine="709"/>
        <w:jc w:val="both"/>
        <w:rPr>
          <w:rFonts w:ascii="Times New Roman" w:hAnsi="Times New Roman"/>
          <w:sz w:val="28"/>
          <w:szCs w:val="28"/>
        </w:rPr>
      </w:pPr>
      <w:r w:rsidRPr="00B92E4E">
        <w:rPr>
          <w:rFonts w:ascii="Times New Roman" w:hAnsi="Times New Roman"/>
          <w:sz w:val="28"/>
          <w:szCs w:val="28"/>
        </w:rPr>
        <w:t>- наличие возможностей для развития творческих способностей и интересов детей</w:t>
      </w:r>
      <w:r w:rsidR="005378F0" w:rsidRPr="005378F0">
        <w:rPr>
          <w:rFonts w:ascii="Times New Roman" w:hAnsi="Times New Roman"/>
          <w:sz w:val="28"/>
          <w:szCs w:val="28"/>
        </w:rPr>
        <w:t>(оценка удовлетворенн</w:t>
      </w:r>
      <w:r w:rsidR="005378F0">
        <w:rPr>
          <w:rFonts w:ascii="Times New Roman" w:hAnsi="Times New Roman"/>
          <w:sz w:val="28"/>
          <w:szCs w:val="28"/>
        </w:rPr>
        <w:t>ости изменяется в пределах от 92</w:t>
      </w:r>
      <w:r w:rsidR="005378F0" w:rsidRPr="005378F0">
        <w:rPr>
          <w:rFonts w:ascii="Times New Roman" w:hAnsi="Times New Roman"/>
          <w:sz w:val="28"/>
          <w:szCs w:val="28"/>
        </w:rPr>
        <w:t xml:space="preserve">,9 до 100,0%, </w:t>
      </w:r>
      <w:r w:rsidR="00055174">
        <w:rPr>
          <w:rFonts w:ascii="Times New Roman" w:hAnsi="Times New Roman"/>
          <w:sz w:val="28"/>
          <w:szCs w:val="28"/>
        </w:rPr>
        <w:t>средние значения</w:t>
      </w:r>
      <w:r w:rsidR="005378F0" w:rsidRPr="005378F0">
        <w:rPr>
          <w:rFonts w:ascii="Times New Roman" w:hAnsi="Times New Roman"/>
          <w:sz w:val="28"/>
          <w:szCs w:val="28"/>
        </w:rPr>
        <w:t xml:space="preserve"> параметра – от </w:t>
      </w:r>
      <w:r w:rsidR="005378F0">
        <w:rPr>
          <w:rFonts w:ascii="Times New Roman" w:hAnsi="Times New Roman"/>
          <w:sz w:val="28"/>
          <w:szCs w:val="28"/>
        </w:rPr>
        <w:t>7</w:t>
      </w:r>
      <w:r w:rsidR="005378F0" w:rsidRPr="005378F0">
        <w:rPr>
          <w:rFonts w:ascii="Times New Roman" w:hAnsi="Times New Roman"/>
          <w:sz w:val="28"/>
          <w:szCs w:val="28"/>
        </w:rPr>
        <w:t>,</w:t>
      </w:r>
      <w:r w:rsidR="005378F0">
        <w:rPr>
          <w:rFonts w:ascii="Times New Roman" w:hAnsi="Times New Roman"/>
          <w:sz w:val="28"/>
          <w:szCs w:val="28"/>
        </w:rPr>
        <w:t>8</w:t>
      </w:r>
      <w:r w:rsidR="005378F0" w:rsidRPr="005378F0">
        <w:rPr>
          <w:rFonts w:ascii="Times New Roman" w:hAnsi="Times New Roman"/>
          <w:sz w:val="28"/>
          <w:szCs w:val="28"/>
        </w:rPr>
        <w:t xml:space="preserve"> до 10,0 баллов);</w:t>
      </w:r>
      <w:r w:rsidR="005378F0" w:rsidRPr="00B92E4E">
        <w:rPr>
          <w:rFonts w:ascii="Times New Roman" w:hAnsi="Times New Roman"/>
          <w:sz w:val="28"/>
          <w:szCs w:val="28"/>
        </w:rPr>
        <w:t xml:space="preserve">следует отметить, что в </w:t>
      </w:r>
      <w:r w:rsidR="005378F0">
        <w:rPr>
          <w:rFonts w:ascii="Times New Roman" w:hAnsi="Times New Roman"/>
          <w:sz w:val="28"/>
          <w:szCs w:val="28"/>
        </w:rPr>
        <w:t>одномМБДОУ</w:t>
      </w:r>
      <w:r w:rsidR="005378F0" w:rsidRPr="00B92E4E">
        <w:rPr>
          <w:rFonts w:ascii="Times New Roman" w:hAnsi="Times New Roman"/>
          <w:sz w:val="28"/>
          <w:szCs w:val="28"/>
        </w:rPr>
        <w:t xml:space="preserve"> доля удовлетворенных родителей воспитанников по этому параметру меньше 95,0% (</w:t>
      </w:r>
      <w:r w:rsidR="005378F0" w:rsidRPr="00BB0D70">
        <w:rPr>
          <w:rFonts w:ascii="Times New Roman" w:hAnsi="Times New Roman"/>
          <w:sz w:val="28"/>
          <w:szCs w:val="28"/>
        </w:rPr>
        <w:t xml:space="preserve">«Алёнушка» с. </w:t>
      </w:r>
      <w:r w:rsidR="005378F0" w:rsidRPr="00BB0D70">
        <w:rPr>
          <w:rFonts w:ascii="Times New Roman" w:hAnsi="Times New Roman"/>
          <w:sz w:val="28"/>
          <w:szCs w:val="28"/>
        </w:rPr>
        <w:lastRenderedPageBreak/>
        <w:t>Куйбышево</w:t>
      </w:r>
      <w:r w:rsidR="005378F0">
        <w:rPr>
          <w:rFonts w:ascii="Times New Roman" w:hAnsi="Times New Roman"/>
          <w:sz w:val="28"/>
          <w:szCs w:val="28"/>
        </w:rPr>
        <w:t xml:space="preserve"> – </w:t>
      </w:r>
      <w:r w:rsidR="00D935D0">
        <w:rPr>
          <w:rFonts w:ascii="Times New Roman" w:hAnsi="Times New Roman"/>
          <w:sz w:val="28"/>
          <w:szCs w:val="28"/>
        </w:rPr>
        <w:t>92</w:t>
      </w:r>
      <w:r w:rsidR="005378F0">
        <w:rPr>
          <w:rFonts w:ascii="Times New Roman" w:hAnsi="Times New Roman"/>
          <w:sz w:val="28"/>
          <w:szCs w:val="28"/>
        </w:rPr>
        <w:t xml:space="preserve">,9%);также </w:t>
      </w:r>
      <w:r w:rsidR="005378F0" w:rsidRPr="00BB0D70">
        <w:rPr>
          <w:rFonts w:ascii="Times New Roman" w:hAnsi="Times New Roman"/>
          <w:sz w:val="28"/>
          <w:szCs w:val="28"/>
        </w:rPr>
        <w:t xml:space="preserve">следует отметить, что </w:t>
      </w:r>
      <w:r w:rsidR="005378F0">
        <w:rPr>
          <w:rFonts w:ascii="Times New Roman" w:hAnsi="Times New Roman"/>
          <w:sz w:val="28"/>
          <w:szCs w:val="28"/>
        </w:rPr>
        <w:t>четырех</w:t>
      </w:r>
      <w:r w:rsidR="005378F0"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5378F0" w:rsidRPr="00BB0D70">
        <w:rPr>
          <w:rFonts w:ascii="Times New Roman" w:hAnsi="Times New Roman"/>
          <w:sz w:val="28"/>
          <w:szCs w:val="28"/>
        </w:rPr>
        <w:t xml:space="preserve"> по этому параметру меньше 9,6 баллов </w:t>
      </w:r>
      <w:r w:rsidR="005378F0">
        <w:rPr>
          <w:rFonts w:ascii="Times New Roman" w:hAnsi="Times New Roman"/>
          <w:sz w:val="28"/>
          <w:szCs w:val="28"/>
        </w:rPr>
        <w:t>(</w:t>
      </w:r>
      <w:r w:rsidR="00D935D0" w:rsidRPr="00BB0D70">
        <w:rPr>
          <w:rFonts w:ascii="Times New Roman" w:hAnsi="Times New Roman"/>
          <w:sz w:val="28"/>
          <w:szCs w:val="28"/>
        </w:rPr>
        <w:t>«Алёнушка» с. Куйбышево</w:t>
      </w:r>
      <w:r w:rsidR="00D935D0">
        <w:rPr>
          <w:rFonts w:ascii="Times New Roman" w:hAnsi="Times New Roman"/>
          <w:sz w:val="28"/>
          <w:szCs w:val="28"/>
        </w:rPr>
        <w:t xml:space="preserve"> – 7</w:t>
      </w:r>
      <w:r w:rsidR="00D935D0" w:rsidRPr="00BB0D70">
        <w:rPr>
          <w:rFonts w:ascii="Times New Roman" w:hAnsi="Times New Roman"/>
          <w:sz w:val="28"/>
          <w:szCs w:val="28"/>
        </w:rPr>
        <w:t>,</w:t>
      </w:r>
      <w:r w:rsidR="00D935D0">
        <w:rPr>
          <w:rFonts w:ascii="Times New Roman" w:hAnsi="Times New Roman"/>
          <w:sz w:val="28"/>
          <w:szCs w:val="28"/>
        </w:rPr>
        <w:t xml:space="preserve">8 </w:t>
      </w:r>
      <w:r w:rsidR="00D935D0" w:rsidRPr="00BB0D70">
        <w:rPr>
          <w:rFonts w:ascii="Times New Roman" w:hAnsi="Times New Roman"/>
          <w:sz w:val="28"/>
          <w:szCs w:val="28"/>
        </w:rPr>
        <w:t xml:space="preserve">средних баллов; </w:t>
      </w:r>
      <w:r w:rsidR="005378F0" w:rsidRPr="00BB0D70">
        <w:rPr>
          <w:rFonts w:ascii="Times New Roman" w:hAnsi="Times New Roman"/>
          <w:sz w:val="28"/>
          <w:szCs w:val="28"/>
        </w:rPr>
        <w:t>«Теремок»</w:t>
      </w:r>
      <w:r w:rsidR="005378F0">
        <w:rPr>
          <w:rFonts w:ascii="Times New Roman" w:hAnsi="Times New Roman"/>
          <w:sz w:val="28"/>
          <w:szCs w:val="28"/>
        </w:rPr>
        <w:t xml:space="preserve"> – 8</w:t>
      </w:r>
      <w:r w:rsidR="005378F0" w:rsidRPr="00BB0D70">
        <w:rPr>
          <w:rFonts w:ascii="Times New Roman" w:hAnsi="Times New Roman"/>
          <w:sz w:val="28"/>
          <w:szCs w:val="28"/>
        </w:rPr>
        <w:t>,</w:t>
      </w:r>
      <w:r w:rsidR="00D935D0">
        <w:rPr>
          <w:rFonts w:ascii="Times New Roman" w:hAnsi="Times New Roman"/>
          <w:sz w:val="28"/>
          <w:szCs w:val="28"/>
        </w:rPr>
        <w:t>7</w:t>
      </w:r>
      <w:r w:rsidR="005378F0" w:rsidRPr="00BB0D70">
        <w:rPr>
          <w:rFonts w:ascii="Times New Roman" w:hAnsi="Times New Roman"/>
          <w:sz w:val="28"/>
          <w:szCs w:val="28"/>
        </w:rPr>
        <w:t>средних баллов;«Ручеек»</w:t>
      </w:r>
      <w:r w:rsidR="005378F0">
        <w:rPr>
          <w:rFonts w:ascii="Times New Roman" w:hAnsi="Times New Roman"/>
          <w:sz w:val="28"/>
          <w:szCs w:val="28"/>
        </w:rPr>
        <w:t xml:space="preserve"> – </w:t>
      </w:r>
      <w:r w:rsidR="00D935D0">
        <w:rPr>
          <w:rFonts w:ascii="Times New Roman" w:hAnsi="Times New Roman"/>
          <w:sz w:val="28"/>
          <w:szCs w:val="28"/>
        </w:rPr>
        <w:t>9</w:t>
      </w:r>
      <w:r w:rsidR="005378F0" w:rsidRPr="00BB0D70">
        <w:rPr>
          <w:rFonts w:ascii="Times New Roman" w:hAnsi="Times New Roman"/>
          <w:sz w:val="28"/>
          <w:szCs w:val="28"/>
        </w:rPr>
        <w:t>,</w:t>
      </w:r>
      <w:r w:rsidR="00D935D0">
        <w:rPr>
          <w:rFonts w:ascii="Times New Roman" w:hAnsi="Times New Roman"/>
          <w:sz w:val="28"/>
          <w:szCs w:val="28"/>
        </w:rPr>
        <w:t>2</w:t>
      </w:r>
      <w:r w:rsidR="005378F0" w:rsidRPr="00BB0D70">
        <w:rPr>
          <w:rFonts w:ascii="Times New Roman" w:hAnsi="Times New Roman"/>
          <w:sz w:val="28"/>
          <w:szCs w:val="28"/>
        </w:rPr>
        <w:t xml:space="preserve">средних баллов;«Алёнушка» с. </w:t>
      </w:r>
      <w:r w:rsidR="005378F0">
        <w:rPr>
          <w:rFonts w:ascii="Times New Roman" w:hAnsi="Times New Roman"/>
          <w:sz w:val="28"/>
          <w:szCs w:val="28"/>
        </w:rPr>
        <w:t>Новиковка – 9</w:t>
      </w:r>
      <w:r w:rsidR="005378F0" w:rsidRPr="00BB0D70">
        <w:rPr>
          <w:rFonts w:ascii="Times New Roman" w:hAnsi="Times New Roman"/>
          <w:sz w:val="28"/>
          <w:szCs w:val="28"/>
        </w:rPr>
        <w:t>,</w:t>
      </w:r>
      <w:r w:rsidR="00D935D0">
        <w:rPr>
          <w:rFonts w:ascii="Times New Roman" w:hAnsi="Times New Roman"/>
          <w:sz w:val="28"/>
          <w:szCs w:val="28"/>
        </w:rPr>
        <w:t>2</w:t>
      </w:r>
      <w:r w:rsidR="005378F0">
        <w:rPr>
          <w:rFonts w:ascii="Times New Roman" w:hAnsi="Times New Roman"/>
          <w:sz w:val="28"/>
          <w:szCs w:val="28"/>
        </w:rPr>
        <w:t xml:space="preserve"> средних баллов);</w:t>
      </w:r>
    </w:p>
    <w:p w:rsidR="008C1042" w:rsidRDefault="00C66E3C" w:rsidP="008C1042">
      <w:pPr>
        <w:spacing w:after="0" w:line="360" w:lineRule="auto"/>
        <w:ind w:firstLine="709"/>
        <w:jc w:val="both"/>
        <w:rPr>
          <w:rFonts w:ascii="Times New Roman" w:hAnsi="Times New Roman"/>
          <w:sz w:val="28"/>
          <w:szCs w:val="28"/>
        </w:rPr>
      </w:pPr>
      <w:r w:rsidRPr="00B92E4E">
        <w:rPr>
          <w:rFonts w:ascii="Times New Roman" w:hAnsi="Times New Roman"/>
          <w:sz w:val="28"/>
          <w:szCs w:val="28"/>
        </w:rPr>
        <w:t>- наличие психолого-педагогического сопровождения детей</w:t>
      </w:r>
      <w:r w:rsidR="008C1042" w:rsidRPr="005378F0">
        <w:rPr>
          <w:rFonts w:ascii="Times New Roman" w:hAnsi="Times New Roman"/>
          <w:sz w:val="28"/>
          <w:szCs w:val="28"/>
        </w:rPr>
        <w:t>(оценка удовлетворенн</w:t>
      </w:r>
      <w:r w:rsidR="008C1042">
        <w:rPr>
          <w:rFonts w:ascii="Times New Roman" w:hAnsi="Times New Roman"/>
          <w:sz w:val="28"/>
          <w:szCs w:val="28"/>
        </w:rPr>
        <w:t>ости изменяется в пределах от 92</w:t>
      </w:r>
      <w:r w:rsidR="008C1042" w:rsidRPr="005378F0">
        <w:rPr>
          <w:rFonts w:ascii="Times New Roman" w:hAnsi="Times New Roman"/>
          <w:sz w:val="28"/>
          <w:szCs w:val="28"/>
        </w:rPr>
        <w:t>,</w:t>
      </w:r>
      <w:r w:rsidR="008C1042">
        <w:rPr>
          <w:rFonts w:ascii="Times New Roman" w:hAnsi="Times New Roman"/>
          <w:sz w:val="28"/>
          <w:szCs w:val="28"/>
        </w:rPr>
        <w:t>3</w:t>
      </w:r>
      <w:r w:rsidR="008C1042" w:rsidRPr="005378F0">
        <w:rPr>
          <w:rFonts w:ascii="Times New Roman" w:hAnsi="Times New Roman"/>
          <w:sz w:val="28"/>
          <w:szCs w:val="28"/>
        </w:rPr>
        <w:t xml:space="preserve"> до 100,0%, </w:t>
      </w:r>
      <w:r w:rsidR="00055174">
        <w:rPr>
          <w:rFonts w:ascii="Times New Roman" w:hAnsi="Times New Roman"/>
          <w:sz w:val="28"/>
          <w:szCs w:val="28"/>
        </w:rPr>
        <w:t>средние значения</w:t>
      </w:r>
      <w:r w:rsidR="008C1042" w:rsidRPr="005378F0">
        <w:rPr>
          <w:rFonts w:ascii="Times New Roman" w:hAnsi="Times New Roman"/>
          <w:sz w:val="28"/>
          <w:szCs w:val="28"/>
        </w:rPr>
        <w:t xml:space="preserve"> параметра – от </w:t>
      </w:r>
      <w:r w:rsidR="007D2BF6">
        <w:rPr>
          <w:rFonts w:ascii="Times New Roman" w:hAnsi="Times New Roman"/>
          <w:sz w:val="28"/>
          <w:szCs w:val="28"/>
        </w:rPr>
        <w:t>8</w:t>
      </w:r>
      <w:r w:rsidR="008C1042" w:rsidRPr="005378F0">
        <w:rPr>
          <w:rFonts w:ascii="Times New Roman" w:hAnsi="Times New Roman"/>
          <w:sz w:val="28"/>
          <w:szCs w:val="28"/>
        </w:rPr>
        <w:t>,</w:t>
      </w:r>
      <w:r w:rsidR="007D2BF6">
        <w:rPr>
          <w:rFonts w:ascii="Times New Roman" w:hAnsi="Times New Roman"/>
          <w:sz w:val="28"/>
          <w:szCs w:val="28"/>
        </w:rPr>
        <w:t>4</w:t>
      </w:r>
      <w:r w:rsidR="008C1042" w:rsidRPr="005378F0">
        <w:rPr>
          <w:rFonts w:ascii="Times New Roman" w:hAnsi="Times New Roman"/>
          <w:sz w:val="28"/>
          <w:szCs w:val="28"/>
        </w:rPr>
        <w:t xml:space="preserve"> до 10,0 баллов);</w:t>
      </w:r>
      <w:r w:rsidR="008C1042" w:rsidRPr="00B92E4E">
        <w:rPr>
          <w:rFonts w:ascii="Times New Roman" w:hAnsi="Times New Roman"/>
          <w:sz w:val="28"/>
          <w:szCs w:val="28"/>
        </w:rPr>
        <w:t xml:space="preserve">следует отметить, что в </w:t>
      </w:r>
      <w:r w:rsidR="008C1042">
        <w:rPr>
          <w:rFonts w:ascii="Times New Roman" w:hAnsi="Times New Roman"/>
          <w:sz w:val="28"/>
          <w:szCs w:val="28"/>
        </w:rPr>
        <w:t>одномМБДОУ</w:t>
      </w:r>
      <w:r w:rsidR="008C1042" w:rsidRPr="00B92E4E">
        <w:rPr>
          <w:rFonts w:ascii="Times New Roman" w:hAnsi="Times New Roman"/>
          <w:sz w:val="28"/>
          <w:szCs w:val="28"/>
        </w:rPr>
        <w:t xml:space="preserve"> доля удовлетворенных родителей воспитанников по этому параметру меньше 95,0% (</w:t>
      </w:r>
      <w:r w:rsidR="008C1042">
        <w:rPr>
          <w:rFonts w:ascii="Times New Roman" w:hAnsi="Times New Roman"/>
          <w:sz w:val="28"/>
          <w:szCs w:val="28"/>
        </w:rPr>
        <w:t xml:space="preserve">«Ручеек» – 92,3%); также </w:t>
      </w:r>
      <w:r w:rsidR="008C1042" w:rsidRPr="00BB0D70">
        <w:rPr>
          <w:rFonts w:ascii="Times New Roman" w:hAnsi="Times New Roman"/>
          <w:sz w:val="28"/>
          <w:szCs w:val="28"/>
        </w:rPr>
        <w:t xml:space="preserve">следует отметить, что </w:t>
      </w:r>
      <w:r w:rsidR="008C1042">
        <w:rPr>
          <w:rFonts w:ascii="Times New Roman" w:hAnsi="Times New Roman"/>
          <w:sz w:val="28"/>
          <w:szCs w:val="28"/>
        </w:rPr>
        <w:t>четырех</w:t>
      </w:r>
      <w:r w:rsidR="008C1042" w:rsidRPr="00BB0D70">
        <w:rPr>
          <w:rFonts w:ascii="Times New Roman" w:hAnsi="Times New Roman"/>
          <w:sz w:val="28"/>
          <w:szCs w:val="28"/>
        </w:rPr>
        <w:t xml:space="preserve"> МБДОУ </w:t>
      </w:r>
      <w:r w:rsidR="00055174">
        <w:rPr>
          <w:rFonts w:ascii="Times New Roman" w:hAnsi="Times New Roman"/>
          <w:sz w:val="28"/>
          <w:szCs w:val="28"/>
        </w:rPr>
        <w:t>средние значения</w:t>
      </w:r>
      <w:r w:rsidR="008C1042" w:rsidRPr="00BB0D70">
        <w:rPr>
          <w:rFonts w:ascii="Times New Roman" w:hAnsi="Times New Roman"/>
          <w:sz w:val="28"/>
          <w:szCs w:val="28"/>
        </w:rPr>
        <w:t xml:space="preserve"> по этому параметру меньше 9,6 баллов </w:t>
      </w:r>
      <w:r w:rsidR="008C1042">
        <w:rPr>
          <w:rFonts w:ascii="Times New Roman" w:hAnsi="Times New Roman"/>
          <w:sz w:val="28"/>
          <w:szCs w:val="28"/>
        </w:rPr>
        <w:t>(</w:t>
      </w:r>
      <w:r w:rsidR="008C1042" w:rsidRPr="00BB0D70">
        <w:rPr>
          <w:rFonts w:ascii="Times New Roman" w:hAnsi="Times New Roman"/>
          <w:sz w:val="28"/>
          <w:szCs w:val="28"/>
        </w:rPr>
        <w:t>«Ручеек»</w:t>
      </w:r>
      <w:r w:rsidR="008C1042">
        <w:rPr>
          <w:rFonts w:ascii="Times New Roman" w:hAnsi="Times New Roman"/>
          <w:sz w:val="28"/>
          <w:szCs w:val="28"/>
        </w:rPr>
        <w:t xml:space="preserve"> – 8</w:t>
      </w:r>
      <w:r w:rsidR="008C1042" w:rsidRPr="00BB0D70">
        <w:rPr>
          <w:rFonts w:ascii="Times New Roman" w:hAnsi="Times New Roman"/>
          <w:sz w:val="28"/>
          <w:szCs w:val="28"/>
        </w:rPr>
        <w:t>,</w:t>
      </w:r>
      <w:r w:rsidR="008C1042">
        <w:rPr>
          <w:rFonts w:ascii="Times New Roman" w:hAnsi="Times New Roman"/>
          <w:sz w:val="28"/>
          <w:szCs w:val="28"/>
        </w:rPr>
        <w:t xml:space="preserve">4 </w:t>
      </w:r>
      <w:r w:rsidR="008C1042" w:rsidRPr="00BB0D70">
        <w:rPr>
          <w:rFonts w:ascii="Times New Roman" w:hAnsi="Times New Roman"/>
          <w:sz w:val="28"/>
          <w:szCs w:val="28"/>
        </w:rPr>
        <w:t xml:space="preserve">средних баллов;«Алёнушка» с. </w:t>
      </w:r>
      <w:r w:rsidR="008C1042">
        <w:rPr>
          <w:rFonts w:ascii="Times New Roman" w:hAnsi="Times New Roman"/>
          <w:sz w:val="28"/>
          <w:szCs w:val="28"/>
        </w:rPr>
        <w:t>Новиковка – 8</w:t>
      </w:r>
      <w:r w:rsidR="008C1042" w:rsidRPr="00BB0D70">
        <w:rPr>
          <w:rFonts w:ascii="Times New Roman" w:hAnsi="Times New Roman"/>
          <w:sz w:val="28"/>
          <w:szCs w:val="28"/>
        </w:rPr>
        <w:t>,</w:t>
      </w:r>
      <w:r w:rsidR="008C1042">
        <w:rPr>
          <w:rFonts w:ascii="Times New Roman" w:hAnsi="Times New Roman"/>
          <w:sz w:val="28"/>
          <w:szCs w:val="28"/>
        </w:rPr>
        <w:t>8 средних баллов;</w:t>
      </w:r>
      <w:r w:rsidR="008C1042" w:rsidRPr="00BB0D70">
        <w:rPr>
          <w:rFonts w:ascii="Times New Roman" w:hAnsi="Times New Roman"/>
          <w:sz w:val="28"/>
          <w:szCs w:val="28"/>
        </w:rPr>
        <w:t>«Теремок»</w:t>
      </w:r>
      <w:r w:rsidR="008C1042">
        <w:rPr>
          <w:rFonts w:ascii="Times New Roman" w:hAnsi="Times New Roman"/>
          <w:sz w:val="28"/>
          <w:szCs w:val="28"/>
        </w:rPr>
        <w:t xml:space="preserve"> – 9</w:t>
      </w:r>
      <w:r w:rsidR="008C1042" w:rsidRPr="00BB0D70">
        <w:rPr>
          <w:rFonts w:ascii="Times New Roman" w:hAnsi="Times New Roman"/>
          <w:sz w:val="28"/>
          <w:szCs w:val="28"/>
        </w:rPr>
        <w:t>,</w:t>
      </w:r>
      <w:r w:rsidR="008C1042">
        <w:rPr>
          <w:rFonts w:ascii="Times New Roman" w:hAnsi="Times New Roman"/>
          <w:sz w:val="28"/>
          <w:szCs w:val="28"/>
        </w:rPr>
        <w:t xml:space="preserve">3 </w:t>
      </w:r>
      <w:r w:rsidR="008C1042" w:rsidRPr="00BB0D70">
        <w:rPr>
          <w:rFonts w:ascii="Times New Roman" w:hAnsi="Times New Roman"/>
          <w:sz w:val="28"/>
          <w:szCs w:val="28"/>
        </w:rPr>
        <w:t>средних баллов;«Алёнушка» с. Куйбышево</w:t>
      </w:r>
      <w:r w:rsidR="008C1042">
        <w:rPr>
          <w:rFonts w:ascii="Times New Roman" w:hAnsi="Times New Roman"/>
          <w:sz w:val="28"/>
          <w:szCs w:val="28"/>
        </w:rPr>
        <w:t xml:space="preserve"> – 9</w:t>
      </w:r>
      <w:r w:rsidR="008C1042" w:rsidRPr="00BB0D70">
        <w:rPr>
          <w:rFonts w:ascii="Times New Roman" w:hAnsi="Times New Roman"/>
          <w:sz w:val="28"/>
          <w:szCs w:val="28"/>
        </w:rPr>
        <w:t>,</w:t>
      </w:r>
      <w:r w:rsidR="008C1042">
        <w:rPr>
          <w:rFonts w:ascii="Times New Roman" w:hAnsi="Times New Roman"/>
          <w:sz w:val="28"/>
          <w:szCs w:val="28"/>
        </w:rPr>
        <w:t>4 средних баллов).</w:t>
      </w:r>
    </w:p>
    <w:p w:rsidR="00057056" w:rsidRPr="00B92E4E" w:rsidRDefault="00650DF0" w:rsidP="00057056">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Интегрированные показатели удовлетворенности потребителей качеством образования и воспитательной работы </w:t>
      </w:r>
      <w:r w:rsidR="00DF4EFD"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2E6990" w:rsidRPr="002E6990">
        <w:rPr>
          <w:rFonts w:ascii="Times New Roman" w:hAnsi="Times New Roman"/>
          <w:sz w:val="28"/>
          <w:szCs w:val="28"/>
        </w:rPr>
        <w:t>Куйбышевского</w:t>
      </w:r>
      <w:r w:rsidR="00DF4EFD" w:rsidRPr="00B92E4E">
        <w:rPr>
          <w:rFonts w:ascii="Times New Roman" w:hAnsi="Times New Roman"/>
          <w:sz w:val="28"/>
          <w:szCs w:val="28"/>
        </w:rPr>
        <w:t xml:space="preserve"> района Ростовской области </w:t>
      </w:r>
      <w:r w:rsidRPr="00B92E4E">
        <w:rPr>
          <w:rFonts w:ascii="Times New Roman" w:hAnsi="Times New Roman"/>
          <w:sz w:val="28"/>
          <w:szCs w:val="28"/>
        </w:rPr>
        <w:t xml:space="preserve">представлены на </w:t>
      </w:r>
      <w:r w:rsidR="00A82260" w:rsidRPr="007D2ADD">
        <w:rPr>
          <w:rFonts w:ascii="Times New Roman" w:hAnsi="Times New Roman"/>
          <w:sz w:val="28"/>
          <w:szCs w:val="28"/>
        </w:rPr>
        <w:t>рисунках 6</w:t>
      </w:r>
      <w:r w:rsidRPr="007D2ADD">
        <w:rPr>
          <w:rFonts w:ascii="Times New Roman" w:hAnsi="Times New Roman"/>
          <w:sz w:val="28"/>
          <w:szCs w:val="28"/>
        </w:rPr>
        <w:t xml:space="preserve">.3 и </w:t>
      </w:r>
      <w:r w:rsidR="00A82260" w:rsidRPr="007D2ADD">
        <w:rPr>
          <w:rFonts w:ascii="Times New Roman" w:hAnsi="Times New Roman"/>
          <w:sz w:val="28"/>
          <w:szCs w:val="28"/>
        </w:rPr>
        <w:t>6</w:t>
      </w:r>
      <w:r w:rsidRPr="007D2ADD">
        <w:rPr>
          <w:rFonts w:ascii="Times New Roman" w:hAnsi="Times New Roman"/>
          <w:sz w:val="28"/>
          <w:szCs w:val="28"/>
        </w:rPr>
        <w:t>.4.</w:t>
      </w:r>
    </w:p>
    <w:p w:rsidR="00826AB0" w:rsidRPr="00CB0B31" w:rsidRDefault="00826AB0" w:rsidP="00826AB0">
      <w:pPr>
        <w:spacing w:after="0" w:line="360" w:lineRule="auto"/>
        <w:ind w:firstLine="709"/>
        <w:jc w:val="both"/>
        <w:rPr>
          <w:rFonts w:ascii="Times New Roman" w:hAnsi="Times New Roman"/>
          <w:sz w:val="28"/>
          <w:szCs w:val="28"/>
        </w:rPr>
      </w:pPr>
      <w:r w:rsidRPr="00CB0B31">
        <w:rPr>
          <w:rFonts w:ascii="Times New Roman" w:hAnsi="Times New Roman"/>
          <w:sz w:val="28"/>
          <w:szCs w:val="28"/>
        </w:rPr>
        <w:t>Анализ интегрированных показателей удовлетворенности потребителей качество</w:t>
      </w:r>
      <w:r>
        <w:rPr>
          <w:rFonts w:ascii="Times New Roman" w:hAnsi="Times New Roman"/>
          <w:sz w:val="28"/>
          <w:szCs w:val="28"/>
        </w:rPr>
        <w:t>м</w:t>
      </w:r>
      <w:r w:rsidRPr="00CB0B31">
        <w:rPr>
          <w:rFonts w:ascii="Times New Roman" w:hAnsi="Times New Roman"/>
          <w:sz w:val="28"/>
          <w:szCs w:val="28"/>
        </w:rPr>
        <w:t xml:space="preserve"> образования и воспитательной работойисследуемых дошкольных </w:t>
      </w:r>
      <w:r w:rsidR="00B66CCF">
        <w:rPr>
          <w:rFonts w:ascii="Times New Roman" w:hAnsi="Times New Roman"/>
          <w:sz w:val="28"/>
          <w:szCs w:val="28"/>
        </w:rPr>
        <w:t>образовательных организаций</w:t>
      </w:r>
      <w:r w:rsidRPr="00CB0B31">
        <w:rPr>
          <w:rFonts w:ascii="Times New Roman" w:hAnsi="Times New Roman"/>
          <w:sz w:val="28"/>
          <w:szCs w:val="28"/>
        </w:rPr>
        <w:t xml:space="preserve"> Куйбышевского района Ростовской области показывает, что разброс оценок незначителен – в диапазоне от 9</w:t>
      </w:r>
      <w:r>
        <w:rPr>
          <w:rFonts w:ascii="Times New Roman" w:hAnsi="Times New Roman"/>
          <w:sz w:val="28"/>
          <w:szCs w:val="28"/>
        </w:rPr>
        <w:t>8</w:t>
      </w:r>
      <w:r w:rsidRPr="00CB0B31">
        <w:rPr>
          <w:rFonts w:ascii="Times New Roman" w:hAnsi="Times New Roman"/>
          <w:sz w:val="28"/>
          <w:szCs w:val="28"/>
        </w:rPr>
        <w:t>,</w:t>
      </w:r>
      <w:r>
        <w:rPr>
          <w:rFonts w:ascii="Times New Roman" w:hAnsi="Times New Roman"/>
          <w:sz w:val="28"/>
          <w:szCs w:val="28"/>
        </w:rPr>
        <w:t>4</w:t>
      </w:r>
      <w:r w:rsidRPr="00CB0B31">
        <w:rPr>
          <w:rFonts w:ascii="Times New Roman" w:hAnsi="Times New Roman"/>
          <w:sz w:val="28"/>
          <w:szCs w:val="28"/>
        </w:rPr>
        <w:t xml:space="preserve">% до 100,0%; </w:t>
      </w:r>
      <w:r w:rsidR="00055174">
        <w:rPr>
          <w:rFonts w:ascii="Times New Roman" w:hAnsi="Times New Roman"/>
          <w:sz w:val="28"/>
          <w:szCs w:val="28"/>
        </w:rPr>
        <w:t>средние значения</w:t>
      </w:r>
      <w:r w:rsidRPr="00CB0B31">
        <w:rPr>
          <w:rFonts w:ascii="Times New Roman" w:hAnsi="Times New Roman"/>
          <w:sz w:val="28"/>
          <w:szCs w:val="28"/>
        </w:rPr>
        <w:t xml:space="preserve"> параме</w:t>
      </w:r>
      <w:r>
        <w:rPr>
          <w:rFonts w:ascii="Times New Roman" w:hAnsi="Times New Roman"/>
          <w:sz w:val="28"/>
          <w:szCs w:val="28"/>
        </w:rPr>
        <w:t>тров изменяются в диапазоне от 9</w:t>
      </w:r>
      <w:r w:rsidRPr="00CB0B31">
        <w:rPr>
          <w:rFonts w:ascii="Times New Roman" w:hAnsi="Times New Roman"/>
          <w:sz w:val="28"/>
          <w:szCs w:val="28"/>
        </w:rPr>
        <w:t>,</w:t>
      </w:r>
      <w:r>
        <w:rPr>
          <w:rFonts w:ascii="Times New Roman" w:hAnsi="Times New Roman"/>
          <w:sz w:val="28"/>
          <w:szCs w:val="28"/>
        </w:rPr>
        <w:t>2 до 9,9 баллов (рисунок 6.3</w:t>
      </w:r>
      <w:r w:rsidRPr="00CB0B31">
        <w:rPr>
          <w:rFonts w:ascii="Times New Roman" w:hAnsi="Times New Roman"/>
          <w:sz w:val="28"/>
          <w:szCs w:val="28"/>
        </w:rPr>
        <w:t>).</w:t>
      </w:r>
    </w:p>
    <w:p w:rsidR="00826AB0" w:rsidRPr="00826AB0" w:rsidRDefault="00826AB0" w:rsidP="00826AB0">
      <w:pPr>
        <w:spacing w:after="0" w:line="360" w:lineRule="auto"/>
        <w:ind w:firstLine="709"/>
        <w:jc w:val="both"/>
        <w:rPr>
          <w:rFonts w:ascii="Times New Roman" w:hAnsi="Times New Roman"/>
          <w:sz w:val="28"/>
          <w:szCs w:val="28"/>
        </w:rPr>
      </w:pPr>
      <w:r w:rsidRPr="00826AB0">
        <w:rPr>
          <w:rFonts w:ascii="Times New Roman" w:hAnsi="Times New Roman"/>
          <w:sz w:val="28"/>
          <w:szCs w:val="28"/>
        </w:rPr>
        <w:t>Из диаграммы 6.3 следует, что более всего родители воспитанников МБДОУ удовлетворены параметром «использование педагогами современных технологий дошкольного образования» (9,6 средних баллов).</w:t>
      </w:r>
    </w:p>
    <w:p w:rsidR="008C1042" w:rsidRDefault="00826AB0" w:rsidP="003F11EC">
      <w:pPr>
        <w:spacing w:after="0" w:line="360" w:lineRule="auto"/>
        <w:ind w:firstLine="709"/>
        <w:jc w:val="both"/>
        <w:rPr>
          <w:rFonts w:ascii="Times New Roman" w:hAnsi="Times New Roman"/>
          <w:sz w:val="28"/>
          <w:szCs w:val="28"/>
        </w:rPr>
      </w:pPr>
      <w:r w:rsidRPr="00826AB0">
        <w:rPr>
          <w:rFonts w:ascii="Times New Roman" w:hAnsi="Times New Roman"/>
          <w:sz w:val="28"/>
          <w:szCs w:val="28"/>
        </w:rPr>
        <w:t xml:space="preserve">На фоне общих высоких оценок меньше всего родителей воспитанников МБДОУ устраивают параметры: «наличие возможностей для развития творческих способностей и интересов детей» (9,2 средних баллов), </w:t>
      </w:r>
      <w:r w:rsidRPr="00826AB0">
        <w:rPr>
          <w:rFonts w:ascii="Times New Roman" w:hAnsi="Times New Roman"/>
          <w:sz w:val="28"/>
          <w:szCs w:val="28"/>
        </w:rPr>
        <w:lastRenderedPageBreak/>
        <w:t>«наличие в детском саду дополнительных образовательных программ» (9,2 средних баллов).</w:t>
      </w:r>
    </w:p>
    <w:p w:rsidR="008C1042" w:rsidRPr="00B92E4E" w:rsidRDefault="008C1042" w:rsidP="003F11EC">
      <w:pPr>
        <w:spacing w:after="0" w:line="360" w:lineRule="auto"/>
        <w:ind w:firstLine="709"/>
        <w:jc w:val="both"/>
        <w:rPr>
          <w:rFonts w:ascii="Times New Roman" w:hAnsi="Times New Roman"/>
          <w:sz w:val="28"/>
          <w:szCs w:val="28"/>
        </w:rPr>
        <w:sectPr w:rsidR="008C1042" w:rsidRPr="00B92E4E" w:rsidSect="00F814AD">
          <w:pgSz w:w="11906" w:h="16838"/>
          <w:pgMar w:top="1134" w:right="851" w:bottom="1134" w:left="1701" w:header="709" w:footer="709" w:gutter="0"/>
          <w:cols w:space="708"/>
          <w:docGrid w:linePitch="360"/>
        </w:sectPr>
      </w:pPr>
    </w:p>
    <w:p w:rsidR="00320FA8" w:rsidRPr="00B92E4E" w:rsidRDefault="007D2ADD" w:rsidP="00DD1096">
      <w:pPr>
        <w:spacing w:after="0" w:line="240" w:lineRule="auto"/>
        <w:jc w:val="center"/>
        <w:rPr>
          <w:rFonts w:ascii="Times New Roman" w:hAnsi="Times New Roman"/>
          <w:sz w:val="28"/>
          <w:szCs w:val="28"/>
        </w:rPr>
      </w:pPr>
      <w:r w:rsidRPr="007D2ADD">
        <w:rPr>
          <w:rFonts w:ascii="Times New Roman" w:hAnsi="Times New Roman"/>
          <w:sz w:val="28"/>
          <w:szCs w:val="28"/>
        </w:rPr>
        <w:lastRenderedPageBreak/>
        <w:t>Таблица 6</w:t>
      </w:r>
      <w:r w:rsidR="00320FA8" w:rsidRPr="007D2ADD">
        <w:rPr>
          <w:rFonts w:ascii="Times New Roman" w:hAnsi="Times New Roman"/>
          <w:sz w:val="28"/>
          <w:szCs w:val="28"/>
        </w:rPr>
        <w:t>.</w:t>
      </w:r>
      <w:r w:rsidRPr="007D2ADD">
        <w:rPr>
          <w:rFonts w:ascii="Times New Roman" w:hAnsi="Times New Roman"/>
          <w:sz w:val="28"/>
          <w:szCs w:val="28"/>
        </w:rPr>
        <w:t>3</w:t>
      </w:r>
      <w:r w:rsidR="00320FA8" w:rsidRPr="00B92E4E">
        <w:rPr>
          <w:rFonts w:ascii="Times New Roman" w:hAnsi="Times New Roman"/>
          <w:sz w:val="28"/>
          <w:szCs w:val="28"/>
        </w:rPr>
        <w:t xml:space="preserve"> – Доля удовлетворенных качеством образования и воспитательной работой </w:t>
      </w:r>
      <w:r w:rsidR="00DF4EFD"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2E6990" w:rsidRPr="002E6990">
        <w:rPr>
          <w:rFonts w:ascii="Times New Roman" w:hAnsi="Times New Roman"/>
          <w:sz w:val="28"/>
          <w:szCs w:val="28"/>
        </w:rPr>
        <w:t>Куйбышевского</w:t>
      </w:r>
      <w:r w:rsidR="00DF4EFD" w:rsidRPr="00B92E4E">
        <w:rPr>
          <w:rFonts w:ascii="Times New Roman" w:hAnsi="Times New Roman"/>
          <w:sz w:val="28"/>
          <w:szCs w:val="28"/>
        </w:rPr>
        <w:t xml:space="preserve"> района Ростовской области</w:t>
      </w:r>
      <w:r w:rsidR="00320FA8" w:rsidRPr="00B92E4E">
        <w:rPr>
          <w:rFonts w:ascii="Times New Roman" w:hAnsi="Times New Roman"/>
          <w:sz w:val="28"/>
          <w:szCs w:val="28"/>
        </w:rPr>
        <w:br/>
        <w:t>(процент респондентов, которые выставили от 5 до 10 баллов по 10-ти балльной шкале),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677"/>
        <w:gridCol w:w="911"/>
        <w:gridCol w:w="911"/>
        <w:gridCol w:w="911"/>
        <w:gridCol w:w="912"/>
        <w:gridCol w:w="911"/>
        <w:gridCol w:w="911"/>
        <w:gridCol w:w="912"/>
      </w:tblGrid>
      <w:tr w:rsidR="007D2ADD" w:rsidRPr="00B92E4E" w:rsidTr="007D2ADD">
        <w:trPr>
          <w:cantSplit/>
          <w:trHeight w:val="1724"/>
        </w:trPr>
        <w:tc>
          <w:tcPr>
            <w:tcW w:w="560" w:type="dxa"/>
            <w:shd w:val="clear" w:color="auto" w:fill="auto"/>
            <w:noWrap/>
            <w:vAlign w:val="center"/>
          </w:tcPr>
          <w:p w:rsidR="007D2ADD" w:rsidRPr="00B92E4E" w:rsidRDefault="007D2ADD"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677" w:type="dxa"/>
            <w:shd w:val="clear" w:color="auto" w:fill="auto"/>
            <w:vAlign w:val="center"/>
          </w:tcPr>
          <w:p w:rsidR="007D2ADD" w:rsidRPr="00B92E4E" w:rsidRDefault="007D2ADD"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12"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12"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677" w:type="dxa"/>
            <w:shd w:val="clear" w:color="auto" w:fill="auto"/>
            <w:vAlign w:val="center"/>
          </w:tcPr>
          <w:p w:rsidR="007D2BF6" w:rsidRPr="00B92E4E" w:rsidRDefault="007D2BF6" w:rsidP="00DD1096">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использование педагогами современных технологий дошкольного образования</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677" w:type="dxa"/>
            <w:shd w:val="clear" w:color="auto" w:fill="auto"/>
            <w:vAlign w:val="center"/>
          </w:tcPr>
          <w:p w:rsidR="007D2BF6" w:rsidRPr="00B92E4E" w:rsidRDefault="007D2BF6" w:rsidP="00DD1096">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наличие в детском саду дополнительных образовательных программ</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88,9</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3</w:t>
            </w:r>
          </w:p>
        </w:tc>
        <w:tc>
          <w:tcPr>
            <w:tcW w:w="7677" w:type="dxa"/>
            <w:shd w:val="clear" w:color="auto" w:fill="auto"/>
            <w:vAlign w:val="center"/>
          </w:tcPr>
          <w:p w:rsidR="007D2BF6" w:rsidRPr="00B92E4E" w:rsidRDefault="007D2BF6" w:rsidP="00DD1096">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наличие возможностей для развития творческих способностей и интересов детей</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92,9</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4</w:t>
            </w:r>
          </w:p>
        </w:tc>
        <w:tc>
          <w:tcPr>
            <w:tcW w:w="7677" w:type="dxa"/>
            <w:shd w:val="clear" w:color="auto" w:fill="auto"/>
            <w:vAlign w:val="center"/>
          </w:tcPr>
          <w:p w:rsidR="007D2BF6" w:rsidRPr="00B92E4E" w:rsidRDefault="007D2BF6" w:rsidP="00DD1096">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 xml:space="preserve">наличие психолого-педагогического сопровождения детей </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92,3</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100,0</w:t>
            </w:r>
          </w:p>
        </w:tc>
      </w:tr>
    </w:tbl>
    <w:p w:rsidR="007D2ADD" w:rsidRDefault="007D2ADD" w:rsidP="00CE5359">
      <w:pPr>
        <w:spacing w:after="0" w:line="240" w:lineRule="auto"/>
        <w:jc w:val="center"/>
        <w:rPr>
          <w:rFonts w:ascii="Times New Roman" w:hAnsi="Times New Roman"/>
          <w:sz w:val="28"/>
          <w:szCs w:val="28"/>
        </w:rPr>
      </w:pPr>
    </w:p>
    <w:p w:rsidR="007D2ADD" w:rsidRPr="00B92E4E" w:rsidRDefault="007D2ADD" w:rsidP="007D2ADD">
      <w:pPr>
        <w:spacing w:after="0" w:line="240" w:lineRule="auto"/>
        <w:jc w:val="center"/>
        <w:rPr>
          <w:rFonts w:ascii="Times New Roman" w:hAnsi="Times New Roman"/>
          <w:sz w:val="28"/>
          <w:szCs w:val="28"/>
        </w:rPr>
      </w:pPr>
      <w:r w:rsidRPr="007D2ADD">
        <w:rPr>
          <w:rFonts w:ascii="Times New Roman" w:hAnsi="Times New Roman"/>
          <w:sz w:val="28"/>
          <w:szCs w:val="28"/>
        </w:rPr>
        <w:t>Таблица 6.4</w:t>
      </w:r>
      <w:r w:rsidRPr="00B92E4E">
        <w:rPr>
          <w:rFonts w:ascii="Times New Roman" w:hAnsi="Times New Roman"/>
          <w:sz w:val="28"/>
          <w:szCs w:val="28"/>
        </w:rPr>
        <w:t xml:space="preserve"> – </w:t>
      </w:r>
      <w:r w:rsidR="00055174">
        <w:rPr>
          <w:rFonts w:ascii="Times New Roman" w:hAnsi="Times New Roman"/>
          <w:sz w:val="28"/>
          <w:szCs w:val="28"/>
        </w:rPr>
        <w:t>Средние значения</w:t>
      </w:r>
      <w:r w:rsidR="00307154">
        <w:rPr>
          <w:rFonts w:ascii="Times New Roman" w:hAnsi="Times New Roman"/>
          <w:sz w:val="28"/>
          <w:szCs w:val="28"/>
        </w:rPr>
        <w:t xml:space="preserve">оценки </w:t>
      </w:r>
      <w:r w:rsidRPr="007D2ADD">
        <w:rPr>
          <w:rFonts w:ascii="Times New Roman" w:hAnsi="Times New Roman"/>
          <w:sz w:val="28"/>
          <w:szCs w:val="28"/>
        </w:rPr>
        <w:t xml:space="preserve">параметров, характеризующих удовлетворенность потребителей </w:t>
      </w:r>
      <w:r w:rsidRPr="00B92E4E">
        <w:rPr>
          <w:rFonts w:ascii="Times New Roman" w:hAnsi="Times New Roman"/>
          <w:sz w:val="28"/>
          <w:szCs w:val="28"/>
        </w:rPr>
        <w:t xml:space="preserve">качеством образования и воспитательной работой дошкольных </w:t>
      </w:r>
      <w:r w:rsidR="00B66CCF">
        <w:rPr>
          <w:rFonts w:ascii="Times New Roman" w:hAnsi="Times New Roman"/>
          <w:sz w:val="28"/>
          <w:szCs w:val="28"/>
        </w:rPr>
        <w:t>образовательных организаций</w:t>
      </w:r>
      <w:r w:rsidRPr="002E6990">
        <w:rPr>
          <w:rFonts w:ascii="Times New Roman" w:hAnsi="Times New Roman"/>
          <w:sz w:val="28"/>
          <w:szCs w:val="28"/>
        </w:rPr>
        <w:t>Куйбышевского</w:t>
      </w:r>
      <w:r w:rsidRPr="00B92E4E">
        <w:rPr>
          <w:rFonts w:ascii="Times New Roman" w:hAnsi="Times New Roman"/>
          <w:sz w:val="28"/>
          <w:szCs w:val="28"/>
        </w:rPr>
        <w:t xml:space="preserve"> района Ростовской области, </w:t>
      </w:r>
      <w:r>
        <w:rPr>
          <w:rFonts w:ascii="Times New Roman" w:hAnsi="Times New Roman"/>
          <w:sz w:val="28"/>
          <w:szCs w:val="28"/>
        </w:rPr>
        <w:t>баллы</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7677"/>
        <w:gridCol w:w="911"/>
        <w:gridCol w:w="911"/>
        <w:gridCol w:w="911"/>
        <w:gridCol w:w="912"/>
        <w:gridCol w:w="911"/>
        <w:gridCol w:w="911"/>
        <w:gridCol w:w="912"/>
      </w:tblGrid>
      <w:tr w:rsidR="007D2ADD" w:rsidRPr="00B92E4E" w:rsidTr="00F10A74">
        <w:trPr>
          <w:cantSplit/>
          <w:trHeight w:val="1724"/>
        </w:trPr>
        <w:tc>
          <w:tcPr>
            <w:tcW w:w="560" w:type="dxa"/>
            <w:shd w:val="clear" w:color="auto" w:fill="auto"/>
            <w:noWrap/>
            <w:vAlign w:val="center"/>
          </w:tcPr>
          <w:p w:rsidR="007D2ADD" w:rsidRPr="00B92E4E" w:rsidRDefault="007D2ADD"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7677" w:type="dxa"/>
            <w:shd w:val="clear" w:color="auto" w:fill="auto"/>
            <w:vAlign w:val="center"/>
          </w:tcPr>
          <w:p w:rsidR="007D2ADD" w:rsidRPr="00B92E4E" w:rsidRDefault="007D2ADD"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912"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911"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912" w:type="dxa"/>
            <w:shd w:val="clear" w:color="auto" w:fill="auto"/>
            <w:noWrap/>
            <w:textDirection w:val="btLr"/>
            <w:vAlign w:val="center"/>
          </w:tcPr>
          <w:p w:rsidR="007D2ADD" w:rsidRPr="00B92E4E" w:rsidRDefault="007D2ADD"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7677" w:type="dxa"/>
            <w:shd w:val="clear" w:color="auto" w:fill="auto"/>
            <w:vAlign w:val="center"/>
          </w:tcPr>
          <w:p w:rsidR="007D2BF6" w:rsidRPr="00B92E4E" w:rsidRDefault="007D2B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использование педагогами современных технологий дошкольного образования</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9,6</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9,5</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9,5</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8,8</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9,8</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7677" w:type="dxa"/>
            <w:shd w:val="clear" w:color="auto" w:fill="auto"/>
            <w:vAlign w:val="center"/>
          </w:tcPr>
          <w:p w:rsidR="007D2BF6" w:rsidRPr="00B92E4E" w:rsidRDefault="007D2B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наличие в детском саду дополнительных образовательных программ</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8,9</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9,3</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8,3</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9,9</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8,2</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9,9</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3</w:t>
            </w:r>
          </w:p>
        </w:tc>
        <w:tc>
          <w:tcPr>
            <w:tcW w:w="7677" w:type="dxa"/>
            <w:shd w:val="clear" w:color="auto" w:fill="auto"/>
            <w:vAlign w:val="center"/>
          </w:tcPr>
          <w:p w:rsidR="007D2BF6" w:rsidRPr="00B92E4E" w:rsidRDefault="007D2B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наличие возможностей для развития творческих способностей и интересов детей</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9,9</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7,8</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9,2</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9,2</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8,7</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9,9</w:t>
            </w:r>
          </w:p>
        </w:tc>
      </w:tr>
      <w:tr w:rsidR="007D2BF6" w:rsidRPr="00B92E4E" w:rsidTr="00F10A74">
        <w:trPr>
          <w:trHeight w:val="20"/>
        </w:trPr>
        <w:tc>
          <w:tcPr>
            <w:tcW w:w="560" w:type="dxa"/>
            <w:shd w:val="clear" w:color="auto" w:fill="auto"/>
            <w:noWrap/>
            <w:vAlign w:val="center"/>
            <w:hideMark/>
          </w:tcPr>
          <w:p w:rsidR="007D2BF6" w:rsidRPr="00B92E4E" w:rsidRDefault="007D2BF6"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4</w:t>
            </w:r>
          </w:p>
        </w:tc>
        <w:tc>
          <w:tcPr>
            <w:tcW w:w="7677" w:type="dxa"/>
            <w:shd w:val="clear" w:color="auto" w:fill="auto"/>
            <w:vAlign w:val="center"/>
          </w:tcPr>
          <w:p w:rsidR="007D2BF6" w:rsidRPr="00B92E4E" w:rsidRDefault="007D2BF6" w:rsidP="00F10A74">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 xml:space="preserve">наличие психолого-педагогического сопровождения детей </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9,4</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8,8</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8,4</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10,0</w:t>
            </w:r>
          </w:p>
        </w:tc>
        <w:tc>
          <w:tcPr>
            <w:tcW w:w="911"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9,3</w:t>
            </w:r>
          </w:p>
        </w:tc>
        <w:tc>
          <w:tcPr>
            <w:tcW w:w="912" w:type="dxa"/>
            <w:shd w:val="clear" w:color="auto" w:fill="auto"/>
            <w:noWrap/>
            <w:vAlign w:val="bottom"/>
          </w:tcPr>
          <w:p w:rsidR="007D2BF6" w:rsidRPr="007D2BF6" w:rsidRDefault="007D2BF6" w:rsidP="007D2BF6">
            <w:pPr>
              <w:spacing w:after="0" w:line="240" w:lineRule="auto"/>
              <w:jc w:val="center"/>
              <w:rPr>
                <w:rFonts w:ascii="Times New Roman" w:hAnsi="Times New Roman"/>
                <w:sz w:val="24"/>
                <w:szCs w:val="24"/>
              </w:rPr>
            </w:pPr>
            <w:r w:rsidRPr="007D2BF6">
              <w:rPr>
                <w:rFonts w:ascii="Times New Roman" w:hAnsi="Times New Roman"/>
                <w:sz w:val="24"/>
                <w:szCs w:val="24"/>
              </w:rPr>
              <w:t>9,9</w:t>
            </w:r>
          </w:p>
        </w:tc>
      </w:tr>
    </w:tbl>
    <w:p w:rsidR="00CE5359" w:rsidRPr="00B92E4E" w:rsidRDefault="007D2ADD" w:rsidP="00D9725E">
      <w:pPr>
        <w:spacing w:after="0" w:line="360" w:lineRule="auto"/>
        <w:ind w:firstLine="709"/>
        <w:rPr>
          <w:rFonts w:ascii="Times New Roman" w:hAnsi="Times New Roman"/>
          <w:sz w:val="28"/>
          <w:szCs w:val="28"/>
        </w:rPr>
      </w:pPr>
      <w:r>
        <w:rPr>
          <w:rFonts w:ascii="Times New Roman" w:hAnsi="Times New Roman"/>
          <w:sz w:val="28"/>
          <w:szCs w:val="28"/>
        </w:rPr>
        <w:br w:type="page"/>
      </w:r>
      <w:r w:rsidR="00CB0B31">
        <w:rPr>
          <w:rFonts w:ascii="Times New Roman" w:hAnsi="Times New Roman"/>
          <w:noProof/>
          <w:sz w:val="28"/>
          <w:szCs w:val="28"/>
          <w:lang w:eastAsia="ru-RU"/>
        </w:rPr>
        <w:lastRenderedPageBreak/>
        <w:drawing>
          <wp:inline distT="0" distB="0" distL="0" distR="0">
            <wp:extent cx="8995144" cy="489657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96772" cy="4897465"/>
                    </a:xfrm>
                    <a:prstGeom prst="rect">
                      <a:avLst/>
                    </a:prstGeom>
                    <a:noFill/>
                  </pic:spPr>
                </pic:pic>
              </a:graphicData>
            </a:graphic>
          </wp:inline>
        </w:drawing>
      </w:r>
    </w:p>
    <w:p w:rsidR="00CE5359" w:rsidRPr="00B92E4E" w:rsidRDefault="00CE5359" w:rsidP="00BB27D0">
      <w:pPr>
        <w:spacing w:after="0" w:line="360" w:lineRule="auto"/>
        <w:jc w:val="center"/>
        <w:rPr>
          <w:rFonts w:ascii="Times New Roman" w:hAnsi="Times New Roman"/>
          <w:sz w:val="28"/>
          <w:szCs w:val="28"/>
        </w:rPr>
      </w:pPr>
      <w:r w:rsidRPr="00BB27D0">
        <w:rPr>
          <w:rFonts w:ascii="Times New Roman" w:eastAsiaTheme="minorHAnsi" w:hAnsi="Times New Roman"/>
          <w:sz w:val="28"/>
          <w:szCs w:val="28"/>
        </w:rPr>
        <w:t xml:space="preserve">Рисунок </w:t>
      </w:r>
      <w:r w:rsidR="007D2BF6" w:rsidRPr="00BB27D0">
        <w:rPr>
          <w:rFonts w:ascii="Times New Roman" w:eastAsiaTheme="minorHAnsi" w:hAnsi="Times New Roman"/>
          <w:sz w:val="28"/>
          <w:szCs w:val="28"/>
        </w:rPr>
        <w:t>6</w:t>
      </w:r>
      <w:r w:rsidRPr="00BB27D0">
        <w:rPr>
          <w:rFonts w:ascii="Times New Roman" w:eastAsiaTheme="minorHAnsi" w:hAnsi="Times New Roman"/>
          <w:sz w:val="28"/>
          <w:szCs w:val="28"/>
        </w:rPr>
        <w:t>.3 –</w:t>
      </w:r>
      <w:r w:rsidR="00BB27D0" w:rsidRPr="00BB27D0">
        <w:rPr>
          <w:rFonts w:ascii="Times New Roman" w:eastAsiaTheme="minorHAnsi" w:hAnsi="Times New Roman"/>
          <w:sz w:val="28"/>
          <w:szCs w:val="28"/>
        </w:rPr>
        <w:t xml:space="preserve">Доля удовлетворенных потребителей и </w:t>
      </w:r>
      <w:r w:rsidR="00055174">
        <w:rPr>
          <w:rFonts w:ascii="Times New Roman" w:eastAsiaTheme="minorHAnsi" w:hAnsi="Times New Roman"/>
          <w:sz w:val="28"/>
          <w:szCs w:val="28"/>
        </w:rPr>
        <w:t>средние значения</w:t>
      </w:r>
      <w:r w:rsidR="00BB27D0" w:rsidRPr="00BB27D0">
        <w:rPr>
          <w:rFonts w:ascii="Times New Roman" w:eastAsiaTheme="minorHAnsi" w:hAnsi="Times New Roman"/>
          <w:sz w:val="28"/>
          <w:szCs w:val="28"/>
        </w:rPr>
        <w:t xml:space="preserve"> параметров, характеризующих</w:t>
      </w:r>
      <w:r w:rsidRPr="00B92E4E">
        <w:rPr>
          <w:rFonts w:ascii="Times New Roman" w:eastAsiaTheme="minorHAnsi" w:hAnsi="Times New Roman"/>
          <w:sz w:val="28"/>
          <w:szCs w:val="28"/>
        </w:rPr>
        <w:t>качество образования и воспитательной работ</w:t>
      </w:r>
      <w:r w:rsidR="00DD3F50">
        <w:rPr>
          <w:rFonts w:ascii="Times New Roman" w:eastAsiaTheme="minorHAnsi" w:hAnsi="Times New Roman"/>
          <w:sz w:val="28"/>
          <w:szCs w:val="28"/>
        </w:rPr>
        <w:t>ы</w:t>
      </w:r>
      <w:r w:rsidR="00DF4EFD"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2E6990" w:rsidRPr="002E6990">
        <w:rPr>
          <w:rFonts w:ascii="Times New Roman" w:eastAsiaTheme="minorHAnsi" w:hAnsi="Times New Roman"/>
          <w:sz w:val="28"/>
          <w:szCs w:val="28"/>
        </w:rPr>
        <w:t>Куйбышевского</w:t>
      </w:r>
      <w:r w:rsidR="00DF4EFD" w:rsidRPr="00B92E4E">
        <w:rPr>
          <w:rFonts w:ascii="Times New Roman" w:eastAsiaTheme="minorHAnsi" w:hAnsi="Times New Roman"/>
          <w:sz w:val="28"/>
          <w:szCs w:val="28"/>
        </w:rPr>
        <w:t xml:space="preserve"> района Ростовской области</w:t>
      </w:r>
      <w:r w:rsidRPr="00B92E4E">
        <w:rPr>
          <w:rFonts w:ascii="Times New Roman" w:eastAsiaTheme="minorHAnsi" w:hAnsi="Times New Roman"/>
          <w:sz w:val="28"/>
          <w:szCs w:val="28"/>
        </w:rPr>
        <w:t xml:space="preserve"> (в среднем по каждому параметру)</w:t>
      </w:r>
      <w:r w:rsidRPr="00B92E4E">
        <w:rPr>
          <w:rFonts w:ascii="Times New Roman" w:hAnsi="Times New Roman"/>
          <w:sz w:val="28"/>
          <w:szCs w:val="28"/>
        </w:rPr>
        <w:br w:type="page"/>
      </w:r>
    </w:p>
    <w:p w:rsidR="00CE5359" w:rsidRPr="00B92E4E" w:rsidRDefault="00CB0B31" w:rsidP="00871649">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223200" cy="499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23200" cy="4993200"/>
                    </a:xfrm>
                    <a:prstGeom prst="rect">
                      <a:avLst/>
                    </a:prstGeom>
                    <a:noFill/>
                  </pic:spPr>
                </pic:pic>
              </a:graphicData>
            </a:graphic>
          </wp:inline>
        </w:drawing>
      </w:r>
    </w:p>
    <w:p w:rsidR="00320FA8" w:rsidRPr="00B92E4E" w:rsidRDefault="00CE5359" w:rsidP="00BB27D0">
      <w:pPr>
        <w:spacing w:after="0" w:line="360" w:lineRule="auto"/>
        <w:jc w:val="center"/>
        <w:rPr>
          <w:rFonts w:ascii="Times New Roman" w:hAnsi="Times New Roman"/>
          <w:sz w:val="28"/>
          <w:szCs w:val="28"/>
        </w:rPr>
      </w:pPr>
      <w:r w:rsidRPr="00BB27D0">
        <w:rPr>
          <w:rFonts w:ascii="Times New Roman" w:eastAsiaTheme="minorHAnsi" w:hAnsi="Times New Roman"/>
          <w:sz w:val="28"/>
          <w:szCs w:val="28"/>
        </w:rPr>
        <w:t xml:space="preserve">Рисунок </w:t>
      </w:r>
      <w:r w:rsidR="007D2BF6" w:rsidRPr="00BB27D0">
        <w:rPr>
          <w:rFonts w:ascii="Times New Roman" w:eastAsiaTheme="minorHAnsi" w:hAnsi="Times New Roman"/>
          <w:sz w:val="28"/>
          <w:szCs w:val="28"/>
        </w:rPr>
        <w:t>6</w:t>
      </w:r>
      <w:r w:rsidRPr="00BB27D0">
        <w:rPr>
          <w:rFonts w:ascii="Times New Roman" w:eastAsiaTheme="minorHAnsi" w:hAnsi="Times New Roman"/>
          <w:sz w:val="28"/>
          <w:szCs w:val="28"/>
        </w:rPr>
        <w:t>.4</w:t>
      </w:r>
      <w:r w:rsidRPr="00B92E4E">
        <w:rPr>
          <w:rFonts w:ascii="Times New Roman" w:eastAsiaTheme="minorHAnsi" w:hAnsi="Times New Roman"/>
          <w:sz w:val="28"/>
          <w:szCs w:val="28"/>
        </w:rPr>
        <w:t xml:space="preserve"> – </w:t>
      </w:r>
      <w:r w:rsidR="00BB27D0" w:rsidRPr="00BB27D0">
        <w:rPr>
          <w:rFonts w:ascii="Times New Roman" w:eastAsiaTheme="minorHAnsi" w:hAnsi="Times New Roman"/>
          <w:sz w:val="28"/>
          <w:szCs w:val="28"/>
        </w:rPr>
        <w:t xml:space="preserve">Доля удовлетворенных потребителей и </w:t>
      </w:r>
      <w:r w:rsidR="00055174">
        <w:rPr>
          <w:rFonts w:ascii="Times New Roman" w:eastAsiaTheme="minorHAnsi" w:hAnsi="Times New Roman"/>
          <w:sz w:val="28"/>
          <w:szCs w:val="28"/>
        </w:rPr>
        <w:t>средние значения</w:t>
      </w:r>
      <w:r w:rsidR="00BB27D0" w:rsidRPr="00BB27D0">
        <w:rPr>
          <w:rFonts w:ascii="Times New Roman" w:eastAsiaTheme="minorHAnsi" w:hAnsi="Times New Roman"/>
          <w:sz w:val="28"/>
          <w:szCs w:val="28"/>
        </w:rPr>
        <w:t xml:space="preserve"> параметров, характеризующих</w:t>
      </w:r>
      <w:r w:rsidRPr="00B92E4E">
        <w:rPr>
          <w:rFonts w:ascii="Times New Roman" w:eastAsiaTheme="minorHAnsi" w:hAnsi="Times New Roman"/>
          <w:sz w:val="28"/>
          <w:szCs w:val="28"/>
        </w:rPr>
        <w:t>качество образования и воспитательной работ</w:t>
      </w:r>
      <w:r w:rsidR="00DD3F50">
        <w:rPr>
          <w:rFonts w:ascii="Times New Roman" w:eastAsiaTheme="minorHAnsi" w:hAnsi="Times New Roman"/>
          <w:sz w:val="28"/>
          <w:szCs w:val="28"/>
        </w:rPr>
        <w:t>ы</w:t>
      </w:r>
      <w:r w:rsidR="00DF4EFD" w:rsidRPr="00B92E4E">
        <w:rPr>
          <w:rFonts w:ascii="Times New Roman" w:eastAsiaTheme="minorHAnsi" w:hAnsi="Times New Roman"/>
          <w:sz w:val="28"/>
          <w:szCs w:val="28"/>
        </w:rPr>
        <w:t xml:space="preserve">дошкольных </w:t>
      </w:r>
      <w:r w:rsidR="00B66CCF">
        <w:rPr>
          <w:rFonts w:ascii="Times New Roman" w:eastAsiaTheme="minorHAnsi" w:hAnsi="Times New Roman"/>
          <w:sz w:val="28"/>
          <w:szCs w:val="28"/>
        </w:rPr>
        <w:t>образовательных организаций</w:t>
      </w:r>
      <w:r w:rsidR="002E6990" w:rsidRPr="002E6990">
        <w:rPr>
          <w:rFonts w:ascii="Times New Roman" w:eastAsiaTheme="minorHAnsi" w:hAnsi="Times New Roman"/>
          <w:sz w:val="28"/>
          <w:szCs w:val="28"/>
        </w:rPr>
        <w:t>Куйбышевского</w:t>
      </w:r>
      <w:r w:rsidR="00DF4EFD" w:rsidRPr="00B92E4E">
        <w:rPr>
          <w:rFonts w:ascii="Times New Roman" w:eastAsiaTheme="minorHAnsi" w:hAnsi="Times New Roman"/>
          <w:sz w:val="28"/>
          <w:szCs w:val="28"/>
        </w:rPr>
        <w:t xml:space="preserve"> района Ростовской области(в среднем по каждому </w:t>
      </w:r>
      <w:r w:rsidR="00043779">
        <w:rPr>
          <w:rFonts w:ascii="Times New Roman" w:eastAsiaTheme="minorHAnsi" w:hAnsi="Times New Roman"/>
          <w:sz w:val="28"/>
          <w:szCs w:val="28"/>
        </w:rPr>
        <w:t>МБДОУ</w:t>
      </w:r>
      <w:r w:rsidRPr="00B92E4E">
        <w:rPr>
          <w:rFonts w:ascii="Times New Roman" w:eastAsiaTheme="minorHAnsi" w:hAnsi="Times New Roman"/>
          <w:sz w:val="28"/>
          <w:szCs w:val="28"/>
        </w:rPr>
        <w:t>)</w:t>
      </w:r>
    </w:p>
    <w:p w:rsidR="00320FA8" w:rsidRPr="00B92E4E" w:rsidRDefault="00320FA8" w:rsidP="003F11EC">
      <w:pPr>
        <w:spacing w:after="0" w:line="360" w:lineRule="auto"/>
        <w:ind w:firstLine="709"/>
        <w:jc w:val="both"/>
        <w:rPr>
          <w:rFonts w:ascii="Times New Roman" w:hAnsi="Times New Roman"/>
          <w:sz w:val="28"/>
          <w:szCs w:val="28"/>
        </w:rPr>
        <w:sectPr w:rsidR="00320FA8" w:rsidRPr="00B92E4E" w:rsidSect="00320FA8">
          <w:pgSz w:w="16838" w:h="11906" w:orient="landscape"/>
          <w:pgMar w:top="1701" w:right="1134" w:bottom="851" w:left="1134" w:header="709" w:footer="709" w:gutter="0"/>
          <w:cols w:space="708"/>
          <w:docGrid w:linePitch="360"/>
        </w:sectPr>
      </w:pPr>
    </w:p>
    <w:p w:rsidR="00826AB0" w:rsidRDefault="00826AB0" w:rsidP="00826AB0">
      <w:pPr>
        <w:spacing w:after="0" w:line="360" w:lineRule="auto"/>
        <w:ind w:firstLine="709"/>
        <w:jc w:val="both"/>
        <w:rPr>
          <w:rFonts w:ascii="Times New Roman" w:hAnsi="Times New Roman"/>
          <w:sz w:val="28"/>
          <w:szCs w:val="28"/>
        </w:rPr>
      </w:pPr>
      <w:r w:rsidRPr="00826AB0">
        <w:rPr>
          <w:rFonts w:ascii="Times New Roman" w:hAnsi="Times New Roman"/>
          <w:sz w:val="28"/>
          <w:szCs w:val="28"/>
        </w:rPr>
        <w:lastRenderedPageBreak/>
        <w:t>Также высока степень удовлетворенности получателей образовательных услуг в отношении каждого МБДОУ: доля удовлетворенных потребителей изменяется в пределах от 9</w:t>
      </w:r>
      <w:r>
        <w:rPr>
          <w:rFonts w:ascii="Times New Roman" w:hAnsi="Times New Roman"/>
          <w:sz w:val="28"/>
          <w:szCs w:val="28"/>
        </w:rPr>
        <w:t>5</w:t>
      </w:r>
      <w:r w:rsidRPr="00826AB0">
        <w:rPr>
          <w:rFonts w:ascii="Times New Roman" w:hAnsi="Times New Roman"/>
          <w:sz w:val="28"/>
          <w:szCs w:val="28"/>
        </w:rPr>
        <w:t>,</w:t>
      </w:r>
      <w:r>
        <w:rPr>
          <w:rFonts w:ascii="Times New Roman" w:hAnsi="Times New Roman"/>
          <w:sz w:val="28"/>
          <w:szCs w:val="28"/>
        </w:rPr>
        <w:t>3</w:t>
      </w:r>
      <w:r w:rsidRPr="00826AB0">
        <w:rPr>
          <w:rFonts w:ascii="Times New Roman" w:hAnsi="Times New Roman"/>
          <w:sz w:val="28"/>
          <w:szCs w:val="28"/>
        </w:rPr>
        <w:t xml:space="preserve"> до 100,0% </w:t>
      </w:r>
      <w:r>
        <w:rPr>
          <w:rFonts w:ascii="Times New Roman" w:hAnsi="Times New Roman"/>
          <w:sz w:val="28"/>
          <w:szCs w:val="28"/>
        </w:rPr>
        <w:t>(рисунок 6</w:t>
      </w:r>
      <w:r w:rsidRPr="000979A9">
        <w:rPr>
          <w:rFonts w:ascii="Times New Roman" w:hAnsi="Times New Roman"/>
          <w:sz w:val="28"/>
          <w:szCs w:val="28"/>
        </w:rPr>
        <w:t>.</w:t>
      </w:r>
      <w:r>
        <w:rPr>
          <w:rFonts w:ascii="Times New Roman" w:hAnsi="Times New Roman"/>
          <w:sz w:val="28"/>
          <w:szCs w:val="28"/>
        </w:rPr>
        <w:t>4</w:t>
      </w:r>
      <w:r w:rsidRPr="000979A9">
        <w:rPr>
          <w:rFonts w:ascii="Times New Roman" w:hAnsi="Times New Roman"/>
          <w:sz w:val="28"/>
          <w:szCs w:val="28"/>
        </w:rPr>
        <w:t>).</w:t>
      </w:r>
    </w:p>
    <w:p w:rsidR="00826AB0" w:rsidRDefault="00826AB0" w:rsidP="00826AB0">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Отмечено, что родители воспитанников, обучающиеся в следующих образовательных организациях, немного реже выставляют высокие баллы по следующим параметрам (рисунок </w:t>
      </w:r>
      <w:r>
        <w:rPr>
          <w:rFonts w:ascii="Times New Roman" w:hAnsi="Times New Roman"/>
          <w:sz w:val="28"/>
          <w:szCs w:val="28"/>
        </w:rPr>
        <w:t>6</w:t>
      </w:r>
      <w:r w:rsidRPr="00B92E4E">
        <w:rPr>
          <w:rFonts w:ascii="Times New Roman" w:hAnsi="Times New Roman"/>
          <w:sz w:val="28"/>
          <w:szCs w:val="28"/>
        </w:rPr>
        <w:t>.4):</w:t>
      </w:r>
    </w:p>
    <w:p w:rsidR="00094EF9" w:rsidRDefault="00826AB0" w:rsidP="00094EF9">
      <w:pPr>
        <w:spacing w:after="0" w:line="360" w:lineRule="auto"/>
        <w:ind w:firstLine="709"/>
        <w:jc w:val="both"/>
        <w:rPr>
          <w:rFonts w:ascii="Times New Roman" w:hAnsi="Times New Roman"/>
          <w:sz w:val="28"/>
          <w:szCs w:val="28"/>
        </w:rPr>
      </w:pPr>
      <w:r w:rsidRPr="00B92E4E">
        <w:rPr>
          <w:rFonts w:ascii="Times New Roman" w:hAnsi="Times New Roman"/>
          <w:sz w:val="28"/>
          <w:szCs w:val="28"/>
        </w:rPr>
        <w:t>а) «</w:t>
      </w:r>
      <w:r>
        <w:rPr>
          <w:rFonts w:ascii="Times New Roman" w:hAnsi="Times New Roman"/>
          <w:sz w:val="28"/>
          <w:szCs w:val="28"/>
        </w:rPr>
        <w:t xml:space="preserve">Теремок» </w:t>
      </w:r>
      <w:r w:rsidR="00094EF9">
        <w:rPr>
          <w:rFonts w:ascii="Times New Roman" w:hAnsi="Times New Roman"/>
          <w:sz w:val="28"/>
          <w:szCs w:val="28"/>
        </w:rPr>
        <w:t>– 8</w:t>
      </w:r>
      <w:r w:rsidRPr="00B92E4E">
        <w:rPr>
          <w:rFonts w:ascii="Times New Roman" w:hAnsi="Times New Roman"/>
          <w:sz w:val="28"/>
          <w:szCs w:val="28"/>
        </w:rPr>
        <w:t>,</w:t>
      </w:r>
      <w:r w:rsidR="00094EF9">
        <w:rPr>
          <w:rFonts w:ascii="Times New Roman" w:hAnsi="Times New Roman"/>
          <w:sz w:val="28"/>
          <w:szCs w:val="28"/>
        </w:rPr>
        <w:t>8</w:t>
      </w:r>
      <w:r>
        <w:rPr>
          <w:rFonts w:ascii="Times New Roman" w:hAnsi="Times New Roman"/>
          <w:sz w:val="28"/>
          <w:szCs w:val="28"/>
        </w:rPr>
        <w:t xml:space="preserve"> средних баллов </w:t>
      </w:r>
      <w:r w:rsidRPr="00B92E4E">
        <w:rPr>
          <w:rFonts w:ascii="Times New Roman" w:hAnsi="Times New Roman"/>
          <w:sz w:val="28"/>
          <w:szCs w:val="28"/>
        </w:rPr>
        <w:t>(</w:t>
      </w:r>
      <w:r w:rsidR="00094EF9" w:rsidRPr="00094EF9">
        <w:rPr>
          <w:rFonts w:ascii="Times New Roman" w:hAnsi="Times New Roman"/>
          <w:sz w:val="28"/>
          <w:szCs w:val="28"/>
        </w:rPr>
        <w:t>использование педагогами современных технологий дошкольного образования</w:t>
      </w:r>
      <w:r w:rsidR="00094EF9">
        <w:rPr>
          <w:rFonts w:ascii="Times New Roman" w:hAnsi="Times New Roman"/>
          <w:sz w:val="28"/>
          <w:szCs w:val="28"/>
        </w:rPr>
        <w:t xml:space="preserve"> – </w:t>
      </w:r>
      <w:r w:rsidR="00094EF9" w:rsidRPr="00094EF9">
        <w:rPr>
          <w:rFonts w:ascii="Times New Roman" w:hAnsi="Times New Roman"/>
          <w:sz w:val="28"/>
          <w:szCs w:val="28"/>
        </w:rPr>
        <w:t>8,8</w:t>
      </w:r>
      <w:r w:rsidR="00094EF9">
        <w:rPr>
          <w:rFonts w:ascii="Times New Roman" w:hAnsi="Times New Roman"/>
          <w:sz w:val="28"/>
          <w:szCs w:val="28"/>
        </w:rPr>
        <w:t xml:space="preserve"> баллов; </w:t>
      </w:r>
      <w:r w:rsidR="00094EF9" w:rsidRPr="00094EF9">
        <w:rPr>
          <w:rFonts w:ascii="Times New Roman" w:hAnsi="Times New Roman"/>
          <w:sz w:val="28"/>
          <w:szCs w:val="28"/>
        </w:rPr>
        <w:t>наличие в детском саду дополнительных образовательных программ</w:t>
      </w:r>
      <w:r w:rsidR="00094EF9">
        <w:rPr>
          <w:rFonts w:ascii="Times New Roman" w:hAnsi="Times New Roman"/>
          <w:sz w:val="28"/>
          <w:szCs w:val="28"/>
        </w:rPr>
        <w:t xml:space="preserve"> – </w:t>
      </w:r>
      <w:r w:rsidR="00094EF9" w:rsidRPr="00094EF9">
        <w:rPr>
          <w:rFonts w:ascii="Times New Roman" w:hAnsi="Times New Roman"/>
          <w:sz w:val="28"/>
          <w:szCs w:val="28"/>
        </w:rPr>
        <w:t>8,2</w:t>
      </w:r>
      <w:r w:rsidR="00094EF9">
        <w:rPr>
          <w:rFonts w:ascii="Times New Roman" w:hAnsi="Times New Roman"/>
          <w:sz w:val="28"/>
          <w:szCs w:val="28"/>
        </w:rPr>
        <w:t xml:space="preserve"> баллов; </w:t>
      </w:r>
      <w:r w:rsidR="00094EF9" w:rsidRPr="00094EF9">
        <w:rPr>
          <w:rFonts w:ascii="Times New Roman" w:hAnsi="Times New Roman"/>
          <w:sz w:val="28"/>
          <w:szCs w:val="28"/>
        </w:rPr>
        <w:t>наличие возможностей для развития творческих способностей и интересов детей</w:t>
      </w:r>
      <w:r w:rsidR="00094EF9">
        <w:rPr>
          <w:rFonts w:ascii="Times New Roman" w:hAnsi="Times New Roman"/>
          <w:sz w:val="28"/>
          <w:szCs w:val="28"/>
        </w:rPr>
        <w:t xml:space="preserve"> – </w:t>
      </w:r>
      <w:r w:rsidR="00094EF9" w:rsidRPr="00094EF9">
        <w:rPr>
          <w:rFonts w:ascii="Times New Roman" w:hAnsi="Times New Roman"/>
          <w:sz w:val="28"/>
          <w:szCs w:val="28"/>
        </w:rPr>
        <w:t>8,7</w:t>
      </w:r>
      <w:r w:rsidR="00094EF9">
        <w:rPr>
          <w:rFonts w:ascii="Times New Roman" w:hAnsi="Times New Roman"/>
          <w:sz w:val="28"/>
          <w:szCs w:val="28"/>
        </w:rPr>
        <w:t xml:space="preserve"> баллов; </w:t>
      </w:r>
      <w:r w:rsidR="00094EF9" w:rsidRPr="00094EF9">
        <w:rPr>
          <w:rFonts w:ascii="Times New Roman" w:hAnsi="Times New Roman"/>
          <w:sz w:val="28"/>
          <w:szCs w:val="28"/>
        </w:rPr>
        <w:t>наличие психолого-педагогического сопровождения детей</w:t>
      </w:r>
      <w:r w:rsidR="00094EF9">
        <w:rPr>
          <w:rFonts w:ascii="Times New Roman" w:hAnsi="Times New Roman"/>
          <w:sz w:val="28"/>
          <w:szCs w:val="28"/>
        </w:rPr>
        <w:t xml:space="preserve"> – </w:t>
      </w:r>
      <w:r w:rsidR="00094EF9" w:rsidRPr="00094EF9">
        <w:rPr>
          <w:rFonts w:ascii="Times New Roman" w:hAnsi="Times New Roman"/>
          <w:sz w:val="28"/>
          <w:szCs w:val="28"/>
        </w:rPr>
        <w:t>9,3</w:t>
      </w:r>
      <w:r w:rsidR="00094EF9">
        <w:rPr>
          <w:rFonts w:ascii="Times New Roman" w:hAnsi="Times New Roman"/>
          <w:sz w:val="28"/>
          <w:szCs w:val="28"/>
        </w:rPr>
        <w:t xml:space="preserve"> баллов);</w:t>
      </w:r>
    </w:p>
    <w:p w:rsidR="004F6156" w:rsidRDefault="00826AB0" w:rsidP="004F6156">
      <w:pPr>
        <w:spacing w:after="0" w:line="360" w:lineRule="auto"/>
        <w:ind w:firstLine="709"/>
        <w:jc w:val="both"/>
        <w:rPr>
          <w:rFonts w:ascii="Times New Roman" w:hAnsi="Times New Roman"/>
          <w:sz w:val="28"/>
          <w:szCs w:val="28"/>
        </w:rPr>
      </w:pPr>
      <w:r w:rsidRPr="00B92E4E">
        <w:rPr>
          <w:rFonts w:ascii="Times New Roman" w:hAnsi="Times New Roman"/>
          <w:sz w:val="28"/>
          <w:szCs w:val="28"/>
        </w:rPr>
        <w:t>б) «</w:t>
      </w:r>
      <w:r>
        <w:rPr>
          <w:rFonts w:ascii="Times New Roman" w:hAnsi="Times New Roman"/>
          <w:sz w:val="28"/>
          <w:szCs w:val="28"/>
        </w:rPr>
        <w:t>Ручеек</w:t>
      </w:r>
      <w:r w:rsidRPr="00B92E4E">
        <w:rPr>
          <w:rFonts w:ascii="Times New Roman" w:hAnsi="Times New Roman"/>
          <w:sz w:val="28"/>
          <w:szCs w:val="28"/>
        </w:rPr>
        <w:t xml:space="preserve">» – </w:t>
      </w:r>
      <w:r w:rsidR="004F6156">
        <w:rPr>
          <w:rFonts w:ascii="Times New Roman" w:hAnsi="Times New Roman"/>
          <w:sz w:val="28"/>
          <w:szCs w:val="28"/>
        </w:rPr>
        <w:t>8</w:t>
      </w:r>
      <w:r w:rsidRPr="004550B4">
        <w:rPr>
          <w:rFonts w:ascii="Times New Roman" w:hAnsi="Times New Roman"/>
          <w:sz w:val="28"/>
          <w:szCs w:val="28"/>
        </w:rPr>
        <w:t>,</w:t>
      </w:r>
      <w:r w:rsidR="004F6156">
        <w:rPr>
          <w:rFonts w:ascii="Times New Roman" w:hAnsi="Times New Roman"/>
          <w:sz w:val="28"/>
          <w:szCs w:val="28"/>
        </w:rPr>
        <w:t>9</w:t>
      </w:r>
      <w:r w:rsidRPr="004550B4">
        <w:rPr>
          <w:rFonts w:ascii="Times New Roman" w:hAnsi="Times New Roman"/>
          <w:sz w:val="28"/>
          <w:szCs w:val="28"/>
        </w:rPr>
        <w:t xml:space="preserve"> средних баллов (</w:t>
      </w:r>
      <w:r w:rsidR="004F6156" w:rsidRPr="004F6156">
        <w:rPr>
          <w:rFonts w:ascii="Times New Roman" w:hAnsi="Times New Roman"/>
          <w:sz w:val="28"/>
          <w:szCs w:val="28"/>
        </w:rPr>
        <w:t>использование педагогами современных технологий дошкольного образования</w:t>
      </w:r>
      <w:r w:rsidR="004F6156">
        <w:rPr>
          <w:rFonts w:ascii="Times New Roman" w:hAnsi="Times New Roman"/>
          <w:sz w:val="28"/>
          <w:szCs w:val="28"/>
        </w:rPr>
        <w:t xml:space="preserve"> – </w:t>
      </w:r>
      <w:r w:rsidR="004F6156" w:rsidRPr="004F6156">
        <w:rPr>
          <w:rFonts w:ascii="Times New Roman" w:hAnsi="Times New Roman"/>
          <w:sz w:val="28"/>
          <w:szCs w:val="28"/>
        </w:rPr>
        <w:t>9,5</w:t>
      </w:r>
      <w:r w:rsidR="004F6156">
        <w:rPr>
          <w:rFonts w:ascii="Times New Roman" w:hAnsi="Times New Roman"/>
          <w:sz w:val="28"/>
          <w:szCs w:val="28"/>
        </w:rPr>
        <w:t xml:space="preserve"> баллов; </w:t>
      </w:r>
      <w:r w:rsidR="004F6156" w:rsidRPr="004F6156">
        <w:rPr>
          <w:rFonts w:ascii="Times New Roman" w:hAnsi="Times New Roman"/>
          <w:sz w:val="28"/>
          <w:szCs w:val="28"/>
        </w:rPr>
        <w:t>наличие в детском саду дополнительных образовательных программ</w:t>
      </w:r>
      <w:r w:rsidR="004F6156">
        <w:rPr>
          <w:rFonts w:ascii="Times New Roman" w:hAnsi="Times New Roman"/>
          <w:sz w:val="28"/>
          <w:szCs w:val="28"/>
        </w:rPr>
        <w:t xml:space="preserve"> – </w:t>
      </w:r>
      <w:r w:rsidR="004F6156" w:rsidRPr="004F6156">
        <w:rPr>
          <w:rFonts w:ascii="Times New Roman" w:hAnsi="Times New Roman"/>
          <w:sz w:val="28"/>
          <w:szCs w:val="28"/>
        </w:rPr>
        <w:t>8,3</w:t>
      </w:r>
      <w:r w:rsidR="004F6156">
        <w:rPr>
          <w:rFonts w:ascii="Times New Roman" w:hAnsi="Times New Roman"/>
          <w:sz w:val="28"/>
          <w:szCs w:val="28"/>
        </w:rPr>
        <w:t xml:space="preserve"> баллов; </w:t>
      </w:r>
      <w:r w:rsidR="004F6156" w:rsidRPr="004F6156">
        <w:rPr>
          <w:rFonts w:ascii="Times New Roman" w:hAnsi="Times New Roman"/>
          <w:sz w:val="28"/>
          <w:szCs w:val="28"/>
        </w:rPr>
        <w:t>наличие возможностей для развития творческих способностей и интересов детей</w:t>
      </w:r>
      <w:r w:rsidR="004F6156">
        <w:rPr>
          <w:rFonts w:ascii="Times New Roman" w:hAnsi="Times New Roman"/>
          <w:sz w:val="28"/>
          <w:szCs w:val="28"/>
        </w:rPr>
        <w:t xml:space="preserve"> – </w:t>
      </w:r>
      <w:r w:rsidR="004F6156" w:rsidRPr="004F6156">
        <w:rPr>
          <w:rFonts w:ascii="Times New Roman" w:hAnsi="Times New Roman"/>
          <w:sz w:val="28"/>
          <w:szCs w:val="28"/>
        </w:rPr>
        <w:t>9,2</w:t>
      </w:r>
      <w:r w:rsidR="004F6156">
        <w:rPr>
          <w:rFonts w:ascii="Times New Roman" w:hAnsi="Times New Roman"/>
          <w:sz w:val="28"/>
          <w:szCs w:val="28"/>
        </w:rPr>
        <w:t xml:space="preserve"> баллов; </w:t>
      </w:r>
      <w:r w:rsidR="004F6156" w:rsidRPr="004F6156">
        <w:rPr>
          <w:rFonts w:ascii="Times New Roman" w:hAnsi="Times New Roman"/>
          <w:sz w:val="28"/>
          <w:szCs w:val="28"/>
        </w:rPr>
        <w:t>наличие психолого-педагогического сопровождения детей</w:t>
      </w:r>
      <w:r w:rsidR="004F6156">
        <w:rPr>
          <w:rFonts w:ascii="Times New Roman" w:hAnsi="Times New Roman"/>
          <w:sz w:val="28"/>
          <w:szCs w:val="28"/>
        </w:rPr>
        <w:t xml:space="preserve"> – </w:t>
      </w:r>
      <w:r w:rsidR="004F6156" w:rsidRPr="004F6156">
        <w:rPr>
          <w:rFonts w:ascii="Times New Roman" w:hAnsi="Times New Roman"/>
          <w:sz w:val="28"/>
          <w:szCs w:val="28"/>
        </w:rPr>
        <w:t>8,4</w:t>
      </w:r>
      <w:r w:rsidR="004F6156">
        <w:rPr>
          <w:rFonts w:ascii="Times New Roman" w:hAnsi="Times New Roman"/>
          <w:sz w:val="28"/>
          <w:szCs w:val="28"/>
        </w:rPr>
        <w:t xml:space="preserve"> баллов);</w:t>
      </w:r>
    </w:p>
    <w:p w:rsidR="004F6156" w:rsidRPr="00CB0B31" w:rsidRDefault="004F6156" w:rsidP="004F6156">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Pr="004F6156">
        <w:rPr>
          <w:rFonts w:ascii="Times New Roman" w:hAnsi="Times New Roman"/>
          <w:sz w:val="28"/>
          <w:szCs w:val="28"/>
        </w:rPr>
        <w:t>«Алёнушка» с. Куйбышево» – 8,9 средних баллов (наличие в детском саду дополнительных образовательных программ</w:t>
      </w:r>
      <w:r>
        <w:rPr>
          <w:rFonts w:ascii="Times New Roman" w:hAnsi="Times New Roman"/>
          <w:sz w:val="28"/>
          <w:szCs w:val="28"/>
        </w:rPr>
        <w:t xml:space="preserve"> – </w:t>
      </w:r>
      <w:r w:rsidRPr="004F6156">
        <w:rPr>
          <w:rFonts w:ascii="Times New Roman" w:hAnsi="Times New Roman"/>
          <w:sz w:val="28"/>
          <w:szCs w:val="28"/>
        </w:rPr>
        <w:t>8,9</w:t>
      </w:r>
      <w:r>
        <w:rPr>
          <w:rFonts w:ascii="Times New Roman" w:hAnsi="Times New Roman"/>
          <w:sz w:val="28"/>
          <w:szCs w:val="28"/>
        </w:rPr>
        <w:t xml:space="preserve"> баллов; </w:t>
      </w:r>
      <w:r w:rsidRPr="004F6156">
        <w:rPr>
          <w:rFonts w:ascii="Times New Roman" w:hAnsi="Times New Roman"/>
          <w:sz w:val="28"/>
          <w:szCs w:val="28"/>
        </w:rPr>
        <w:t>наличие возможностей для развития творческих способностей и интересов детей</w:t>
      </w:r>
      <w:r>
        <w:rPr>
          <w:rFonts w:ascii="Times New Roman" w:hAnsi="Times New Roman"/>
          <w:sz w:val="28"/>
          <w:szCs w:val="28"/>
        </w:rPr>
        <w:t xml:space="preserve"> – </w:t>
      </w:r>
      <w:r w:rsidRPr="004F6156">
        <w:rPr>
          <w:rFonts w:ascii="Times New Roman" w:hAnsi="Times New Roman"/>
          <w:sz w:val="28"/>
          <w:szCs w:val="28"/>
        </w:rPr>
        <w:t>7,8</w:t>
      </w:r>
      <w:r>
        <w:rPr>
          <w:rFonts w:ascii="Times New Roman" w:hAnsi="Times New Roman"/>
          <w:sz w:val="28"/>
          <w:szCs w:val="28"/>
        </w:rPr>
        <w:t xml:space="preserve"> баллов; </w:t>
      </w:r>
      <w:r w:rsidRPr="004F6156">
        <w:rPr>
          <w:rFonts w:ascii="Times New Roman" w:hAnsi="Times New Roman"/>
          <w:sz w:val="28"/>
          <w:szCs w:val="28"/>
        </w:rPr>
        <w:t>наличие психолого-педагогического сопровождения детей</w:t>
      </w:r>
      <w:r>
        <w:rPr>
          <w:rFonts w:ascii="Times New Roman" w:hAnsi="Times New Roman"/>
          <w:sz w:val="28"/>
          <w:szCs w:val="28"/>
        </w:rPr>
        <w:t xml:space="preserve"> – </w:t>
      </w:r>
      <w:r w:rsidRPr="004F6156">
        <w:rPr>
          <w:rFonts w:ascii="Times New Roman" w:hAnsi="Times New Roman"/>
          <w:sz w:val="28"/>
          <w:szCs w:val="28"/>
        </w:rPr>
        <w:t>9,4</w:t>
      </w:r>
      <w:r>
        <w:rPr>
          <w:rFonts w:ascii="Times New Roman" w:hAnsi="Times New Roman"/>
          <w:sz w:val="28"/>
          <w:szCs w:val="28"/>
        </w:rPr>
        <w:t xml:space="preserve"> баллов);</w:t>
      </w:r>
    </w:p>
    <w:p w:rsidR="000F0D75" w:rsidRPr="00B92E4E" w:rsidRDefault="004F6156" w:rsidP="004F6156">
      <w:pPr>
        <w:spacing w:after="0" w:line="360" w:lineRule="auto"/>
        <w:ind w:firstLine="709"/>
        <w:jc w:val="both"/>
        <w:rPr>
          <w:rFonts w:ascii="Times New Roman" w:hAnsi="Times New Roman"/>
          <w:sz w:val="28"/>
          <w:szCs w:val="28"/>
          <w:highlight w:val="yellow"/>
        </w:rPr>
      </w:pPr>
      <w:r w:rsidRPr="004F6156">
        <w:rPr>
          <w:rFonts w:ascii="Times New Roman" w:hAnsi="Times New Roman"/>
          <w:sz w:val="28"/>
          <w:szCs w:val="28"/>
        </w:rPr>
        <w:t xml:space="preserve">г) «Алёнушка» с. Новиковка» – </w:t>
      </w:r>
      <w:r>
        <w:rPr>
          <w:rFonts w:ascii="Times New Roman" w:hAnsi="Times New Roman"/>
          <w:sz w:val="28"/>
          <w:szCs w:val="28"/>
        </w:rPr>
        <w:t>9</w:t>
      </w:r>
      <w:r w:rsidRPr="004F6156">
        <w:rPr>
          <w:rFonts w:ascii="Times New Roman" w:hAnsi="Times New Roman"/>
          <w:sz w:val="28"/>
          <w:szCs w:val="28"/>
        </w:rPr>
        <w:t>,</w:t>
      </w:r>
      <w:r>
        <w:rPr>
          <w:rFonts w:ascii="Times New Roman" w:hAnsi="Times New Roman"/>
          <w:sz w:val="28"/>
          <w:szCs w:val="28"/>
        </w:rPr>
        <w:t>2</w:t>
      </w:r>
      <w:r w:rsidRPr="004F6156">
        <w:rPr>
          <w:rFonts w:ascii="Times New Roman" w:hAnsi="Times New Roman"/>
          <w:sz w:val="28"/>
          <w:szCs w:val="28"/>
        </w:rPr>
        <w:t xml:space="preserve"> средних баллов (использование педагогами современных технологий дошкольного образования – </w:t>
      </w:r>
      <w:r>
        <w:rPr>
          <w:rFonts w:ascii="Times New Roman" w:hAnsi="Times New Roman"/>
          <w:sz w:val="28"/>
          <w:szCs w:val="28"/>
        </w:rPr>
        <w:t>9</w:t>
      </w:r>
      <w:r w:rsidRPr="004F6156">
        <w:rPr>
          <w:rFonts w:ascii="Times New Roman" w:hAnsi="Times New Roman"/>
          <w:sz w:val="28"/>
          <w:szCs w:val="28"/>
        </w:rPr>
        <w:t>,</w:t>
      </w:r>
      <w:r>
        <w:rPr>
          <w:rFonts w:ascii="Times New Roman" w:hAnsi="Times New Roman"/>
          <w:sz w:val="28"/>
          <w:szCs w:val="28"/>
        </w:rPr>
        <w:t>5</w:t>
      </w:r>
      <w:r w:rsidRPr="004F6156">
        <w:rPr>
          <w:rFonts w:ascii="Times New Roman" w:hAnsi="Times New Roman"/>
          <w:sz w:val="28"/>
          <w:szCs w:val="28"/>
        </w:rPr>
        <w:t xml:space="preserve"> баллов; наличие в детском саду дополнительных образовательных программ – </w:t>
      </w:r>
      <w:r>
        <w:rPr>
          <w:rFonts w:ascii="Times New Roman" w:hAnsi="Times New Roman"/>
          <w:sz w:val="28"/>
          <w:szCs w:val="28"/>
        </w:rPr>
        <w:t>9</w:t>
      </w:r>
      <w:r w:rsidRPr="004F6156">
        <w:rPr>
          <w:rFonts w:ascii="Times New Roman" w:hAnsi="Times New Roman"/>
          <w:sz w:val="28"/>
          <w:szCs w:val="28"/>
        </w:rPr>
        <w:t>,</w:t>
      </w:r>
      <w:r>
        <w:rPr>
          <w:rFonts w:ascii="Times New Roman" w:hAnsi="Times New Roman"/>
          <w:sz w:val="28"/>
          <w:szCs w:val="28"/>
        </w:rPr>
        <w:t>3</w:t>
      </w:r>
      <w:r w:rsidRPr="004F6156">
        <w:rPr>
          <w:rFonts w:ascii="Times New Roman" w:hAnsi="Times New Roman"/>
          <w:sz w:val="28"/>
          <w:szCs w:val="28"/>
        </w:rPr>
        <w:t xml:space="preserve"> баллов; наличие возможностей для развития творческих способностей и интересов детей – </w:t>
      </w:r>
      <w:r>
        <w:rPr>
          <w:rFonts w:ascii="Times New Roman" w:hAnsi="Times New Roman"/>
          <w:sz w:val="28"/>
          <w:szCs w:val="28"/>
        </w:rPr>
        <w:t>9</w:t>
      </w:r>
      <w:r w:rsidRPr="004F6156">
        <w:rPr>
          <w:rFonts w:ascii="Times New Roman" w:hAnsi="Times New Roman"/>
          <w:sz w:val="28"/>
          <w:szCs w:val="28"/>
        </w:rPr>
        <w:t>,</w:t>
      </w:r>
      <w:r>
        <w:rPr>
          <w:rFonts w:ascii="Times New Roman" w:hAnsi="Times New Roman"/>
          <w:sz w:val="28"/>
          <w:szCs w:val="28"/>
        </w:rPr>
        <w:t>2</w:t>
      </w:r>
      <w:r w:rsidRPr="004F6156">
        <w:rPr>
          <w:rFonts w:ascii="Times New Roman" w:hAnsi="Times New Roman"/>
          <w:sz w:val="28"/>
          <w:szCs w:val="28"/>
        </w:rPr>
        <w:t xml:space="preserve"> баллов; наличие психолого-педагогического со</w:t>
      </w:r>
      <w:r>
        <w:rPr>
          <w:rFonts w:ascii="Times New Roman" w:hAnsi="Times New Roman"/>
          <w:sz w:val="28"/>
          <w:szCs w:val="28"/>
        </w:rPr>
        <w:t>провождения детей – 8,8 баллов).</w:t>
      </w:r>
      <w:r w:rsidR="000F0D75" w:rsidRPr="00B92E4E">
        <w:rPr>
          <w:rFonts w:ascii="Times New Roman" w:hAnsi="Times New Roman"/>
          <w:sz w:val="28"/>
          <w:szCs w:val="28"/>
          <w:highlight w:val="yellow"/>
        </w:rPr>
        <w:br w:type="page"/>
      </w:r>
    </w:p>
    <w:p w:rsidR="00BE275B" w:rsidRPr="00B92E4E" w:rsidRDefault="00BE275B" w:rsidP="00BE275B">
      <w:pPr>
        <w:spacing w:after="0" w:line="360" w:lineRule="auto"/>
        <w:jc w:val="center"/>
        <w:rPr>
          <w:rFonts w:ascii="Times New Roman" w:hAnsi="Times New Roman"/>
          <w:i/>
          <w:noProof/>
          <w:sz w:val="28"/>
          <w:szCs w:val="28"/>
        </w:rPr>
      </w:pPr>
      <w:r w:rsidRPr="003A1434">
        <w:rPr>
          <w:rFonts w:ascii="Times New Roman" w:hAnsi="Times New Roman"/>
          <w:i/>
          <w:noProof/>
          <w:sz w:val="28"/>
          <w:szCs w:val="28"/>
        </w:rPr>
        <w:lastRenderedPageBreak/>
        <w:t>В) Готовность рекомендовать образовательную организацию родственникам и знакомым</w:t>
      </w:r>
    </w:p>
    <w:p w:rsidR="0018635D" w:rsidRPr="00B92E4E" w:rsidRDefault="0018635D" w:rsidP="00BE275B">
      <w:pPr>
        <w:spacing w:after="0" w:line="360" w:lineRule="auto"/>
        <w:ind w:firstLine="709"/>
        <w:jc w:val="both"/>
        <w:rPr>
          <w:rFonts w:ascii="Times New Roman" w:hAnsi="Times New Roman"/>
          <w:sz w:val="28"/>
          <w:szCs w:val="28"/>
        </w:rPr>
      </w:pPr>
    </w:p>
    <w:p w:rsidR="00BE275B" w:rsidRPr="00B92E4E" w:rsidRDefault="00BE275B" w:rsidP="00BE275B">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Эмпирические замеры фиксируют высокие показатели готовности родителей рекомендовать анализируемые </w:t>
      </w:r>
      <w:r w:rsidR="00DF4EFD" w:rsidRPr="00B92E4E">
        <w:rPr>
          <w:rFonts w:ascii="Times New Roman" w:eastAsiaTheme="minorHAnsi" w:hAnsi="Times New Roman"/>
          <w:sz w:val="28"/>
          <w:szCs w:val="28"/>
        </w:rPr>
        <w:t xml:space="preserve">дошкольные образовательные </w:t>
      </w:r>
      <w:r w:rsidR="00B66CCF">
        <w:rPr>
          <w:rFonts w:ascii="Times New Roman" w:eastAsiaTheme="minorHAnsi" w:hAnsi="Times New Roman"/>
          <w:sz w:val="28"/>
          <w:szCs w:val="28"/>
        </w:rPr>
        <w:t>организации</w:t>
      </w:r>
      <w:r w:rsidR="007511DD" w:rsidRPr="007511DD">
        <w:rPr>
          <w:rFonts w:ascii="Times New Roman" w:eastAsiaTheme="minorHAnsi" w:hAnsi="Times New Roman"/>
          <w:sz w:val="28"/>
          <w:szCs w:val="28"/>
        </w:rPr>
        <w:t>Куйбышевского</w:t>
      </w:r>
      <w:r w:rsidR="00DF4EFD" w:rsidRPr="00B92E4E">
        <w:rPr>
          <w:rFonts w:ascii="Times New Roman" w:eastAsiaTheme="minorHAnsi" w:hAnsi="Times New Roman"/>
          <w:sz w:val="28"/>
          <w:szCs w:val="28"/>
        </w:rPr>
        <w:t xml:space="preserve"> района Ростовской области </w:t>
      </w:r>
      <w:r w:rsidRPr="00B92E4E">
        <w:rPr>
          <w:rFonts w:ascii="Times New Roman" w:hAnsi="Times New Roman"/>
          <w:sz w:val="28"/>
          <w:szCs w:val="28"/>
        </w:rPr>
        <w:t>своим родственникам и знакомым</w:t>
      </w:r>
      <w:r w:rsidR="00FC4677">
        <w:rPr>
          <w:rFonts w:ascii="Times New Roman" w:hAnsi="Times New Roman"/>
          <w:sz w:val="28"/>
          <w:szCs w:val="28"/>
        </w:rPr>
        <w:t xml:space="preserve"> (таблица 6</w:t>
      </w:r>
      <w:r w:rsidRPr="00B92E4E">
        <w:rPr>
          <w:rFonts w:ascii="Times New Roman" w:hAnsi="Times New Roman"/>
          <w:sz w:val="28"/>
          <w:szCs w:val="28"/>
        </w:rPr>
        <w:t>.</w:t>
      </w:r>
      <w:r w:rsidR="00FC4677">
        <w:rPr>
          <w:rFonts w:ascii="Times New Roman" w:hAnsi="Times New Roman"/>
          <w:sz w:val="28"/>
          <w:szCs w:val="28"/>
        </w:rPr>
        <w:t>5</w:t>
      </w:r>
      <w:r w:rsidRPr="00B92E4E">
        <w:rPr>
          <w:rFonts w:ascii="Times New Roman" w:hAnsi="Times New Roman"/>
          <w:sz w:val="28"/>
          <w:szCs w:val="28"/>
        </w:rPr>
        <w:t xml:space="preserve">, рисунок </w:t>
      </w:r>
      <w:r w:rsidR="00FC4677">
        <w:rPr>
          <w:rFonts w:ascii="Times New Roman" w:hAnsi="Times New Roman"/>
          <w:sz w:val="28"/>
          <w:szCs w:val="28"/>
        </w:rPr>
        <w:t>6</w:t>
      </w:r>
      <w:r w:rsidRPr="00B92E4E">
        <w:rPr>
          <w:rFonts w:ascii="Times New Roman" w:hAnsi="Times New Roman"/>
          <w:sz w:val="28"/>
          <w:szCs w:val="28"/>
        </w:rPr>
        <w:t>.5).</w:t>
      </w:r>
    </w:p>
    <w:p w:rsidR="001C047B" w:rsidRPr="00B92E4E" w:rsidRDefault="001C047B" w:rsidP="00BE275B">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От </w:t>
      </w:r>
      <w:r w:rsidR="003A1434">
        <w:rPr>
          <w:rFonts w:ascii="Times New Roman" w:hAnsi="Times New Roman"/>
          <w:sz w:val="28"/>
          <w:szCs w:val="28"/>
        </w:rPr>
        <w:t>81</w:t>
      </w:r>
      <w:r w:rsidR="0058496D" w:rsidRPr="00B92E4E">
        <w:rPr>
          <w:rFonts w:ascii="Times New Roman" w:hAnsi="Times New Roman"/>
          <w:sz w:val="28"/>
          <w:szCs w:val="28"/>
        </w:rPr>
        <w:t>,</w:t>
      </w:r>
      <w:r w:rsidR="003A1434">
        <w:rPr>
          <w:rFonts w:ascii="Times New Roman" w:hAnsi="Times New Roman"/>
          <w:sz w:val="28"/>
          <w:szCs w:val="28"/>
        </w:rPr>
        <w:t>3</w:t>
      </w:r>
      <w:r w:rsidRPr="00B92E4E">
        <w:rPr>
          <w:rFonts w:ascii="Times New Roman" w:hAnsi="Times New Roman"/>
          <w:sz w:val="28"/>
          <w:szCs w:val="28"/>
        </w:rPr>
        <w:t xml:space="preserve">% до </w:t>
      </w:r>
      <w:r w:rsidR="0058496D" w:rsidRPr="00B92E4E">
        <w:rPr>
          <w:rFonts w:ascii="Times New Roman" w:hAnsi="Times New Roman"/>
          <w:sz w:val="28"/>
          <w:szCs w:val="28"/>
        </w:rPr>
        <w:t>100</w:t>
      </w:r>
      <w:r w:rsidRPr="00B92E4E">
        <w:rPr>
          <w:rFonts w:ascii="Times New Roman" w:hAnsi="Times New Roman"/>
          <w:sz w:val="28"/>
          <w:szCs w:val="28"/>
        </w:rPr>
        <w:t xml:space="preserve">% опрошенных родителей </w:t>
      </w:r>
      <w:r w:rsidR="00824BE6" w:rsidRPr="00B92E4E">
        <w:rPr>
          <w:rFonts w:ascii="Times New Roman" w:hAnsi="Times New Roman"/>
          <w:sz w:val="28"/>
          <w:szCs w:val="28"/>
        </w:rPr>
        <w:t xml:space="preserve">воспитанников </w:t>
      </w:r>
      <w:r w:rsidR="003A1434">
        <w:rPr>
          <w:rFonts w:ascii="Times New Roman" w:hAnsi="Times New Roman"/>
          <w:sz w:val="28"/>
          <w:szCs w:val="28"/>
        </w:rPr>
        <w:t xml:space="preserve">шести </w:t>
      </w:r>
      <w:r w:rsidR="00824BE6"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7511DD" w:rsidRPr="007511DD">
        <w:rPr>
          <w:rFonts w:ascii="Times New Roman" w:hAnsi="Times New Roman"/>
          <w:sz w:val="28"/>
          <w:szCs w:val="28"/>
        </w:rPr>
        <w:t>Куйбышевского</w:t>
      </w:r>
      <w:r w:rsidR="00824BE6" w:rsidRPr="00B92E4E">
        <w:rPr>
          <w:rFonts w:ascii="Times New Roman" w:hAnsi="Times New Roman"/>
          <w:sz w:val="28"/>
          <w:szCs w:val="28"/>
        </w:rPr>
        <w:t xml:space="preserve"> района Ростовской области </w:t>
      </w:r>
      <w:r w:rsidRPr="00B92E4E">
        <w:rPr>
          <w:rFonts w:ascii="Times New Roman" w:hAnsi="Times New Roman"/>
          <w:sz w:val="28"/>
          <w:szCs w:val="28"/>
        </w:rPr>
        <w:t xml:space="preserve">выражают готовность рекомендовать </w:t>
      </w:r>
      <w:r w:rsidR="0058496D" w:rsidRPr="00B92E4E">
        <w:rPr>
          <w:rFonts w:ascii="Times New Roman" w:hAnsi="Times New Roman"/>
          <w:sz w:val="28"/>
          <w:szCs w:val="28"/>
        </w:rPr>
        <w:t>эти организации</w:t>
      </w:r>
      <w:r w:rsidRPr="00B92E4E">
        <w:rPr>
          <w:rFonts w:ascii="Times New Roman" w:hAnsi="Times New Roman"/>
          <w:sz w:val="28"/>
          <w:szCs w:val="28"/>
        </w:rPr>
        <w:t xml:space="preserve"> для обучения своим родственникам и знакомым.</w:t>
      </w:r>
    </w:p>
    <w:p w:rsidR="0058496D" w:rsidRPr="00B92E4E" w:rsidRDefault="0058496D" w:rsidP="00BE275B">
      <w:pPr>
        <w:spacing w:after="0" w:line="360" w:lineRule="auto"/>
        <w:ind w:firstLine="709"/>
        <w:jc w:val="both"/>
        <w:rPr>
          <w:rFonts w:ascii="Times New Roman" w:hAnsi="Times New Roman"/>
          <w:sz w:val="28"/>
          <w:szCs w:val="28"/>
        </w:rPr>
      </w:pPr>
      <w:r w:rsidRPr="003A1434">
        <w:rPr>
          <w:rFonts w:ascii="Times New Roman" w:hAnsi="Times New Roman"/>
          <w:sz w:val="28"/>
          <w:szCs w:val="28"/>
        </w:rPr>
        <w:t>В одно</w:t>
      </w:r>
      <w:r w:rsidR="00824BE6" w:rsidRPr="003A1434">
        <w:rPr>
          <w:rFonts w:ascii="Times New Roman" w:hAnsi="Times New Roman"/>
          <w:sz w:val="28"/>
          <w:szCs w:val="28"/>
        </w:rPr>
        <w:t>м</w:t>
      </w:r>
      <w:r w:rsidR="00043779" w:rsidRPr="003A1434">
        <w:rPr>
          <w:rFonts w:ascii="Times New Roman" w:hAnsi="Times New Roman"/>
          <w:sz w:val="28"/>
          <w:szCs w:val="28"/>
        </w:rPr>
        <w:t>МБДОУ</w:t>
      </w:r>
      <w:r w:rsidR="003A1434" w:rsidRPr="003A1434">
        <w:rPr>
          <w:rFonts w:ascii="Times New Roman" w:hAnsi="Times New Roman"/>
          <w:sz w:val="28"/>
          <w:szCs w:val="28"/>
        </w:rPr>
        <w:t xml:space="preserve">«Алёнушка» с. Новиковка» </w:t>
      </w:r>
      <w:r w:rsidRPr="003A1434">
        <w:rPr>
          <w:rFonts w:ascii="Times New Roman" w:hAnsi="Times New Roman"/>
          <w:sz w:val="28"/>
          <w:szCs w:val="28"/>
        </w:rPr>
        <w:t xml:space="preserve">эта доля меньше: </w:t>
      </w:r>
      <w:r w:rsidR="003A1434" w:rsidRPr="003A1434">
        <w:rPr>
          <w:rFonts w:ascii="Times New Roman" w:hAnsi="Times New Roman"/>
          <w:sz w:val="28"/>
          <w:szCs w:val="28"/>
        </w:rPr>
        <w:t>70</w:t>
      </w:r>
      <w:r w:rsidRPr="003A1434">
        <w:rPr>
          <w:rFonts w:ascii="Times New Roman" w:hAnsi="Times New Roman"/>
          <w:sz w:val="28"/>
          <w:szCs w:val="28"/>
        </w:rPr>
        <w:t xml:space="preserve">% готовы и </w:t>
      </w:r>
      <w:r w:rsidR="003A1434" w:rsidRPr="003A1434">
        <w:rPr>
          <w:rFonts w:ascii="Times New Roman" w:hAnsi="Times New Roman"/>
          <w:sz w:val="28"/>
          <w:szCs w:val="28"/>
        </w:rPr>
        <w:t>3</w:t>
      </w:r>
      <w:r w:rsidR="00824BE6" w:rsidRPr="003A1434">
        <w:rPr>
          <w:rFonts w:ascii="Times New Roman" w:hAnsi="Times New Roman"/>
          <w:sz w:val="28"/>
          <w:szCs w:val="28"/>
        </w:rPr>
        <w:t>0</w:t>
      </w:r>
      <w:r w:rsidRPr="003A1434">
        <w:rPr>
          <w:rFonts w:ascii="Times New Roman" w:hAnsi="Times New Roman"/>
          <w:sz w:val="28"/>
          <w:szCs w:val="28"/>
        </w:rPr>
        <w:t>% скорее готовы рекомендовать данн</w:t>
      </w:r>
      <w:r w:rsidR="00824BE6" w:rsidRPr="003A1434">
        <w:rPr>
          <w:rFonts w:ascii="Times New Roman" w:hAnsi="Times New Roman"/>
          <w:sz w:val="28"/>
          <w:szCs w:val="28"/>
        </w:rPr>
        <w:t>ое</w:t>
      </w:r>
      <w:r w:rsidR="00043779" w:rsidRPr="003A1434">
        <w:rPr>
          <w:rFonts w:ascii="Times New Roman" w:hAnsi="Times New Roman"/>
          <w:sz w:val="28"/>
          <w:szCs w:val="28"/>
        </w:rPr>
        <w:t>МБДОУ</w:t>
      </w:r>
      <w:r w:rsidRPr="003A1434">
        <w:rPr>
          <w:rFonts w:ascii="Times New Roman" w:hAnsi="Times New Roman"/>
          <w:sz w:val="28"/>
          <w:szCs w:val="28"/>
        </w:rPr>
        <w:t>для обучения своим родственникам и знакомым.</w:t>
      </w:r>
    </w:p>
    <w:p w:rsidR="0058496D" w:rsidRPr="00B92E4E" w:rsidRDefault="0058496D" w:rsidP="0058496D">
      <w:pPr>
        <w:spacing w:after="0" w:line="360" w:lineRule="auto"/>
        <w:ind w:firstLine="709"/>
        <w:jc w:val="both"/>
        <w:rPr>
          <w:rFonts w:ascii="Times New Roman" w:hAnsi="Times New Roman"/>
          <w:noProof/>
          <w:sz w:val="28"/>
          <w:szCs w:val="28"/>
        </w:rPr>
      </w:pPr>
      <w:r w:rsidRPr="00B92E4E">
        <w:rPr>
          <w:rFonts w:ascii="Times New Roman" w:hAnsi="Times New Roman"/>
          <w:noProof/>
          <w:sz w:val="28"/>
          <w:szCs w:val="28"/>
        </w:rPr>
        <w:t xml:space="preserve">На </w:t>
      </w:r>
      <w:r w:rsidRPr="003A1434">
        <w:rPr>
          <w:rFonts w:ascii="Times New Roman" w:hAnsi="Times New Roman"/>
          <w:noProof/>
          <w:sz w:val="28"/>
          <w:szCs w:val="28"/>
        </w:rPr>
        <w:t xml:space="preserve">рисунке </w:t>
      </w:r>
      <w:r w:rsidR="00FC4677" w:rsidRPr="003A1434">
        <w:rPr>
          <w:rFonts w:ascii="Times New Roman" w:hAnsi="Times New Roman"/>
          <w:noProof/>
          <w:sz w:val="28"/>
          <w:szCs w:val="28"/>
        </w:rPr>
        <w:t>6</w:t>
      </w:r>
      <w:r w:rsidRPr="003A1434">
        <w:rPr>
          <w:rFonts w:ascii="Times New Roman" w:hAnsi="Times New Roman"/>
          <w:noProof/>
          <w:sz w:val="28"/>
          <w:szCs w:val="28"/>
        </w:rPr>
        <w:t>.</w:t>
      </w:r>
      <w:r w:rsidR="00FC4677" w:rsidRPr="003A1434">
        <w:rPr>
          <w:rFonts w:ascii="Times New Roman" w:hAnsi="Times New Roman"/>
          <w:noProof/>
          <w:sz w:val="28"/>
          <w:szCs w:val="28"/>
        </w:rPr>
        <w:t>6</w:t>
      </w:r>
      <w:r w:rsidRPr="00B92E4E">
        <w:rPr>
          <w:rFonts w:ascii="Times New Roman" w:hAnsi="Times New Roman"/>
          <w:noProof/>
          <w:sz w:val="28"/>
          <w:szCs w:val="28"/>
        </w:rPr>
        <w:t xml:space="preserve"> представлены </w:t>
      </w:r>
      <w:r w:rsidR="00043779">
        <w:rPr>
          <w:rFonts w:ascii="Times New Roman" w:hAnsi="Times New Roman"/>
          <w:noProof/>
          <w:sz w:val="28"/>
          <w:szCs w:val="28"/>
        </w:rPr>
        <w:t>МБДОУ</w:t>
      </w:r>
      <w:r w:rsidRPr="00B92E4E">
        <w:rPr>
          <w:rFonts w:ascii="Times New Roman" w:hAnsi="Times New Roman"/>
          <w:noProof/>
          <w:sz w:val="28"/>
          <w:szCs w:val="28"/>
        </w:rPr>
        <w:t xml:space="preserve">, в которых доля респондентов, </w:t>
      </w:r>
      <w:r w:rsidRPr="00B92E4E">
        <w:rPr>
          <w:rFonts w:ascii="Times New Roman" w:eastAsiaTheme="minorHAnsi" w:hAnsi="Times New Roman"/>
          <w:sz w:val="28"/>
          <w:szCs w:val="28"/>
        </w:rPr>
        <w:t>затрудняющихся в ответе на вопрос «</w:t>
      </w:r>
      <w:r w:rsidR="00824BE6" w:rsidRPr="00B92E4E">
        <w:rPr>
          <w:rFonts w:ascii="Times New Roman" w:eastAsiaTheme="minorHAnsi" w:hAnsi="Times New Roman"/>
          <w:sz w:val="28"/>
          <w:szCs w:val="28"/>
        </w:rPr>
        <w:t xml:space="preserve">Готовы ли Вы рекомендовать данный детский сад Вашим родственникам и </w:t>
      </w:r>
      <w:r w:rsidR="00824BE6" w:rsidRPr="003A1434">
        <w:rPr>
          <w:rFonts w:ascii="Times New Roman" w:eastAsiaTheme="minorHAnsi" w:hAnsi="Times New Roman"/>
          <w:sz w:val="28"/>
          <w:szCs w:val="28"/>
        </w:rPr>
        <w:t>знакомым?</w:t>
      </w:r>
      <w:r w:rsidRPr="003A1434">
        <w:rPr>
          <w:rFonts w:ascii="Times New Roman" w:eastAsiaTheme="minorHAnsi" w:hAnsi="Times New Roman"/>
          <w:sz w:val="28"/>
          <w:szCs w:val="28"/>
        </w:rPr>
        <w:t>»</w:t>
      </w:r>
      <w:r w:rsidRPr="003A1434">
        <w:rPr>
          <w:rFonts w:ascii="Times New Roman" w:hAnsi="Times New Roman"/>
          <w:noProof/>
          <w:sz w:val="28"/>
          <w:szCs w:val="28"/>
        </w:rPr>
        <w:t xml:space="preserve">, превышает </w:t>
      </w:r>
      <w:r w:rsidR="00FC4677" w:rsidRPr="003A1434">
        <w:rPr>
          <w:rFonts w:ascii="Times New Roman" w:hAnsi="Times New Roman"/>
          <w:noProof/>
          <w:sz w:val="28"/>
          <w:szCs w:val="28"/>
        </w:rPr>
        <w:t>2</w:t>
      </w:r>
      <w:r w:rsidR="003A1434" w:rsidRPr="003A1434">
        <w:rPr>
          <w:rFonts w:ascii="Times New Roman" w:hAnsi="Times New Roman"/>
          <w:noProof/>
          <w:sz w:val="28"/>
          <w:szCs w:val="28"/>
        </w:rPr>
        <w:t>,5</w:t>
      </w:r>
      <w:r w:rsidRPr="003A1434">
        <w:rPr>
          <w:rFonts w:ascii="Times New Roman" w:hAnsi="Times New Roman"/>
          <w:noProof/>
          <w:sz w:val="28"/>
          <w:szCs w:val="28"/>
        </w:rPr>
        <w:t>%.</w:t>
      </w:r>
    </w:p>
    <w:p w:rsidR="00FC4677" w:rsidRPr="00B92E4E" w:rsidRDefault="00FC4677" w:rsidP="00BE275B">
      <w:pPr>
        <w:spacing w:after="0" w:line="360" w:lineRule="auto"/>
        <w:ind w:firstLine="709"/>
        <w:jc w:val="both"/>
        <w:rPr>
          <w:rFonts w:ascii="Times New Roman" w:hAnsi="Times New Roman"/>
          <w:sz w:val="28"/>
          <w:szCs w:val="28"/>
        </w:rPr>
      </w:pPr>
    </w:p>
    <w:p w:rsidR="0058496D" w:rsidRPr="00B92E4E" w:rsidRDefault="0058496D" w:rsidP="00BE275B">
      <w:pPr>
        <w:spacing w:after="0" w:line="360" w:lineRule="auto"/>
        <w:ind w:firstLine="709"/>
        <w:jc w:val="both"/>
        <w:rPr>
          <w:rFonts w:ascii="Times New Roman" w:hAnsi="Times New Roman"/>
          <w:sz w:val="28"/>
          <w:szCs w:val="28"/>
        </w:rPr>
        <w:sectPr w:rsidR="0058496D" w:rsidRPr="00B92E4E" w:rsidSect="00D24550">
          <w:pgSz w:w="11906" w:h="16838"/>
          <w:pgMar w:top="1134" w:right="850" w:bottom="1134" w:left="1701" w:header="708" w:footer="708" w:gutter="0"/>
          <w:cols w:space="708"/>
          <w:docGrid w:linePitch="360"/>
        </w:sectPr>
      </w:pPr>
    </w:p>
    <w:p w:rsidR="00504457" w:rsidRDefault="005E2630" w:rsidP="00D37F45">
      <w:pPr>
        <w:spacing w:after="0" w:line="360" w:lineRule="auto"/>
        <w:jc w:val="center"/>
        <w:rPr>
          <w:rFonts w:ascii="Times New Roman" w:hAnsi="Times New Roman"/>
          <w:sz w:val="28"/>
          <w:szCs w:val="28"/>
        </w:rPr>
      </w:pPr>
      <w:r w:rsidRPr="005E2630">
        <w:rPr>
          <w:rFonts w:ascii="Times New Roman" w:hAnsi="Times New Roman"/>
          <w:sz w:val="28"/>
          <w:szCs w:val="28"/>
        </w:rPr>
        <w:lastRenderedPageBreak/>
        <w:t>Таблица 6</w:t>
      </w:r>
      <w:r w:rsidR="00504457" w:rsidRPr="005E2630">
        <w:rPr>
          <w:rFonts w:ascii="Times New Roman" w:hAnsi="Times New Roman"/>
          <w:sz w:val="28"/>
          <w:szCs w:val="28"/>
        </w:rPr>
        <w:t>.</w:t>
      </w:r>
      <w:r w:rsidRPr="005E2630">
        <w:rPr>
          <w:rFonts w:ascii="Times New Roman" w:hAnsi="Times New Roman"/>
          <w:sz w:val="28"/>
          <w:szCs w:val="28"/>
        </w:rPr>
        <w:t>5</w:t>
      </w:r>
      <w:r w:rsidR="00504457" w:rsidRPr="00B92E4E">
        <w:rPr>
          <w:rFonts w:ascii="Times New Roman" w:hAnsi="Times New Roman"/>
          <w:sz w:val="28"/>
          <w:szCs w:val="28"/>
        </w:rPr>
        <w:t xml:space="preserve"> – Распределение ответов групп респондентов на вопрос</w:t>
      </w:r>
      <w:r w:rsidR="00A50FA7" w:rsidRPr="00B92E4E">
        <w:rPr>
          <w:rFonts w:ascii="Times New Roman" w:hAnsi="Times New Roman"/>
          <w:sz w:val="28"/>
          <w:szCs w:val="28"/>
        </w:rPr>
        <w:br/>
      </w:r>
      <w:r w:rsidR="00504457" w:rsidRPr="00B92E4E">
        <w:rPr>
          <w:rFonts w:ascii="Times New Roman" w:hAnsi="Times New Roman"/>
          <w:sz w:val="28"/>
          <w:szCs w:val="28"/>
        </w:rPr>
        <w:t>«</w:t>
      </w:r>
      <w:r w:rsidR="00D37F45" w:rsidRPr="00B92E4E">
        <w:rPr>
          <w:rFonts w:ascii="Times New Roman" w:hAnsi="Times New Roman"/>
          <w:sz w:val="28"/>
          <w:szCs w:val="28"/>
        </w:rPr>
        <w:t>Готовы ли Вы рекомендовать данный детский сад Вашим родственникам и знакомым?</w:t>
      </w:r>
      <w:r w:rsidR="00504457" w:rsidRPr="00B92E4E">
        <w:rPr>
          <w:rFonts w:ascii="Times New Roman" w:hAnsi="Times New Roman"/>
          <w:sz w:val="28"/>
          <w:szCs w:val="28"/>
        </w:rPr>
        <w:t>», %</w:t>
      </w:r>
    </w:p>
    <w:p w:rsidR="005E2630" w:rsidRPr="00B92E4E" w:rsidRDefault="005E2630" w:rsidP="00D37F45">
      <w:pPr>
        <w:spacing w:after="0" w:line="360" w:lineRule="auto"/>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6401"/>
        <w:gridCol w:w="1093"/>
        <w:gridCol w:w="1094"/>
        <w:gridCol w:w="1093"/>
        <w:gridCol w:w="1094"/>
        <w:gridCol w:w="1093"/>
        <w:gridCol w:w="1094"/>
        <w:gridCol w:w="1094"/>
      </w:tblGrid>
      <w:tr w:rsidR="005E2630" w:rsidRPr="00B92E4E" w:rsidTr="005E2630">
        <w:trPr>
          <w:cantSplit/>
          <w:trHeight w:val="2253"/>
        </w:trPr>
        <w:tc>
          <w:tcPr>
            <w:tcW w:w="560" w:type="dxa"/>
            <w:shd w:val="clear" w:color="auto" w:fill="auto"/>
            <w:noWrap/>
            <w:vAlign w:val="center"/>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color w:val="000000"/>
                <w:sz w:val="24"/>
                <w:szCs w:val="24"/>
                <w:lang w:eastAsia="ru-RU"/>
              </w:rPr>
              <w:t>№ п/п</w:t>
            </w:r>
          </w:p>
        </w:tc>
        <w:tc>
          <w:tcPr>
            <w:tcW w:w="6401" w:type="dxa"/>
            <w:shd w:val="clear" w:color="auto" w:fill="auto"/>
            <w:vAlign w:val="center"/>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b/>
                <w:bCs/>
                <w:color w:val="000000" w:themeColor="text1"/>
                <w:sz w:val="24"/>
                <w:szCs w:val="24"/>
                <w:lang w:eastAsia="ru-RU"/>
              </w:rPr>
              <w:t>Параметры</w:t>
            </w:r>
          </w:p>
        </w:tc>
        <w:tc>
          <w:tcPr>
            <w:tcW w:w="1093"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1094"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1093"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1094"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1093"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1094"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1094" w:type="dxa"/>
            <w:shd w:val="clear" w:color="auto" w:fill="auto"/>
            <w:noWrap/>
            <w:textDirection w:val="btLr"/>
            <w:vAlign w:val="center"/>
          </w:tcPr>
          <w:p w:rsidR="005E2630" w:rsidRPr="00B92E4E" w:rsidRDefault="005E2630"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5E2630" w:rsidRPr="00B92E4E" w:rsidTr="005E2630">
        <w:trPr>
          <w:trHeight w:val="20"/>
        </w:trPr>
        <w:tc>
          <w:tcPr>
            <w:tcW w:w="560" w:type="dxa"/>
            <w:shd w:val="clear" w:color="auto" w:fill="auto"/>
            <w:noWrap/>
            <w:vAlign w:val="center"/>
            <w:hideMark/>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1</w:t>
            </w:r>
          </w:p>
        </w:tc>
        <w:tc>
          <w:tcPr>
            <w:tcW w:w="6401" w:type="dxa"/>
            <w:shd w:val="clear" w:color="auto" w:fill="auto"/>
            <w:vAlign w:val="center"/>
          </w:tcPr>
          <w:p w:rsidR="005E2630" w:rsidRPr="00B92E4E" w:rsidRDefault="005E2630" w:rsidP="00B836BD">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готов</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97,4</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92,3</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70,0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90,0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94,1</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81,3</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100,0</w:t>
            </w:r>
          </w:p>
        </w:tc>
      </w:tr>
      <w:tr w:rsidR="005E2630" w:rsidRPr="00B92E4E" w:rsidTr="005E2630">
        <w:trPr>
          <w:trHeight w:val="20"/>
        </w:trPr>
        <w:tc>
          <w:tcPr>
            <w:tcW w:w="560" w:type="dxa"/>
            <w:shd w:val="clear" w:color="auto" w:fill="auto"/>
            <w:noWrap/>
            <w:vAlign w:val="center"/>
            <w:hideMark/>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2</w:t>
            </w:r>
          </w:p>
        </w:tc>
        <w:tc>
          <w:tcPr>
            <w:tcW w:w="6401" w:type="dxa"/>
            <w:shd w:val="clear" w:color="auto" w:fill="auto"/>
            <w:vAlign w:val="center"/>
          </w:tcPr>
          <w:p w:rsidR="005E2630" w:rsidRPr="00B92E4E" w:rsidRDefault="005E2630" w:rsidP="00B836BD">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скорее готов</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2,6</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5,1</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30,0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10,0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5,9</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12,5</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r>
      <w:tr w:rsidR="005E2630" w:rsidRPr="00B92E4E" w:rsidTr="005E2630">
        <w:trPr>
          <w:trHeight w:val="20"/>
        </w:trPr>
        <w:tc>
          <w:tcPr>
            <w:tcW w:w="560" w:type="dxa"/>
            <w:shd w:val="clear" w:color="auto" w:fill="auto"/>
            <w:noWrap/>
            <w:vAlign w:val="center"/>
            <w:hideMark/>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3</w:t>
            </w:r>
          </w:p>
        </w:tc>
        <w:tc>
          <w:tcPr>
            <w:tcW w:w="6401" w:type="dxa"/>
            <w:shd w:val="clear" w:color="auto" w:fill="auto"/>
            <w:vAlign w:val="center"/>
          </w:tcPr>
          <w:p w:rsidR="005E2630" w:rsidRPr="00B92E4E" w:rsidRDefault="005E2630" w:rsidP="00B836BD">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скорее не готов</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r>
      <w:tr w:rsidR="005E2630" w:rsidRPr="00B92E4E" w:rsidTr="005E2630">
        <w:trPr>
          <w:trHeight w:val="20"/>
        </w:trPr>
        <w:tc>
          <w:tcPr>
            <w:tcW w:w="560" w:type="dxa"/>
            <w:shd w:val="clear" w:color="auto" w:fill="auto"/>
            <w:noWrap/>
            <w:vAlign w:val="center"/>
            <w:hideMark/>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4</w:t>
            </w:r>
          </w:p>
        </w:tc>
        <w:tc>
          <w:tcPr>
            <w:tcW w:w="6401" w:type="dxa"/>
            <w:shd w:val="clear" w:color="auto" w:fill="auto"/>
            <w:vAlign w:val="center"/>
          </w:tcPr>
          <w:p w:rsidR="005E2630" w:rsidRPr="00B92E4E" w:rsidRDefault="005E2630" w:rsidP="00B836BD">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не готов</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r>
      <w:tr w:rsidR="005E2630" w:rsidRPr="00B92E4E" w:rsidTr="005E2630">
        <w:trPr>
          <w:trHeight w:val="20"/>
        </w:trPr>
        <w:tc>
          <w:tcPr>
            <w:tcW w:w="560" w:type="dxa"/>
            <w:shd w:val="clear" w:color="auto" w:fill="auto"/>
            <w:noWrap/>
            <w:vAlign w:val="center"/>
            <w:hideMark/>
          </w:tcPr>
          <w:p w:rsidR="005E2630" w:rsidRPr="00B92E4E" w:rsidRDefault="005E2630" w:rsidP="00F10A74">
            <w:pPr>
              <w:spacing w:after="0" w:line="240" w:lineRule="auto"/>
              <w:jc w:val="center"/>
              <w:rPr>
                <w:rFonts w:ascii="Times New Roman" w:eastAsia="Times New Roman" w:hAnsi="Times New Roman"/>
                <w:color w:val="000000" w:themeColor="text1"/>
                <w:sz w:val="24"/>
                <w:szCs w:val="24"/>
                <w:lang w:eastAsia="ru-RU"/>
              </w:rPr>
            </w:pPr>
            <w:r w:rsidRPr="00B92E4E">
              <w:rPr>
                <w:rFonts w:ascii="Times New Roman" w:eastAsia="Times New Roman" w:hAnsi="Times New Roman"/>
                <w:color w:val="000000" w:themeColor="text1"/>
                <w:sz w:val="24"/>
                <w:szCs w:val="24"/>
                <w:lang w:eastAsia="ru-RU"/>
              </w:rPr>
              <w:t>5</w:t>
            </w:r>
          </w:p>
        </w:tc>
        <w:tc>
          <w:tcPr>
            <w:tcW w:w="6401" w:type="dxa"/>
            <w:shd w:val="clear" w:color="auto" w:fill="auto"/>
            <w:vAlign w:val="center"/>
          </w:tcPr>
          <w:p w:rsidR="005E2630" w:rsidRPr="00B92E4E" w:rsidRDefault="005E2630" w:rsidP="00B836BD">
            <w:pPr>
              <w:spacing w:after="0" w:line="240" w:lineRule="auto"/>
              <w:jc w:val="both"/>
              <w:rPr>
                <w:rFonts w:ascii="Times New Roman" w:hAnsi="Times New Roman"/>
                <w:color w:val="000000"/>
                <w:sz w:val="24"/>
                <w:szCs w:val="24"/>
              </w:rPr>
            </w:pPr>
            <w:r w:rsidRPr="00B92E4E">
              <w:rPr>
                <w:rFonts w:ascii="Times New Roman" w:hAnsi="Times New Roman"/>
                <w:color w:val="000000"/>
                <w:sz w:val="24"/>
                <w:szCs w:val="24"/>
              </w:rPr>
              <w:t>затрудняюсь ответить</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2,6</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3"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6,3</w:t>
            </w:r>
          </w:p>
        </w:tc>
        <w:tc>
          <w:tcPr>
            <w:tcW w:w="1094" w:type="dxa"/>
            <w:shd w:val="clear" w:color="auto" w:fill="auto"/>
            <w:noWrap/>
            <w:vAlign w:val="bottom"/>
          </w:tcPr>
          <w:p w:rsidR="005E2630" w:rsidRPr="005E2630" w:rsidRDefault="005E2630" w:rsidP="005E2630">
            <w:pPr>
              <w:spacing w:after="0" w:line="240" w:lineRule="auto"/>
              <w:jc w:val="center"/>
              <w:rPr>
                <w:rFonts w:ascii="Times New Roman" w:hAnsi="Times New Roman"/>
                <w:sz w:val="24"/>
                <w:szCs w:val="24"/>
              </w:rPr>
            </w:pPr>
            <w:r w:rsidRPr="005E2630">
              <w:rPr>
                <w:rFonts w:ascii="Times New Roman" w:hAnsi="Times New Roman"/>
                <w:sz w:val="24"/>
                <w:szCs w:val="24"/>
              </w:rPr>
              <w:t>0,0</w:t>
            </w:r>
          </w:p>
        </w:tc>
      </w:tr>
    </w:tbl>
    <w:p w:rsidR="005E2630" w:rsidRDefault="005E2630" w:rsidP="003F11EC">
      <w:pPr>
        <w:spacing w:after="0" w:line="360" w:lineRule="auto"/>
        <w:ind w:firstLine="709"/>
        <w:jc w:val="both"/>
        <w:rPr>
          <w:rFonts w:ascii="Times New Roman" w:hAnsi="Times New Roman"/>
          <w:sz w:val="28"/>
          <w:szCs w:val="28"/>
        </w:rPr>
      </w:pPr>
    </w:p>
    <w:p w:rsidR="00B836BD" w:rsidRPr="00B92E4E" w:rsidRDefault="00B836BD" w:rsidP="003F11EC">
      <w:pPr>
        <w:spacing w:after="0" w:line="360" w:lineRule="auto"/>
        <w:ind w:firstLine="709"/>
        <w:jc w:val="both"/>
        <w:rPr>
          <w:rFonts w:ascii="Times New Roman" w:hAnsi="Times New Roman"/>
          <w:sz w:val="28"/>
          <w:szCs w:val="28"/>
        </w:rPr>
      </w:pPr>
      <w:r w:rsidRPr="00B92E4E">
        <w:rPr>
          <w:rFonts w:ascii="Times New Roman" w:hAnsi="Times New Roman"/>
          <w:sz w:val="28"/>
          <w:szCs w:val="28"/>
        </w:rPr>
        <w:br w:type="page"/>
      </w:r>
    </w:p>
    <w:p w:rsidR="00BE275B" w:rsidRPr="00B92E4E" w:rsidRDefault="003A1434" w:rsidP="00504457">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180000" cy="5036400"/>
            <wp:effectExtent l="0" t="0" r="254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0000" cy="5036400"/>
                    </a:xfrm>
                    <a:prstGeom prst="rect">
                      <a:avLst/>
                    </a:prstGeom>
                    <a:noFill/>
                  </pic:spPr>
                </pic:pic>
              </a:graphicData>
            </a:graphic>
          </wp:inline>
        </w:drawing>
      </w:r>
    </w:p>
    <w:p w:rsidR="00504457" w:rsidRPr="00B92E4E" w:rsidRDefault="00504457" w:rsidP="00D37F45">
      <w:pPr>
        <w:spacing w:after="0" w:line="360" w:lineRule="auto"/>
        <w:jc w:val="center"/>
        <w:rPr>
          <w:rFonts w:ascii="Times New Roman" w:eastAsiaTheme="minorHAnsi" w:hAnsi="Times New Roman"/>
          <w:sz w:val="28"/>
          <w:szCs w:val="28"/>
        </w:rPr>
      </w:pPr>
      <w:r w:rsidRPr="003A1434">
        <w:rPr>
          <w:rFonts w:ascii="Times New Roman" w:eastAsiaTheme="minorHAnsi" w:hAnsi="Times New Roman"/>
          <w:sz w:val="28"/>
          <w:szCs w:val="28"/>
        </w:rPr>
        <w:t xml:space="preserve">Рисунок </w:t>
      </w:r>
      <w:r w:rsidR="003A1434" w:rsidRPr="003A1434">
        <w:rPr>
          <w:rFonts w:ascii="Times New Roman" w:eastAsiaTheme="minorHAnsi" w:hAnsi="Times New Roman"/>
          <w:sz w:val="28"/>
          <w:szCs w:val="28"/>
        </w:rPr>
        <w:t>6</w:t>
      </w:r>
      <w:r w:rsidRPr="003A1434">
        <w:rPr>
          <w:rFonts w:ascii="Times New Roman" w:eastAsiaTheme="minorHAnsi" w:hAnsi="Times New Roman"/>
          <w:sz w:val="28"/>
          <w:szCs w:val="28"/>
        </w:rPr>
        <w:t>.5</w:t>
      </w:r>
      <w:r w:rsidRPr="00B92E4E">
        <w:rPr>
          <w:rFonts w:ascii="Times New Roman" w:eastAsiaTheme="minorHAnsi" w:hAnsi="Times New Roman"/>
          <w:sz w:val="28"/>
          <w:szCs w:val="28"/>
        </w:rPr>
        <w:t xml:space="preserve"> – Доля респондентов, которые готовы рекомендовать </w:t>
      </w:r>
      <w:r w:rsidR="00D37F45" w:rsidRPr="00B92E4E">
        <w:rPr>
          <w:rFonts w:ascii="Times New Roman" w:eastAsiaTheme="minorHAnsi" w:hAnsi="Times New Roman"/>
          <w:sz w:val="28"/>
          <w:szCs w:val="28"/>
        </w:rPr>
        <w:t xml:space="preserve">дошкольные образовательные </w:t>
      </w:r>
      <w:r w:rsidR="00B66CCF">
        <w:rPr>
          <w:rFonts w:ascii="Times New Roman" w:eastAsiaTheme="minorHAnsi" w:hAnsi="Times New Roman"/>
          <w:sz w:val="28"/>
          <w:szCs w:val="28"/>
        </w:rPr>
        <w:t>организации</w:t>
      </w:r>
      <w:r w:rsidR="007511DD" w:rsidRPr="007511DD">
        <w:rPr>
          <w:rFonts w:ascii="Times New Roman" w:eastAsiaTheme="minorHAnsi" w:hAnsi="Times New Roman"/>
          <w:sz w:val="28"/>
          <w:szCs w:val="28"/>
        </w:rPr>
        <w:t xml:space="preserve">Куйбышевского </w:t>
      </w:r>
      <w:r w:rsidR="00D37F45" w:rsidRPr="00B92E4E">
        <w:rPr>
          <w:rFonts w:ascii="Times New Roman" w:eastAsiaTheme="minorHAnsi" w:hAnsi="Times New Roman"/>
          <w:sz w:val="28"/>
          <w:szCs w:val="28"/>
        </w:rPr>
        <w:t>района Ростовской области</w:t>
      </w:r>
      <w:r w:rsidRPr="00B92E4E">
        <w:rPr>
          <w:rFonts w:ascii="Times New Roman" w:eastAsiaTheme="minorHAnsi" w:hAnsi="Times New Roman"/>
          <w:sz w:val="28"/>
          <w:szCs w:val="28"/>
        </w:rPr>
        <w:t xml:space="preserve"> родственникам и знакомым (в среднем по каждой школе), %</w:t>
      </w:r>
    </w:p>
    <w:p w:rsidR="00B836BD" w:rsidRPr="00B92E4E" w:rsidRDefault="00B836BD" w:rsidP="00974F89">
      <w:pPr>
        <w:spacing w:after="0" w:line="360" w:lineRule="auto"/>
        <w:rPr>
          <w:rFonts w:ascii="Times New Roman" w:eastAsiaTheme="minorHAnsi" w:hAnsi="Times New Roman"/>
          <w:sz w:val="28"/>
          <w:szCs w:val="28"/>
        </w:rPr>
        <w:sectPr w:rsidR="00B836BD" w:rsidRPr="00B92E4E" w:rsidSect="00B836BD">
          <w:pgSz w:w="16838" w:h="11906" w:orient="landscape"/>
          <w:pgMar w:top="1701" w:right="1134" w:bottom="850" w:left="1134" w:header="708" w:footer="708" w:gutter="0"/>
          <w:cols w:space="708"/>
          <w:docGrid w:linePitch="360"/>
        </w:sectPr>
      </w:pPr>
    </w:p>
    <w:p w:rsidR="0058496D" w:rsidRPr="00B92E4E" w:rsidRDefault="003A1434" w:rsidP="00BE5570">
      <w:pPr>
        <w:spacing w:after="0" w:line="360" w:lineRule="auto"/>
        <w:jc w:val="center"/>
        <w:rPr>
          <w:rFonts w:ascii="Times New Roman" w:hAnsi="Times New Roman"/>
          <w:noProof/>
          <w:sz w:val="28"/>
          <w:szCs w:val="28"/>
        </w:rPr>
      </w:pPr>
      <w:r>
        <w:rPr>
          <w:rFonts w:ascii="Times New Roman" w:hAnsi="Times New Roman"/>
          <w:noProof/>
          <w:sz w:val="28"/>
          <w:szCs w:val="28"/>
          <w:lang w:eastAsia="ru-RU"/>
        </w:rPr>
        <w:lastRenderedPageBreak/>
        <w:drawing>
          <wp:inline distT="0" distB="0" distL="0" distR="0">
            <wp:extent cx="5798588" cy="30956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9270" cy="3095989"/>
                    </a:xfrm>
                    <a:prstGeom prst="rect">
                      <a:avLst/>
                    </a:prstGeom>
                    <a:noFill/>
                  </pic:spPr>
                </pic:pic>
              </a:graphicData>
            </a:graphic>
          </wp:inline>
        </w:drawing>
      </w:r>
    </w:p>
    <w:p w:rsidR="000A3C7F" w:rsidRPr="00B92E4E" w:rsidRDefault="003A1434" w:rsidP="00824BE6">
      <w:pPr>
        <w:spacing w:after="0" w:line="240" w:lineRule="auto"/>
        <w:jc w:val="center"/>
        <w:rPr>
          <w:rFonts w:ascii="Times New Roman" w:hAnsi="Times New Roman"/>
          <w:sz w:val="28"/>
          <w:szCs w:val="28"/>
        </w:rPr>
      </w:pPr>
      <w:r w:rsidRPr="00D54F84">
        <w:rPr>
          <w:rFonts w:ascii="Times New Roman" w:eastAsiaTheme="minorHAnsi" w:hAnsi="Times New Roman"/>
          <w:sz w:val="28"/>
          <w:szCs w:val="28"/>
        </w:rPr>
        <w:t>Рисунок 6</w:t>
      </w:r>
      <w:r w:rsidR="00E30552" w:rsidRPr="00D54F84">
        <w:rPr>
          <w:rFonts w:ascii="Times New Roman" w:eastAsiaTheme="minorHAnsi" w:hAnsi="Times New Roman"/>
          <w:sz w:val="28"/>
          <w:szCs w:val="28"/>
        </w:rPr>
        <w:t>.</w:t>
      </w:r>
      <w:r w:rsidRPr="00D54F84">
        <w:rPr>
          <w:rFonts w:ascii="Times New Roman" w:eastAsiaTheme="minorHAnsi" w:hAnsi="Times New Roman"/>
          <w:sz w:val="28"/>
          <w:szCs w:val="28"/>
        </w:rPr>
        <w:t>6</w:t>
      </w:r>
      <w:r w:rsidR="00E30552" w:rsidRPr="00B92E4E">
        <w:rPr>
          <w:rFonts w:ascii="Times New Roman" w:eastAsiaTheme="minorHAnsi" w:hAnsi="Times New Roman"/>
          <w:sz w:val="28"/>
          <w:szCs w:val="28"/>
        </w:rPr>
        <w:t xml:space="preserve"> – Доля респондентов, затрудняющихся в ответе на вопрос «</w:t>
      </w:r>
      <w:r w:rsidR="00824BE6" w:rsidRPr="00B92E4E">
        <w:rPr>
          <w:rFonts w:ascii="Times New Roman" w:eastAsiaTheme="minorHAnsi" w:hAnsi="Times New Roman"/>
          <w:sz w:val="28"/>
          <w:szCs w:val="28"/>
        </w:rPr>
        <w:t>Готовы ли Вы рекомендовать данный детский сад Вашим родственникам и знакомым?</w:t>
      </w:r>
      <w:r w:rsidR="00E30552" w:rsidRPr="00B92E4E">
        <w:rPr>
          <w:rFonts w:ascii="Times New Roman" w:eastAsiaTheme="minorHAnsi" w:hAnsi="Times New Roman"/>
          <w:sz w:val="28"/>
          <w:szCs w:val="28"/>
        </w:rPr>
        <w:t>»</w:t>
      </w:r>
      <w:r w:rsidR="00824BE6" w:rsidRPr="00B92E4E">
        <w:rPr>
          <w:rFonts w:ascii="Times New Roman" w:eastAsiaTheme="minorHAnsi" w:hAnsi="Times New Roman"/>
          <w:sz w:val="28"/>
          <w:szCs w:val="28"/>
        </w:rPr>
        <w:br/>
      </w:r>
      <w:r w:rsidR="00E30552" w:rsidRPr="00B92E4E">
        <w:rPr>
          <w:rFonts w:ascii="Times New Roman" w:eastAsiaTheme="minorHAnsi" w:hAnsi="Times New Roman"/>
          <w:sz w:val="28"/>
          <w:szCs w:val="28"/>
        </w:rPr>
        <w:t xml:space="preserve">(выборочно </w:t>
      </w:r>
      <w:r w:rsidR="00043779">
        <w:rPr>
          <w:rFonts w:ascii="Times New Roman" w:eastAsiaTheme="minorHAnsi" w:hAnsi="Times New Roman"/>
          <w:sz w:val="28"/>
          <w:szCs w:val="28"/>
        </w:rPr>
        <w:t>МБДОУ</w:t>
      </w:r>
      <w:r w:rsidR="00E30552" w:rsidRPr="00B92E4E">
        <w:rPr>
          <w:rFonts w:ascii="Times New Roman" w:eastAsiaTheme="minorHAnsi" w:hAnsi="Times New Roman"/>
          <w:sz w:val="28"/>
          <w:szCs w:val="28"/>
        </w:rPr>
        <w:t xml:space="preserve"> с самым высоким значением показателя), %</w:t>
      </w:r>
    </w:p>
    <w:p w:rsidR="0058496D" w:rsidRDefault="0058496D" w:rsidP="009D12EE">
      <w:pPr>
        <w:spacing w:after="0" w:line="360" w:lineRule="auto"/>
        <w:ind w:firstLine="709"/>
        <w:jc w:val="both"/>
        <w:rPr>
          <w:rFonts w:ascii="Times New Roman" w:hAnsi="Times New Roman"/>
          <w:sz w:val="28"/>
          <w:szCs w:val="28"/>
        </w:rPr>
      </w:pPr>
    </w:p>
    <w:p w:rsidR="003A1434" w:rsidRDefault="003A1434" w:rsidP="009D12EE">
      <w:pPr>
        <w:spacing w:after="0" w:line="360" w:lineRule="auto"/>
        <w:ind w:firstLine="709"/>
        <w:jc w:val="both"/>
        <w:rPr>
          <w:rFonts w:ascii="Times New Roman" w:hAnsi="Times New Roman"/>
          <w:sz w:val="28"/>
          <w:szCs w:val="28"/>
        </w:rPr>
      </w:pPr>
    </w:p>
    <w:p w:rsidR="003A1434" w:rsidRDefault="003A1434" w:rsidP="003A1434">
      <w:pPr>
        <w:spacing w:after="0" w:line="360" w:lineRule="auto"/>
        <w:ind w:firstLine="709"/>
        <w:jc w:val="both"/>
        <w:rPr>
          <w:rFonts w:ascii="Times New Roman" w:hAnsi="Times New Roman"/>
          <w:sz w:val="28"/>
          <w:szCs w:val="28"/>
        </w:rPr>
      </w:pPr>
      <w:r w:rsidRPr="00B92E4E">
        <w:rPr>
          <w:rFonts w:ascii="Times New Roman" w:hAnsi="Times New Roman"/>
          <w:sz w:val="28"/>
          <w:szCs w:val="28"/>
        </w:rPr>
        <w:t>Таким образом, по данным социологического опроса, родители воспитанников рассматриваемых образовательных организаций высоко оценивают материально-технические условия обучения, коммуникативные и профессиональные компетенции педагогов и администрации, содержание образовательного процесса и воспитательную работу</w:t>
      </w:r>
      <w:r>
        <w:rPr>
          <w:rFonts w:ascii="Times New Roman" w:hAnsi="Times New Roman"/>
          <w:sz w:val="28"/>
          <w:szCs w:val="28"/>
        </w:rPr>
        <w:t>,</w:t>
      </w:r>
      <w:r w:rsidRPr="00B92E4E">
        <w:rPr>
          <w:rFonts w:ascii="Times New Roman" w:hAnsi="Times New Roman"/>
          <w:sz w:val="28"/>
          <w:szCs w:val="28"/>
        </w:rPr>
        <w:t xml:space="preserve"> и готовы рекомендовать обучение детей в анализируемых дошкольных образовательных </w:t>
      </w:r>
      <w:r w:rsidR="00B66CCF">
        <w:rPr>
          <w:rFonts w:ascii="Times New Roman" w:hAnsi="Times New Roman"/>
          <w:sz w:val="28"/>
          <w:szCs w:val="28"/>
        </w:rPr>
        <w:t>организациях</w:t>
      </w:r>
      <w:r w:rsidRPr="007511DD">
        <w:rPr>
          <w:rFonts w:ascii="Times New Roman" w:hAnsi="Times New Roman"/>
          <w:sz w:val="28"/>
          <w:szCs w:val="28"/>
        </w:rPr>
        <w:t>Куйбышевского</w:t>
      </w:r>
      <w:r w:rsidRPr="00B92E4E">
        <w:rPr>
          <w:rFonts w:ascii="Times New Roman" w:hAnsi="Times New Roman"/>
          <w:sz w:val="28"/>
          <w:szCs w:val="28"/>
        </w:rPr>
        <w:t xml:space="preserve"> района Ростовской области </w:t>
      </w:r>
      <w:r w:rsidRPr="00B92E4E">
        <w:rPr>
          <w:rFonts w:ascii="Times New Roman" w:eastAsiaTheme="minorHAnsi" w:hAnsi="Times New Roman"/>
          <w:sz w:val="28"/>
          <w:szCs w:val="28"/>
        </w:rPr>
        <w:t>родственникам и знакомым</w:t>
      </w:r>
      <w:r w:rsidRPr="00B92E4E">
        <w:rPr>
          <w:rFonts w:ascii="Times New Roman" w:hAnsi="Times New Roman"/>
          <w:sz w:val="28"/>
          <w:szCs w:val="28"/>
        </w:rPr>
        <w:t>.</w:t>
      </w:r>
    </w:p>
    <w:p w:rsidR="003A1434" w:rsidRDefault="003A1434" w:rsidP="009D12EE">
      <w:pPr>
        <w:spacing w:after="0" w:line="360" w:lineRule="auto"/>
        <w:ind w:firstLine="709"/>
        <w:jc w:val="both"/>
        <w:rPr>
          <w:rFonts w:ascii="Times New Roman" w:hAnsi="Times New Roman"/>
          <w:sz w:val="28"/>
          <w:szCs w:val="28"/>
        </w:rPr>
      </w:pPr>
    </w:p>
    <w:p w:rsidR="003A1434" w:rsidRPr="00B92E4E" w:rsidRDefault="003A1434" w:rsidP="009D12EE">
      <w:pPr>
        <w:spacing w:after="0" w:line="360" w:lineRule="auto"/>
        <w:ind w:firstLine="709"/>
        <w:jc w:val="both"/>
        <w:rPr>
          <w:rFonts w:ascii="Times New Roman" w:hAnsi="Times New Roman"/>
          <w:sz w:val="28"/>
          <w:szCs w:val="28"/>
        </w:rPr>
        <w:sectPr w:rsidR="003A1434" w:rsidRPr="00B92E4E" w:rsidSect="00D24550">
          <w:pgSz w:w="11906" w:h="16838"/>
          <w:pgMar w:top="1134" w:right="850" w:bottom="1134" w:left="1701" w:header="708" w:footer="708" w:gutter="0"/>
          <w:cols w:space="708"/>
          <w:docGrid w:linePitch="360"/>
        </w:sectPr>
      </w:pPr>
    </w:p>
    <w:p w:rsidR="00E87367" w:rsidRPr="00B92E4E" w:rsidRDefault="00B77046" w:rsidP="00E87367">
      <w:pPr>
        <w:keepNext/>
        <w:keepLines/>
        <w:spacing w:after="0" w:line="240" w:lineRule="auto"/>
        <w:jc w:val="center"/>
        <w:outlineLvl w:val="0"/>
        <w:rPr>
          <w:rFonts w:ascii="Times New Roman" w:eastAsia="Times New Roman" w:hAnsi="Times New Roman"/>
          <w:b/>
          <w:bCs/>
          <w:sz w:val="28"/>
          <w:szCs w:val="28"/>
          <w:lang/>
        </w:rPr>
      </w:pPr>
      <w:bookmarkStart w:id="12" w:name="_Toc455479811"/>
      <w:bookmarkStart w:id="13" w:name="_Toc479155613"/>
      <w:r>
        <w:rPr>
          <w:rFonts w:ascii="Times New Roman" w:eastAsia="Times New Roman" w:hAnsi="Times New Roman"/>
          <w:b/>
          <w:bCs/>
          <w:sz w:val="28"/>
          <w:szCs w:val="28"/>
          <w:lang/>
        </w:rPr>
        <w:lastRenderedPageBreak/>
        <w:t>7</w:t>
      </w:r>
      <w:r w:rsidR="0005685A" w:rsidRPr="00B92E4E">
        <w:rPr>
          <w:rFonts w:ascii="Times New Roman" w:eastAsia="Times New Roman" w:hAnsi="Times New Roman"/>
          <w:b/>
          <w:bCs/>
          <w:sz w:val="28"/>
          <w:szCs w:val="28"/>
          <w:lang/>
        </w:rPr>
        <w:t xml:space="preserve">. </w:t>
      </w:r>
      <w:r w:rsidR="00E87367" w:rsidRPr="00B92E4E">
        <w:rPr>
          <w:rFonts w:ascii="Times New Roman" w:eastAsia="Times New Roman" w:hAnsi="Times New Roman"/>
          <w:b/>
          <w:bCs/>
          <w:sz w:val="28"/>
          <w:szCs w:val="28"/>
          <w:lang/>
        </w:rPr>
        <w:t>ЗАКЛЮЧЕНИЕ</w:t>
      </w:r>
      <w:bookmarkEnd w:id="12"/>
      <w:bookmarkEnd w:id="13"/>
    </w:p>
    <w:p w:rsidR="00E87367" w:rsidRPr="00B92E4E" w:rsidRDefault="00E87367" w:rsidP="00E87367">
      <w:pPr>
        <w:spacing w:after="0" w:line="360" w:lineRule="auto"/>
        <w:jc w:val="center"/>
        <w:rPr>
          <w:rFonts w:ascii="Times New Roman" w:hAnsi="Times New Roman"/>
          <w:sz w:val="28"/>
          <w:szCs w:val="28"/>
        </w:rPr>
      </w:pPr>
      <w:r w:rsidRPr="00B92E4E">
        <w:rPr>
          <w:rFonts w:ascii="Times New Roman" w:hAnsi="Times New Roman"/>
          <w:sz w:val="28"/>
          <w:szCs w:val="28"/>
        </w:rPr>
        <w:t xml:space="preserve">(показатели независимой оценки качества образования для размещения на </w:t>
      </w:r>
      <w:hyperlink r:id="rId27" w:history="1">
        <w:r w:rsidR="00A35187" w:rsidRPr="00B92E4E">
          <w:rPr>
            <w:rStyle w:val="a7"/>
            <w:rFonts w:ascii="Times New Roman" w:hAnsi="Times New Roman"/>
            <w:sz w:val="28"/>
            <w:szCs w:val="28"/>
          </w:rPr>
          <w:t>http://bus.gov.ru</w:t>
        </w:r>
      </w:hyperlink>
      <w:r w:rsidRPr="00B92E4E">
        <w:rPr>
          <w:rFonts w:ascii="Times New Roman" w:hAnsi="Times New Roman"/>
          <w:sz w:val="28"/>
          <w:szCs w:val="28"/>
        </w:rPr>
        <w:t>)</w:t>
      </w:r>
    </w:p>
    <w:p w:rsidR="00A35187" w:rsidRPr="00D54F84" w:rsidRDefault="00A35187" w:rsidP="00E87367">
      <w:pPr>
        <w:spacing w:after="0" w:line="360" w:lineRule="auto"/>
        <w:jc w:val="center"/>
        <w:rPr>
          <w:rFonts w:ascii="Times New Roman" w:hAnsi="Times New Roman"/>
          <w:sz w:val="28"/>
          <w:szCs w:val="28"/>
        </w:rPr>
      </w:pPr>
    </w:p>
    <w:tbl>
      <w:tblPr>
        <w:tblStyle w:val="100"/>
        <w:tblW w:w="14601" w:type="dxa"/>
        <w:tblInd w:w="108" w:type="dxa"/>
        <w:tblLayout w:type="fixed"/>
        <w:tblLook w:val="04A0"/>
      </w:tblPr>
      <w:tblGrid>
        <w:gridCol w:w="566"/>
        <w:gridCol w:w="6449"/>
        <w:gridCol w:w="1083"/>
        <w:gridCol w:w="1084"/>
        <w:gridCol w:w="1084"/>
        <w:gridCol w:w="1083"/>
        <w:gridCol w:w="1084"/>
        <w:gridCol w:w="1084"/>
        <w:gridCol w:w="1084"/>
      </w:tblGrid>
      <w:tr w:rsidR="00D54F84" w:rsidRPr="00B92E4E" w:rsidTr="00D54F84">
        <w:trPr>
          <w:trHeight w:val="1878"/>
          <w:tblHeader/>
        </w:trPr>
        <w:tc>
          <w:tcPr>
            <w:tcW w:w="566" w:type="dxa"/>
          </w:tcPr>
          <w:p w:rsidR="00D54F84" w:rsidRPr="00B92E4E" w:rsidRDefault="00D54F84" w:rsidP="006D4A7D">
            <w:pPr>
              <w:spacing w:after="0" w:line="240" w:lineRule="auto"/>
              <w:jc w:val="center"/>
              <w:rPr>
                <w:rFonts w:ascii="Times New Roman" w:eastAsiaTheme="minorHAnsi" w:hAnsi="Times New Roman"/>
                <w:b/>
              </w:rPr>
            </w:pPr>
            <w:r w:rsidRPr="00B92E4E">
              <w:rPr>
                <w:rFonts w:ascii="Times New Roman" w:eastAsiaTheme="minorHAnsi" w:hAnsi="Times New Roman"/>
                <w:b/>
              </w:rPr>
              <w:t>№</w:t>
            </w:r>
          </w:p>
        </w:tc>
        <w:tc>
          <w:tcPr>
            <w:tcW w:w="6449" w:type="dxa"/>
            <w:vAlign w:val="center"/>
          </w:tcPr>
          <w:p w:rsidR="00D54F84" w:rsidRPr="00EA0196" w:rsidRDefault="00D54F84" w:rsidP="00EA0196">
            <w:pPr>
              <w:spacing w:after="0" w:line="240" w:lineRule="auto"/>
              <w:jc w:val="center"/>
              <w:rPr>
                <w:rFonts w:ascii="Times New Roman" w:eastAsiaTheme="minorHAnsi" w:hAnsi="Times New Roman"/>
                <w:b/>
                <w:sz w:val="24"/>
                <w:szCs w:val="24"/>
              </w:rPr>
            </w:pPr>
            <w:r w:rsidRPr="00EA0196">
              <w:rPr>
                <w:rFonts w:ascii="Times New Roman" w:eastAsiaTheme="minorHAnsi" w:hAnsi="Times New Roman"/>
                <w:b/>
                <w:sz w:val="24"/>
                <w:szCs w:val="24"/>
              </w:rPr>
              <w:t>Показатели</w:t>
            </w:r>
          </w:p>
        </w:tc>
        <w:tc>
          <w:tcPr>
            <w:tcW w:w="1083"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№1 «Колокольчик»</w:t>
            </w:r>
          </w:p>
        </w:tc>
        <w:tc>
          <w:tcPr>
            <w:tcW w:w="1084"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Куйбышево</w:t>
            </w:r>
          </w:p>
        </w:tc>
        <w:tc>
          <w:tcPr>
            <w:tcW w:w="1084"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«Алёнушка» с. Новиковка</w:t>
            </w:r>
          </w:p>
        </w:tc>
        <w:tc>
          <w:tcPr>
            <w:tcW w:w="1083"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«Ручеек»</w:t>
            </w:r>
          </w:p>
        </w:tc>
        <w:tc>
          <w:tcPr>
            <w:tcW w:w="1084"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«Буратино»</w:t>
            </w:r>
          </w:p>
        </w:tc>
        <w:tc>
          <w:tcPr>
            <w:tcW w:w="1084"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«Теремок»</w:t>
            </w:r>
          </w:p>
        </w:tc>
        <w:tc>
          <w:tcPr>
            <w:tcW w:w="1084" w:type="dxa"/>
            <w:textDirection w:val="btLr"/>
            <w:vAlign w:val="center"/>
          </w:tcPr>
          <w:p w:rsidR="00D54F84" w:rsidRPr="00B92E4E" w:rsidRDefault="00D54F84" w:rsidP="00F10A74">
            <w:pPr>
              <w:spacing w:after="0" w:line="240" w:lineRule="auto"/>
              <w:jc w:val="center"/>
              <w:rPr>
                <w:rFonts w:ascii="Times New Roman" w:hAnsi="Times New Roman"/>
                <w:b/>
                <w:bCs/>
                <w:color w:val="000000"/>
              </w:rPr>
            </w:pPr>
            <w:r w:rsidRPr="00A17B70">
              <w:rPr>
                <w:rFonts w:ascii="Times New Roman" w:hAnsi="Times New Roman"/>
                <w:b/>
                <w:bCs/>
                <w:color w:val="000000"/>
              </w:rPr>
              <w:t>«Зернышко»</w:t>
            </w:r>
          </w:p>
        </w:tc>
      </w:tr>
      <w:tr w:rsidR="00D54F84" w:rsidRPr="00B92E4E" w:rsidTr="00D54F84">
        <w:trPr>
          <w:trHeight w:val="20"/>
        </w:trPr>
        <w:tc>
          <w:tcPr>
            <w:tcW w:w="566" w:type="dxa"/>
            <w:vAlign w:val="center"/>
          </w:tcPr>
          <w:p w:rsidR="00D54F84" w:rsidRPr="00B92E4E" w:rsidRDefault="00D54F84" w:rsidP="00987EA2">
            <w:pPr>
              <w:spacing w:after="0" w:line="240" w:lineRule="auto"/>
              <w:jc w:val="center"/>
              <w:rPr>
                <w:rFonts w:ascii="Times New Roman" w:eastAsiaTheme="minorHAnsi" w:hAnsi="Times New Roman"/>
              </w:rPr>
            </w:pPr>
            <w:r w:rsidRPr="00B92E4E">
              <w:rPr>
                <w:rFonts w:ascii="Times New Roman" w:eastAsiaTheme="minorHAnsi" w:hAnsi="Times New Roman"/>
              </w:rPr>
              <w:t>1</w:t>
            </w:r>
          </w:p>
        </w:tc>
        <w:tc>
          <w:tcPr>
            <w:tcW w:w="14035" w:type="dxa"/>
            <w:gridSpan w:val="8"/>
            <w:vAlign w:val="center"/>
          </w:tcPr>
          <w:p w:rsidR="00D54F84" w:rsidRPr="00B92E4E" w:rsidRDefault="00D54F84" w:rsidP="00A35187">
            <w:pPr>
              <w:spacing w:after="0" w:line="240" w:lineRule="auto"/>
              <w:jc w:val="center"/>
              <w:rPr>
                <w:rFonts w:ascii="Times New Roman" w:eastAsiaTheme="minorHAnsi" w:hAnsi="Times New Roman"/>
              </w:rPr>
            </w:pPr>
            <w:r w:rsidRPr="00B92E4E">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баллы</w:t>
            </w:r>
          </w:p>
        </w:tc>
      </w:tr>
      <w:tr w:rsidR="00493CCE" w:rsidRPr="00B92E4E" w:rsidTr="00F10A74">
        <w:trPr>
          <w:trHeight w:val="20"/>
        </w:trPr>
        <w:tc>
          <w:tcPr>
            <w:tcW w:w="566" w:type="dxa"/>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t>1.1</w:t>
            </w:r>
          </w:p>
        </w:tc>
        <w:tc>
          <w:tcPr>
            <w:tcW w:w="6449" w:type="dxa"/>
          </w:tcPr>
          <w:p w:rsidR="00493CCE" w:rsidRPr="00B92E4E" w:rsidRDefault="00493CCE" w:rsidP="00174DA0">
            <w:pPr>
              <w:spacing w:after="0" w:line="240" w:lineRule="auto"/>
              <w:jc w:val="both"/>
              <w:rPr>
                <w:rFonts w:ascii="Times New Roman" w:eastAsiaTheme="minorHAnsi" w:hAnsi="Times New Roman"/>
              </w:rPr>
            </w:pPr>
            <w:r w:rsidRPr="00B92E4E">
              <w:rPr>
                <w:rFonts w:ascii="Times New Roman" w:eastAsiaTheme="minorHAnsi" w:hAnsi="Times New Roman"/>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8,7</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6,3</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6,6</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7,4</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4,7</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4,7</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2,6</w:t>
            </w:r>
          </w:p>
        </w:tc>
      </w:tr>
      <w:tr w:rsidR="00493CCE" w:rsidRPr="00B92E4E" w:rsidTr="00F10A74">
        <w:trPr>
          <w:trHeight w:val="20"/>
        </w:trPr>
        <w:tc>
          <w:tcPr>
            <w:tcW w:w="566" w:type="dxa"/>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t>1.2</w:t>
            </w:r>
          </w:p>
        </w:tc>
        <w:tc>
          <w:tcPr>
            <w:tcW w:w="6449" w:type="dxa"/>
          </w:tcPr>
          <w:p w:rsidR="00493CCE" w:rsidRPr="00B92E4E" w:rsidRDefault="00493CCE" w:rsidP="00174DA0">
            <w:pPr>
              <w:spacing w:after="0" w:line="240" w:lineRule="auto"/>
              <w:jc w:val="both"/>
              <w:rPr>
                <w:rFonts w:ascii="Times New Roman" w:eastAsiaTheme="minorHAnsi" w:hAnsi="Times New Roman"/>
              </w:rPr>
            </w:pPr>
            <w:r w:rsidRPr="00B92E4E">
              <w:rPr>
                <w:rFonts w:ascii="Times New Roman" w:eastAsiaTheme="minorHAnsi" w:hAnsi="Times New Roman"/>
              </w:rPr>
              <w:t>Наличие на официальном сайте организации в сети Интернет сведений о педагогических работниках организации</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2,0</w:t>
            </w:r>
          </w:p>
        </w:tc>
      </w:tr>
      <w:tr w:rsidR="00493CCE" w:rsidRPr="00B92E4E" w:rsidTr="00F10A74">
        <w:trPr>
          <w:trHeight w:val="20"/>
        </w:trPr>
        <w:tc>
          <w:tcPr>
            <w:tcW w:w="566" w:type="dxa"/>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t>1.3</w:t>
            </w:r>
          </w:p>
        </w:tc>
        <w:tc>
          <w:tcPr>
            <w:tcW w:w="6449" w:type="dxa"/>
          </w:tcPr>
          <w:p w:rsidR="00493CCE" w:rsidRPr="00B92E4E" w:rsidRDefault="00493CCE" w:rsidP="00174DA0">
            <w:pPr>
              <w:spacing w:after="0" w:line="240" w:lineRule="auto"/>
              <w:jc w:val="both"/>
              <w:rPr>
                <w:rFonts w:ascii="Times New Roman" w:eastAsiaTheme="minorHAnsi" w:hAnsi="Times New Roman"/>
              </w:rPr>
            </w:pPr>
            <w:r w:rsidRPr="00B92E4E">
              <w:rPr>
                <w:rFonts w:ascii="Times New Roman" w:eastAsiaTheme="minorHAnsi" w:hAnsi="Times New Roman"/>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6,0</w:t>
            </w:r>
          </w:p>
        </w:tc>
      </w:tr>
      <w:tr w:rsidR="00493CCE" w:rsidRPr="00B92E4E" w:rsidTr="00F10A74">
        <w:trPr>
          <w:trHeight w:val="20"/>
        </w:trPr>
        <w:tc>
          <w:tcPr>
            <w:tcW w:w="566" w:type="dxa"/>
            <w:tcBorders>
              <w:bottom w:val="single" w:sz="4" w:space="0" w:color="auto"/>
            </w:tcBorders>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t>1.4</w:t>
            </w:r>
          </w:p>
        </w:tc>
        <w:tc>
          <w:tcPr>
            <w:tcW w:w="6449" w:type="dxa"/>
            <w:tcBorders>
              <w:bottom w:val="single" w:sz="4" w:space="0" w:color="auto"/>
            </w:tcBorders>
          </w:tcPr>
          <w:p w:rsidR="00493CCE" w:rsidRPr="00B92E4E" w:rsidRDefault="00493CCE" w:rsidP="00A35187">
            <w:pPr>
              <w:spacing w:after="0" w:line="240" w:lineRule="auto"/>
              <w:jc w:val="both"/>
              <w:rPr>
                <w:rFonts w:ascii="Times New Roman" w:eastAsiaTheme="minorHAnsi" w:hAnsi="Times New Roman"/>
              </w:rPr>
            </w:pPr>
            <w:r w:rsidRPr="00B92E4E">
              <w:rPr>
                <w:rFonts w:ascii="Times New Roman" w:eastAsiaTheme="minorHAnsi" w:hAnsi="Times New Roman"/>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p w:rsidR="00493CCE" w:rsidRPr="00B92E4E" w:rsidRDefault="00493CCE" w:rsidP="00A35187">
            <w:pPr>
              <w:spacing w:after="0" w:line="240" w:lineRule="auto"/>
              <w:jc w:val="both"/>
              <w:rPr>
                <w:rFonts w:ascii="Times New Roman" w:eastAsiaTheme="minorHAnsi" w:hAnsi="Times New Roman"/>
              </w:rPr>
            </w:pPr>
          </w:p>
          <w:p w:rsidR="00493CCE" w:rsidRPr="00B92E4E" w:rsidRDefault="00493CCE" w:rsidP="00A35187">
            <w:pPr>
              <w:spacing w:after="0" w:line="240" w:lineRule="auto"/>
              <w:jc w:val="both"/>
              <w:rPr>
                <w:rFonts w:ascii="Times New Roman" w:eastAsiaTheme="minorHAnsi" w:hAnsi="Times New Roman"/>
              </w:rPr>
            </w:pPr>
          </w:p>
        </w:tc>
        <w:tc>
          <w:tcPr>
            <w:tcW w:w="1083"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3"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0,0</w:t>
            </w:r>
          </w:p>
        </w:tc>
      </w:tr>
      <w:tr w:rsidR="00493CCE" w:rsidRPr="00B92E4E" w:rsidTr="00F10A74">
        <w:trPr>
          <w:trHeight w:val="20"/>
        </w:trPr>
        <w:tc>
          <w:tcPr>
            <w:tcW w:w="566" w:type="dxa"/>
            <w:shd w:val="clear" w:color="auto" w:fill="D9D9D9" w:themeFill="background1" w:themeFillShade="D9"/>
            <w:vAlign w:val="center"/>
          </w:tcPr>
          <w:p w:rsidR="00493CCE" w:rsidRPr="00B92E4E" w:rsidRDefault="00493CCE" w:rsidP="000E1D58">
            <w:pPr>
              <w:spacing w:after="0" w:line="240" w:lineRule="auto"/>
              <w:jc w:val="center"/>
              <w:rPr>
                <w:rFonts w:ascii="Times New Roman" w:eastAsiaTheme="minorHAnsi" w:hAnsi="Times New Roman"/>
                <w:b/>
              </w:rPr>
            </w:pPr>
          </w:p>
        </w:tc>
        <w:tc>
          <w:tcPr>
            <w:tcW w:w="6449" w:type="dxa"/>
            <w:shd w:val="clear" w:color="auto" w:fill="D9D9D9" w:themeFill="background1" w:themeFillShade="D9"/>
            <w:vAlign w:val="center"/>
          </w:tcPr>
          <w:p w:rsidR="00493CCE" w:rsidRPr="00B92E4E" w:rsidRDefault="00493CCE" w:rsidP="00A35187">
            <w:pPr>
              <w:spacing w:after="0" w:line="240" w:lineRule="auto"/>
              <w:rPr>
                <w:rFonts w:ascii="Times New Roman" w:eastAsiaTheme="minorHAnsi" w:hAnsi="Times New Roman"/>
                <w:b/>
              </w:rPr>
            </w:pPr>
            <w:r w:rsidRPr="00B92E4E">
              <w:rPr>
                <w:rFonts w:ascii="Times New Roman" w:eastAsiaTheme="minorHAnsi" w:hAnsi="Times New Roman"/>
                <w:b/>
              </w:rPr>
              <w:t>Итого по разделу 1</w:t>
            </w:r>
          </w:p>
        </w:tc>
        <w:tc>
          <w:tcPr>
            <w:tcW w:w="1083"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22,7</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20,3</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20,6</w:t>
            </w:r>
          </w:p>
        </w:tc>
        <w:tc>
          <w:tcPr>
            <w:tcW w:w="1083"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21,4</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20,7</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12,7</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10,6</w:t>
            </w:r>
          </w:p>
        </w:tc>
      </w:tr>
      <w:tr w:rsidR="00493CCE" w:rsidRPr="00B92E4E" w:rsidTr="00A35187">
        <w:trPr>
          <w:trHeight w:val="20"/>
        </w:trPr>
        <w:tc>
          <w:tcPr>
            <w:tcW w:w="566" w:type="dxa"/>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lastRenderedPageBreak/>
              <w:t>2</w:t>
            </w:r>
          </w:p>
        </w:tc>
        <w:tc>
          <w:tcPr>
            <w:tcW w:w="14035" w:type="dxa"/>
            <w:gridSpan w:val="8"/>
            <w:vAlign w:val="center"/>
          </w:tcPr>
          <w:p w:rsidR="00493CCE" w:rsidRPr="00B92E4E" w:rsidRDefault="00493CCE" w:rsidP="00675D64">
            <w:pPr>
              <w:spacing w:after="0" w:line="240" w:lineRule="auto"/>
              <w:jc w:val="center"/>
              <w:rPr>
                <w:rFonts w:ascii="Times New Roman" w:eastAsiaTheme="minorHAnsi" w:hAnsi="Times New Roman"/>
              </w:rPr>
            </w:pPr>
            <w:r w:rsidRPr="00B92E4E">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баллы</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2.1</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Материально-техническое и информационное обеспечение организации </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2.2</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Наличие необходимых условий для охраны и укрепления здоровья, организации питания обучающихся </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5</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7</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7</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2.3</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Условия для индивидуальной работы с обучающимися</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4</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8</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2.4</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Наличие дополнительных образовательных программ </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6</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2.5</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Наличие возможности развития творческих способностей и интересов обучающихся, включая их участие в конкурсах и олимпиадах </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10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r>
      <w:tr w:rsidR="00493CCE" w:rsidRPr="00B92E4E" w:rsidTr="00D54F84">
        <w:trPr>
          <w:trHeight w:val="20"/>
        </w:trPr>
        <w:tc>
          <w:tcPr>
            <w:tcW w:w="566" w:type="dxa"/>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2.6</w:t>
            </w:r>
          </w:p>
        </w:tc>
        <w:tc>
          <w:tcPr>
            <w:tcW w:w="6449" w:type="dxa"/>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Наличие возможности оказания психолого-педагогической, медицинской и социальной помощи обучающимся</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4</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4</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3"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2</w:t>
            </w:r>
          </w:p>
        </w:tc>
        <w:tc>
          <w:tcPr>
            <w:tcW w:w="1084" w:type="dxa"/>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r>
      <w:tr w:rsidR="00493CCE" w:rsidRPr="00B92E4E" w:rsidTr="00D54F84">
        <w:trPr>
          <w:trHeight w:val="20"/>
        </w:trPr>
        <w:tc>
          <w:tcPr>
            <w:tcW w:w="566" w:type="dxa"/>
            <w:tcBorders>
              <w:bottom w:val="single" w:sz="4" w:space="0" w:color="auto"/>
            </w:tcBorders>
          </w:tcPr>
          <w:p w:rsidR="00493CCE" w:rsidRPr="00B92E4E" w:rsidRDefault="00493CCE"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2.7</w:t>
            </w:r>
          </w:p>
        </w:tc>
        <w:tc>
          <w:tcPr>
            <w:tcW w:w="6449" w:type="dxa"/>
            <w:tcBorders>
              <w:bottom w:val="single" w:sz="4" w:space="0" w:color="auto"/>
            </w:tcBorders>
          </w:tcPr>
          <w:p w:rsidR="00493CCE" w:rsidRPr="00B92E4E" w:rsidRDefault="00493CCE"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Наличие условий организации обучения и воспитания обучающихся с ограниченными возможностями здоровья и инвалидов </w:t>
            </w:r>
            <w:r w:rsidRPr="00B92E4E">
              <w:rPr>
                <w:rFonts w:ascii="Times New Roman" w:hAnsi="Times New Roman"/>
              </w:rPr>
              <w:t>(условия для беспрепятственного доступа инвалидов)</w:t>
            </w:r>
          </w:p>
        </w:tc>
        <w:tc>
          <w:tcPr>
            <w:tcW w:w="1083"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3"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c>
          <w:tcPr>
            <w:tcW w:w="1084" w:type="dxa"/>
            <w:tcBorders>
              <w:bottom w:val="single" w:sz="4" w:space="0" w:color="auto"/>
            </w:tcBorders>
            <w:vAlign w:val="bottom"/>
          </w:tcPr>
          <w:p w:rsidR="00493CCE" w:rsidRPr="00493CCE" w:rsidRDefault="00493CCE" w:rsidP="00493CCE">
            <w:pPr>
              <w:spacing w:after="0" w:line="240" w:lineRule="auto"/>
              <w:jc w:val="center"/>
              <w:rPr>
                <w:rFonts w:ascii="Times New Roman" w:eastAsiaTheme="minorHAnsi" w:hAnsi="Times New Roman"/>
              </w:rPr>
            </w:pPr>
            <w:r w:rsidRPr="00493CCE">
              <w:rPr>
                <w:rFonts w:ascii="Times New Roman" w:eastAsiaTheme="minorHAnsi" w:hAnsi="Times New Roman"/>
              </w:rPr>
              <w:t>0</w:t>
            </w:r>
          </w:p>
        </w:tc>
      </w:tr>
      <w:tr w:rsidR="00493CCE" w:rsidRPr="00B92E4E" w:rsidTr="00D54F84">
        <w:trPr>
          <w:trHeight w:val="20"/>
        </w:trPr>
        <w:tc>
          <w:tcPr>
            <w:tcW w:w="566" w:type="dxa"/>
            <w:shd w:val="clear" w:color="auto" w:fill="D9D9D9" w:themeFill="background1" w:themeFillShade="D9"/>
          </w:tcPr>
          <w:p w:rsidR="00493CCE" w:rsidRPr="00B92E4E" w:rsidRDefault="00493CCE" w:rsidP="006D4A7D">
            <w:pPr>
              <w:spacing w:after="0" w:line="240" w:lineRule="auto"/>
              <w:jc w:val="center"/>
              <w:rPr>
                <w:rFonts w:ascii="Times New Roman" w:eastAsiaTheme="minorHAnsi" w:hAnsi="Times New Roman"/>
                <w:b/>
              </w:rPr>
            </w:pPr>
          </w:p>
        </w:tc>
        <w:tc>
          <w:tcPr>
            <w:tcW w:w="6449" w:type="dxa"/>
            <w:shd w:val="clear" w:color="auto" w:fill="D9D9D9" w:themeFill="background1" w:themeFillShade="D9"/>
            <w:vAlign w:val="center"/>
          </w:tcPr>
          <w:p w:rsidR="00493CCE" w:rsidRPr="00B92E4E" w:rsidRDefault="00493CCE" w:rsidP="004D0912">
            <w:pPr>
              <w:spacing w:after="0" w:line="240" w:lineRule="auto"/>
              <w:rPr>
                <w:rFonts w:ascii="Times New Roman" w:eastAsiaTheme="minorHAnsi" w:hAnsi="Times New Roman"/>
                <w:b/>
              </w:rPr>
            </w:pPr>
            <w:r w:rsidRPr="00B92E4E">
              <w:rPr>
                <w:rFonts w:ascii="Times New Roman" w:eastAsiaTheme="minorHAnsi" w:hAnsi="Times New Roman"/>
                <w:b/>
              </w:rPr>
              <w:t>Итого по разделу 2</w:t>
            </w:r>
          </w:p>
        </w:tc>
        <w:tc>
          <w:tcPr>
            <w:tcW w:w="1083"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48</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48</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15</w:t>
            </w:r>
          </w:p>
        </w:tc>
        <w:tc>
          <w:tcPr>
            <w:tcW w:w="1083"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18</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19</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39</w:t>
            </w:r>
          </w:p>
        </w:tc>
        <w:tc>
          <w:tcPr>
            <w:tcW w:w="1084" w:type="dxa"/>
            <w:shd w:val="clear" w:color="auto" w:fill="D9D9D9" w:themeFill="background1" w:themeFillShade="D9"/>
            <w:vAlign w:val="bottom"/>
          </w:tcPr>
          <w:p w:rsidR="00493CCE" w:rsidRPr="00493CCE" w:rsidRDefault="00493CCE" w:rsidP="00493CCE">
            <w:pPr>
              <w:spacing w:after="0" w:line="240" w:lineRule="auto"/>
              <w:jc w:val="center"/>
              <w:rPr>
                <w:rFonts w:ascii="Times New Roman" w:eastAsiaTheme="minorHAnsi" w:hAnsi="Times New Roman"/>
                <w:b/>
              </w:rPr>
            </w:pPr>
            <w:r w:rsidRPr="00493CCE">
              <w:rPr>
                <w:rFonts w:ascii="Times New Roman" w:eastAsiaTheme="minorHAnsi" w:hAnsi="Times New Roman"/>
                <w:b/>
              </w:rPr>
              <w:t>14</w:t>
            </w:r>
          </w:p>
        </w:tc>
      </w:tr>
      <w:tr w:rsidR="00493CCE" w:rsidRPr="00B92E4E" w:rsidTr="00A35187">
        <w:trPr>
          <w:trHeight w:val="20"/>
        </w:trPr>
        <w:tc>
          <w:tcPr>
            <w:tcW w:w="566" w:type="dxa"/>
          </w:tcPr>
          <w:p w:rsidR="00493CCE" w:rsidRPr="00B92E4E" w:rsidRDefault="00493CCE" w:rsidP="006D4A7D">
            <w:pPr>
              <w:spacing w:after="0" w:line="240" w:lineRule="auto"/>
              <w:jc w:val="center"/>
              <w:rPr>
                <w:rFonts w:ascii="Times New Roman" w:eastAsiaTheme="minorHAnsi" w:hAnsi="Times New Roman"/>
              </w:rPr>
            </w:pPr>
            <w:r w:rsidRPr="00B92E4E">
              <w:rPr>
                <w:rFonts w:ascii="Times New Roman" w:eastAsiaTheme="minorHAnsi" w:hAnsi="Times New Roman"/>
              </w:rPr>
              <w:t>3</w:t>
            </w:r>
          </w:p>
        </w:tc>
        <w:tc>
          <w:tcPr>
            <w:tcW w:w="14035" w:type="dxa"/>
            <w:gridSpan w:val="8"/>
          </w:tcPr>
          <w:p w:rsidR="00493CCE" w:rsidRPr="00B92E4E" w:rsidRDefault="00493CCE" w:rsidP="00174DA0">
            <w:pPr>
              <w:spacing w:after="0" w:line="240" w:lineRule="auto"/>
              <w:jc w:val="center"/>
              <w:rPr>
                <w:rFonts w:ascii="Times New Roman" w:eastAsiaTheme="minorHAnsi" w:hAnsi="Times New Roman"/>
              </w:rPr>
            </w:pPr>
            <w:r w:rsidRPr="00B92E4E">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r>
      <w:tr w:rsidR="009A40AB" w:rsidRPr="00B92E4E" w:rsidTr="00F10A74">
        <w:trPr>
          <w:trHeight w:val="20"/>
        </w:trPr>
        <w:tc>
          <w:tcPr>
            <w:tcW w:w="566" w:type="dxa"/>
          </w:tcPr>
          <w:p w:rsidR="009A40AB" w:rsidRPr="00B92E4E" w:rsidRDefault="009A40AB"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3.1</w:t>
            </w:r>
          </w:p>
        </w:tc>
        <w:tc>
          <w:tcPr>
            <w:tcW w:w="6449" w:type="dxa"/>
          </w:tcPr>
          <w:p w:rsidR="009A40AB" w:rsidRPr="00B92E4E" w:rsidRDefault="009A40AB"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 баллы</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r>
      <w:tr w:rsidR="009A40AB" w:rsidRPr="00B92E4E" w:rsidTr="00F10A74">
        <w:trPr>
          <w:trHeight w:val="20"/>
        </w:trPr>
        <w:tc>
          <w:tcPr>
            <w:tcW w:w="566" w:type="dxa"/>
            <w:tcBorders>
              <w:bottom w:val="single" w:sz="4" w:space="0" w:color="auto"/>
            </w:tcBorders>
          </w:tcPr>
          <w:p w:rsidR="009A40AB" w:rsidRPr="00B92E4E" w:rsidRDefault="009A40AB"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3.2</w:t>
            </w:r>
          </w:p>
        </w:tc>
        <w:tc>
          <w:tcPr>
            <w:tcW w:w="6449" w:type="dxa"/>
            <w:tcBorders>
              <w:bottom w:val="single" w:sz="4" w:space="0" w:color="auto"/>
            </w:tcBorders>
          </w:tcPr>
          <w:p w:rsidR="009A40AB" w:rsidRPr="00B92E4E" w:rsidRDefault="009A40AB" w:rsidP="00792C89">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 баллы</w:t>
            </w:r>
          </w:p>
          <w:p w:rsidR="009A40AB" w:rsidRPr="00B92E4E" w:rsidRDefault="009A40AB" w:rsidP="00792C89">
            <w:pPr>
              <w:spacing w:after="0" w:line="240" w:lineRule="auto"/>
              <w:jc w:val="both"/>
              <w:rPr>
                <w:rFonts w:ascii="Times New Roman" w:eastAsia="Times New Roman" w:hAnsi="Times New Roman" w:cstheme="minorBidi"/>
                <w:color w:val="000000"/>
                <w:lang w:eastAsia="ru-RU"/>
              </w:rPr>
            </w:pPr>
          </w:p>
        </w:tc>
        <w:tc>
          <w:tcPr>
            <w:tcW w:w="1083"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3"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9,9</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r>
      <w:tr w:rsidR="009A40AB" w:rsidRPr="00B92E4E" w:rsidTr="00F10A74">
        <w:trPr>
          <w:trHeight w:val="20"/>
        </w:trPr>
        <w:tc>
          <w:tcPr>
            <w:tcW w:w="566" w:type="dxa"/>
            <w:shd w:val="clear" w:color="auto" w:fill="D9D9D9" w:themeFill="background1" w:themeFillShade="D9"/>
          </w:tcPr>
          <w:p w:rsidR="009A40AB" w:rsidRPr="00B92E4E" w:rsidRDefault="009A40AB" w:rsidP="006D4A7D">
            <w:pPr>
              <w:spacing w:after="0" w:line="240" w:lineRule="auto"/>
              <w:jc w:val="center"/>
              <w:rPr>
                <w:rFonts w:ascii="Times New Roman" w:eastAsiaTheme="minorHAnsi" w:hAnsi="Times New Roman"/>
              </w:rPr>
            </w:pPr>
          </w:p>
        </w:tc>
        <w:tc>
          <w:tcPr>
            <w:tcW w:w="6449" w:type="dxa"/>
            <w:shd w:val="clear" w:color="auto" w:fill="D9D9D9" w:themeFill="background1" w:themeFillShade="D9"/>
          </w:tcPr>
          <w:p w:rsidR="009A40AB" w:rsidRPr="00B92E4E" w:rsidRDefault="009A40AB" w:rsidP="00792C89">
            <w:pPr>
              <w:spacing w:after="0" w:line="240" w:lineRule="auto"/>
              <w:jc w:val="both"/>
              <w:rPr>
                <w:rFonts w:ascii="Times New Roman" w:eastAsiaTheme="minorHAnsi" w:hAnsi="Times New Roman"/>
              </w:rPr>
            </w:pPr>
            <w:r w:rsidRPr="00B92E4E">
              <w:rPr>
                <w:rFonts w:ascii="Times New Roman" w:eastAsiaTheme="minorHAnsi" w:hAnsi="Times New Roman"/>
                <w:b/>
              </w:rPr>
              <w:t>Итого по разделу 3</w:t>
            </w:r>
          </w:p>
        </w:tc>
        <w:tc>
          <w:tcPr>
            <w:tcW w:w="1083"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c>
          <w:tcPr>
            <w:tcW w:w="1084"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c>
          <w:tcPr>
            <w:tcW w:w="1084"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c>
          <w:tcPr>
            <w:tcW w:w="1083"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19,9</w:t>
            </w:r>
          </w:p>
        </w:tc>
        <w:tc>
          <w:tcPr>
            <w:tcW w:w="1084"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c>
          <w:tcPr>
            <w:tcW w:w="1084"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c>
          <w:tcPr>
            <w:tcW w:w="1084" w:type="dxa"/>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20,0</w:t>
            </w:r>
          </w:p>
        </w:tc>
      </w:tr>
      <w:tr w:rsidR="009A40AB" w:rsidRPr="00B92E4E" w:rsidTr="00A35187">
        <w:trPr>
          <w:trHeight w:val="20"/>
        </w:trPr>
        <w:tc>
          <w:tcPr>
            <w:tcW w:w="566" w:type="dxa"/>
          </w:tcPr>
          <w:p w:rsidR="009A40AB" w:rsidRPr="00B92E4E" w:rsidRDefault="009A40AB" w:rsidP="006D4A7D">
            <w:pPr>
              <w:spacing w:after="0" w:line="240" w:lineRule="auto"/>
              <w:jc w:val="center"/>
              <w:rPr>
                <w:rFonts w:ascii="Times New Roman" w:eastAsiaTheme="minorHAnsi" w:hAnsi="Times New Roman"/>
              </w:rPr>
            </w:pPr>
            <w:r w:rsidRPr="00B92E4E">
              <w:rPr>
                <w:rFonts w:ascii="Times New Roman" w:eastAsiaTheme="minorHAnsi" w:hAnsi="Times New Roman"/>
              </w:rPr>
              <w:lastRenderedPageBreak/>
              <w:t>4</w:t>
            </w:r>
          </w:p>
        </w:tc>
        <w:tc>
          <w:tcPr>
            <w:tcW w:w="14035" w:type="dxa"/>
            <w:gridSpan w:val="8"/>
          </w:tcPr>
          <w:p w:rsidR="009A40AB" w:rsidRPr="00B92E4E" w:rsidRDefault="009A40AB" w:rsidP="00174DA0">
            <w:pPr>
              <w:spacing w:after="0" w:line="240" w:lineRule="auto"/>
              <w:jc w:val="center"/>
              <w:rPr>
                <w:rFonts w:ascii="Times New Roman" w:eastAsiaTheme="minorHAnsi" w:hAnsi="Times New Roman"/>
              </w:rPr>
            </w:pPr>
            <w:r w:rsidRPr="00B92E4E">
              <w:rPr>
                <w:rFonts w:ascii="Times New Roman" w:eastAsiaTheme="minorHAnsi" w:hAnsi="Times New Roman"/>
              </w:rPr>
              <w:t>Показатели, характеризующие общий критерий оценки качества образовательной деятельности организаций, касающиеся удовлетворенности качеством образовательной деятельности организаций</w:t>
            </w:r>
          </w:p>
        </w:tc>
      </w:tr>
      <w:tr w:rsidR="009A40AB" w:rsidRPr="00B92E4E" w:rsidTr="00F10A74">
        <w:trPr>
          <w:trHeight w:val="20"/>
        </w:trPr>
        <w:tc>
          <w:tcPr>
            <w:tcW w:w="566" w:type="dxa"/>
          </w:tcPr>
          <w:p w:rsidR="009A40AB" w:rsidRPr="00B92E4E" w:rsidRDefault="009A40AB"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4.1</w:t>
            </w:r>
          </w:p>
        </w:tc>
        <w:tc>
          <w:tcPr>
            <w:tcW w:w="6449" w:type="dxa"/>
          </w:tcPr>
          <w:p w:rsidR="009A40AB" w:rsidRPr="00B92E4E" w:rsidRDefault="009A40AB"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 баллы</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9,9</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9,9</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9,9</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9,9</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r>
      <w:tr w:rsidR="009A40AB" w:rsidRPr="00B92E4E" w:rsidTr="00F10A74">
        <w:trPr>
          <w:trHeight w:val="20"/>
        </w:trPr>
        <w:tc>
          <w:tcPr>
            <w:tcW w:w="566" w:type="dxa"/>
          </w:tcPr>
          <w:p w:rsidR="009A40AB" w:rsidRPr="00B92E4E" w:rsidRDefault="009A40AB"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4.2</w:t>
            </w:r>
          </w:p>
        </w:tc>
        <w:tc>
          <w:tcPr>
            <w:tcW w:w="6449" w:type="dxa"/>
          </w:tcPr>
          <w:p w:rsidR="009A40AB" w:rsidRPr="00B92E4E" w:rsidRDefault="009A40AB"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Доля получателей образовательных услуг, удовлетворенных качеством предоставляемых образовательных услуг, от общего числа опрошенных, баллы</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9,8</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3"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9,5</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r>
      <w:tr w:rsidR="009A40AB" w:rsidRPr="00B92E4E" w:rsidTr="00F10A74">
        <w:trPr>
          <w:trHeight w:val="20"/>
        </w:trPr>
        <w:tc>
          <w:tcPr>
            <w:tcW w:w="566" w:type="dxa"/>
            <w:tcBorders>
              <w:bottom w:val="single" w:sz="4" w:space="0" w:color="auto"/>
            </w:tcBorders>
          </w:tcPr>
          <w:p w:rsidR="009A40AB" w:rsidRPr="00B92E4E" w:rsidRDefault="009A40AB" w:rsidP="006D4A7D">
            <w:pPr>
              <w:spacing w:after="0" w:line="240" w:lineRule="auto"/>
              <w:jc w:val="center"/>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4.3</w:t>
            </w:r>
          </w:p>
        </w:tc>
        <w:tc>
          <w:tcPr>
            <w:tcW w:w="6449" w:type="dxa"/>
            <w:tcBorders>
              <w:bottom w:val="single" w:sz="4" w:space="0" w:color="auto"/>
            </w:tcBorders>
          </w:tcPr>
          <w:p w:rsidR="009A40AB" w:rsidRPr="00B92E4E" w:rsidRDefault="009A40AB" w:rsidP="00174DA0">
            <w:pPr>
              <w:spacing w:after="0" w:line="240" w:lineRule="auto"/>
              <w:jc w:val="both"/>
              <w:rPr>
                <w:rFonts w:ascii="Times New Roman" w:eastAsia="Times New Roman" w:hAnsi="Times New Roman" w:cstheme="minorBidi"/>
                <w:color w:val="000000"/>
                <w:lang w:eastAsia="ru-RU"/>
              </w:rPr>
            </w:pPr>
            <w:r w:rsidRPr="00B92E4E">
              <w:rPr>
                <w:rFonts w:ascii="Times New Roman" w:eastAsia="Times New Roman" w:hAnsi="Times New Roman" w:cstheme="minorBidi"/>
                <w:color w:val="000000"/>
                <w:lang w:eastAsia="ru-RU"/>
              </w:rPr>
              <w:t xml:space="preserve">Доля получателей образовательных услуг, которые готовы рекомендовать организацию родственникам и знакомым, от общего числа опрошенных, баллы </w:t>
            </w:r>
          </w:p>
        </w:tc>
        <w:tc>
          <w:tcPr>
            <w:tcW w:w="1083"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9,7</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3"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9,4</w:t>
            </w:r>
          </w:p>
        </w:tc>
        <w:tc>
          <w:tcPr>
            <w:tcW w:w="1084" w:type="dxa"/>
            <w:tcBorders>
              <w:bottom w:val="single" w:sz="4" w:space="0" w:color="auto"/>
            </w:tcBorders>
            <w:vAlign w:val="bottom"/>
          </w:tcPr>
          <w:p w:rsidR="009A40AB" w:rsidRPr="009A40AB" w:rsidRDefault="009A40AB" w:rsidP="009A40AB">
            <w:pPr>
              <w:spacing w:after="0" w:line="240" w:lineRule="auto"/>
              <w:jc w:val="center"/>
              <w:rPr>
                <w:rFonts w:ascii="Times New Roman" w:eastAsiaTheme="minorHAnsi" w:hAnsi="Times New Roman"/>
              </w:rPr>
            </w:pPr>
            <w:r w:rsidRPr="009A40AB">
              <w:rPr>
                <w:rFonts w:ascii="Times New Roman" w:eastAsiaTheme="minorHAnsi" w:hAnsi="Times New Roman"/>
              </w:rPr>
              <w:t>10,0</w:t>
            </w:r>
          </w:p>
        </w:tc>
      </w:tr>
      <w:tr w:rsidR="009A40AB" w:rsidRPr="00B92E4E" w:rsidTr="00D54F84">
        <w:trPr>
          <w:trHeight w:val="20"/>
        </w:trPr>
        <w:tc>
          <w:tcPr>
            <w:tcW w:w="566" w:type="dxa"/>
            <w:tcBorders>
              <w:bottom w:val="single" w:sz="4" w:space="0" w:color="auto"/>
            </w:tcBorders>
            <w:shd w:val="clear" w:color="auto" w:fill="D9D9D9" w:themeFill="background1" w:themeFillShade="D9"/>
          </w:tcPr>
          <w:p w:rsidR="009A40AB" w:rsidRPr="00B92E4E" w:rsidRDefault="009A40AB" w:rsidP="006D4A7D">
            <w:pPr>
              <w:spacing w:after="0" w:line="240" w:lineRule="auto"/>
              <w:jc w:val="center"/>
              <w:rPr>
                <w:rFonts w:ascii="Times New Roman" w:eastAsiaTheme="minorHAnsi" w:hAnsi="Times New Roman"/>
                <w:b/>
              </w:rPr>
            </w:pPr>
          </w:p>
        </w:tc>
        <w:tc>
          <w:tcPr>
            <w:tcW w:w="6449" w:type="dxa"/>
            <w:tcBorders>
              <w:bottom w:val="single" w:sz="4" w:space="0" w:color="auto"/>
            </w:tcBorders>
            <w:shd w:val="clear" w:color="auto" w:fill="D9D9D9" w:themeFill="background1" w:themeFillShade="D9"/>
            <w:vAlign w:val="center"/>
          </w:tcPr>
          <w:p w:rsidR="009A40AB" w:rsidRPr="00B92E4E" w:rsidRDefault="009A40AB" w:rsidP="004D0912">
            <w:pPr>
              <w:spacing w:after="0" w:line="240" w:lineRule="auto"/>
              <w:rPr>
                <w:rFonts w:ascii="Times New Roman" w:eastAsiaTheme="minorHAnsi" w:hAnsi="Times New Roman"/>
                <w:b/>
              </w:rPr>
            </w:pPr>
            <w:r w:rsidRPr="00B92E4E">
              <w:rPr>
                <w:rFonts w:ascii="Times New Roman" w:eastAsiaTheme="minorHAnsi" w:hAnsi="Times New Roman"/>
                <w:b/>
              </w:rPr>
              <w:t>Итого по разделу 4</w:t>
            </w:r>
          </w:p>
        </w:tc>
        <w:tc>
          <w:tcPr>
            <w:tcW w:w="1083"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30,0</w:t>
            </w:r>
          </w:p>
        </w:tc>
        <w:tc>
          <w:tcPr>
            <w:tcW w:w="1084"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29,4</w:t>
            </w:r>
          </w:p>
        </w:tc>
        <w:tc>
          <w:tcPr>
            <w:tcW w:w="1084"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30,0</w:t>
            </w:r>
          </w:p>
        </w:tc>
        <w:tc>
          <w:tcPr>
            <w:tcW w:w="1083"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29,4</w:t>
            </w:r>
          </w:p>
        </w:tc>
        <w:tc>
          <w:tcPr>
            <w:tcW w:w="1084"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29,9</w:t>
            </w:r>
          </w:p>
        </w:tc>
        <w:tc>
          <w:tcPr>
            <w:tcW w:w="1084"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29,3</w:t>
            </w:r>
          </w:p>
        </w:tc>
        <w:tc>
          <w:tcPr>
            <w:tcW w:w="1084" w:type="dxa"/>
            <w:tcBorders>
              <w:bottom w:val="single" w:sz="4" w:space="0" w:color="auto"/>
            </w:tcBorders>
            <w:shd w:val="clear" w:color="auto" w:fill="D9D9D9" w:themeFill="background1" w:themeFillShade="D9"/>
            <w:vAlign w:val="bottom"/>
          </w:tcPr>
          <w:p w:rsidR="009A40AB" w:rsidRPr="009A40AB" w:rsidRDefault="009A40AB" w:rsidP="009A40AB">
            <w:pPr>
              <w:spacing w:after="0" w:line="240" w:lineRule="auto"/>
              <w:jc w:val="center"/>
              <w:rPr>
                <w:rFonts w:ascii="Times New Roman" w:eastAsiaTheme="minorHAnsi" w:hAnsi="Times New Roman"/>
                <w:b/>
              </w:rPr>
            </w:pPr>
            <w:r w:rsidRPr="009A40AB">
              <w:rPr>
                <w:rFonts w:ascii="Times New Roman" w:eastAsiaTheme="minorHAnsi" w:hAnsi="Times New Roman"/>
                <w:b/>
              </w:rPr>
              <w:t>30,0</w:t>
            </w:r>
          </w:p>
        </w:tc>
      </w:tr>
      <w:tr w:rsidR="009A40AB" w:rsidRPr="00B92E4E" w:rsidTr="00D54F84">
        <w:trPr>
          <w:trHeight w:val="20"/>
        </w:trPr>
        <w:tc>
          <w:tcPr>
            <w:tcW w:w="566" w:type="dxa"/>
            <w:shd w:val="clear" w:color="auto" w:fill="BFBFBF" w:themeFill="background1" w:themeFillShade="BF"/>
          </w:tcPr>
          <w:p w:rsidR="009A40AB" w:rsidRPr="00B92E4E" w:rsidRDefault="009A40AB" w:rsidP="006D4A7D">
            <w:pPr>
              <w:spacing w:after="0" w:line="240" w:lineRule="auto"/>
              <w:jc w:val="center"/>
              <w:rPr>
                <w:rFonts w:ascii="Times New Roman" w:eastAsiaTheme="minorHAnsi" w:hAnsi="Times New Roman"/>
                <w:b/>
              </w:rPr>
            </w:pPr>
          </w:p>
        </w:tc>
        <w:tc>
          <w:tcPr>
            <w:tcW w:w="6449" w:type="dxa"/>
            <w:shd w:val="clear" w:color="auto" w:fill="BFBFBF" w:themeFill="background1" w:themeFillShade="BF"/>
          </w:tcPr>
          <w:p w:rsidR="009A40AB" w:rsidRPr="00B92E4E" w:rsidRDefault="009A40AB" w:rsidP="00174DA0">
            <w:pPr>
              <w:spacing w:after="0" w:line="240" w:lineRule="auto"/>
              <w:jc w:val="both"/>
              <w:rPr>
                <w:rFonts w:ascii="Times New Roman" w:eastAsiaTheme="minorHAnsi" w:hAnsi="Times New Roman"/>
                <w:b/>
              </w:rPr>
            </w:pPr>
            <w:r w:rsidRPr="00B92E4E">
              <w:rPr>
                <w:rFonts w:ascii="Times New Roman" w:eastAsiaTheme="minorHAnsi" w:hAnsi="Times New Roman"/>
                <w:b/>
              </w:rPr>
              <w:t>Итого по разделам 1-4 (интегральный показатель)</w:t>
            </w:r>
          </w:p>
        </w:tc>
        <w:tc>
          <w:tcPr>
            <w:tcW w:w="1083"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120,7</w:t>
            </w:r>
          </w:p>
        </w:tc>
        <w:tc>
          <w:tcPr>
            <w:tcW w:w="1084"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117,7</w:t>
            </w:r>
          </w:p>
        </w:tc>
        <w:tc>
          <w:tcPr>
            <w:tcW w:w="1084"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85,6</w:t>
            </w:r>
          </w:p>
        </w:tc>
        <w:tc>
          <w:tcPr>
            <w:tcW w:w="1083"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88,7</w:t>
            </w:r>
          </w:p>
        </w:tc>
        <w:tc>
          <w:tcPr>
            <w:tcW w:w="1084"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89,6</w:t>
            </w:r>
          </w:p>
        </w:tc>
        <w:tc>
          <w:tcPr>
            <w:tcW w:w="1084"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101,0</w:t>
            </w:r>
          </w:p>
        </w:tc>
        <w:tc>
          <w:tcPr>
            <w:tcW w:w="1084" w:type="dxa"/>
            <w:shd w:val="clear" w:color="auto" w:fill="BFBFBF" w:themeFill="background1" w:themeFillShade="BF"/>
            <w:vAlign w:val="bottom"/>
          </w:tcPr>
          <w:p w:rsidR="009A40AB" w:rsidRPr="009A40AB" w:rsidRDefault="009A40AB" w:rsidP="009A40AB">
            <w:pPr>
              <w:spacing w:after="0" w:line="240" w:lineRule="auto"/>
              <w:jc w:val="center"/>
              <w:rPr>
                <w:rFonts w:ascii="Times New Roman" w:eastAsiaTheme="minorHAnsi" w:hAnsi="Times New Roman"/>
                <w:b/>
                <w:i/>
              </w:rPr>
            </w:pPr>
            <w:r w:rsidRPr="009A40AB">
              <w:rPr>
                <w:rFonts w:ascii="Times New Roman" w:eastAsiaTheme="minorHAnsi" w:hAnsi="Times New Roman"/>
                <w:b/>
                <w:i/>
              </w:rPr>
              <w:t>74,6</w:t>
            </w:r>
          </w:p>
        </w:tc>
      </w:tr>
    </w:tbl>
    <w:p w:rsidR="00A35187" w:rsidRPr="00B92E4E" w:rsidRDefault="00A35187">
      <w:pPr>
        <w:spacing w:after="0" w:line="360" w:lineRule="auto"/>
        <w:ind w:firstLine="709"/>
        <w:rPr>
          <w:rFonts w:ascii="Times New Roman" w:hAnsi="Times New Roman"/>
          <w:sz w:val="28"/>
          <w:szCs w:val="28"/>
        </w:rPr>
      </w:pPr>
      <w:r w:rsidRPr="00B92E4E">
        <w:rPr>
          <w:rFonts w:ascii="Times New Roman" w:hAnsi="Times New Roman"/>
          <w:sz w:val="28"/>
          <w:szCs w:val="28"/>
        </w:rPr>
        <w:br w:type="page"/>
      </w:r>
    </w:p>
    <w:p w:rsidR="0005685A" w:rsidRPr="00B92E4E" w:rsidRDefault="009A40AB" w:rsidP="00406825">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9187200" cy="50148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7200" cy="5014800"/>
                    </a:xfrm>
                    <a:prstGeom prst="rect">
                      <a:avLst/>
                    </a:prstGeom>
                    <a:noFill/>
                  </pic:spPr>
                </pic:pic>
              </a:graphicData>
            </a:graphic>
          </wp:inline>
        </w:drawing>
      </w:r>
    </w:p>
    <w:p w:rsidR="00102F11" w:rsidRPr="00B92E4E" w:rsidRDefault="0005685A" w:rsidP="009A40AB">
      <w:pPr>
        <w:spacing w:after="0" w:line="360" w:lineRule="auto"/>
        <w:jc w:val="center"/>
        <w:rPr>
          <w:rFonts w:ascii="Times New Roman" w:hAnsi="Times New Roman"/>
          <w:sz w:val="28"/>
          <w:szCs w:val="28"/>
        </w:rPr>
      </w:pPr>
      <w:r w:rsidRPr="009A40AB">
        <w:rPr>
          <w:rFonts w:ascii="Times New Roman" w:hAnsi="Times New Roman"/>
          <w:sz w:val="28"/>
          <w:szCs w:val="28"/>
        </w:rPr>
        <w:t xml:space="preserve">Рисунок </w:t>
      </w:r>
      <w:r w:rsidR="00B46A68" w:rsidRPr="009A40AB">
        <w:rPr>
          <w:rFonts w:ascii="Times New Roman" w:hAnsi="Times New Roman"/>
          <w:sz w:val="28"/>
          <w:szCs w:val="28"/>
        </w:rPr>
        <w:t>7</w:t>
      </w:r>
      <w:r w:rsidRPr="009A40AB">
        <w:rPr>
          <w:rFonts w:ascii="Times New Roman" w:hAnsi="Times New Roman"/>
          <w:sz w:val="28"/>
          <w:szCs w:val="28"/>
        </w:rPr>
        <w:t>.</w:t>
      </w:r>
      <w:r w:rsidR="00BE5570" w:rsidRPr="009A40AB">
        <w:rPr>
          <w:rFonts w:ascii="Times New Roman" w:hAnsi="Times New Roman"/>
          <w:sz w:val="28"/>
          <w:szCs w:val="28"/>
        </w:rPr>
        <w:t>1</w:t>
      </w:r>
      <w:r w:rsidRPr="00406825">
        <w:rPr>
          <w:rFonts w:ascii="Times New Roman" w:hAnsi="Times New Roman"/>
          <w:sz w:val="28"/>
          <w:szCs w:val="28"/>
        </w:rPr>
        <w:t xml:space="preserve"> – Ранжирование </w:t>
      </w:r>
      <w:r w:rsidR="0014409C" w:rsidRPr="00406825">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007511DD" w:rsidRPr="007511DD">
        <w:rPr>
          <w:rFonts w:ascii="Times New Roman" w:hAnsi="Times New Roman"/>
          <w:sz w:val="28"/>
          <w:szCs w:val="28"/>
        </w:rPr>
        <w:t>Куйбышевского</w:t>
      </w:r>
      <w:r w:rsidR="0014409C" w:rsidRPr="00406825">
        <w:rPr>
          <w:rFonts w:ascii="Times New Roman" w:hAnsi="Times New Roman"/>
          <w:sz w:val="28"/>
          <w:szCs w:val="28"/>
        </w:rPr>
        <w:t xml:space="preserve"> района Ростовской области </w:t>
      </w:r>
      <w:r w:rsidRPr="00406825">
        <w:rPr>
          <w:rFonts w:ascii="Times New Roman" w:hAnsi="Times New Roman"/>
          <w:sz w:val="28"/>
          <w:szCs w:val="28"/>
        </w:rPr>
        <w:t>по интегральному показателю (максимум 160 баллов)</w:t>
      </w:r>
      <w:r w:rsidR="00102F11" w:rsidRPr="00B92E4E">
        <w:rPr>
          <w:rFonts w:ascii="Times New Roman" w:hAnsi="Times New Roman"/>
          <w:sz w:val="28"/>
          <w:szCs w:val="28"/>
        </w:rPr>
        <w:br w:type="page"/>
      </w:r>
    </w:p>
    <w:p w:rsidR="004D060D" w:rsidRPr="00B92E4E" w:rsidRDefault="004D060D" w:rsidP="004D060D">
      <w:pPr>
        <w:keepNext/>
        <w:keepLines/>
        <w:spacing w:after="0" w:line="240" w:lineRule="auto"/>
        <w:jc w:val="center"/>
        <w:outlineLvl w:val="0"/>
        <w:rPr>
          <w:rFonts w:ascii="Times New Roman" w:eastAsia="Times New Roman" w:hAnsi="Times New Roman"/>
          <w:b/>
          <w:bCs/>
          <w:sz w:val="28"/>
          <w:szCs w:val="28"/>
          <w:lang/>
        </w:rPr>
      </w:pPr>
      <w:bookmarkStart w:id="14" w:name="_Toc455479812"/>
      <w:bookmarkStart w:id="15" w:name="_Toc479155614"/>
      <w:r w:rsidRPr="00B92E4E">
        <w:rPr>
          <w:rFonts w:ascii="Times New Roman" w:eastAsia="Times New Roman" w:hAnsi="Times New Roman"/>
          <w:b/>
          <w:bCs/>
          <w:sz w:val="28"/>
          <w:szCs w:val="28"/>
          <w:lang/>
        </w:rPr>
        <w:lastRenderedPageBreak/>
        <w:t>ПРИЛОЖЕНИЯ</w:t>
      </w:r>
      <w:bookmarkEnd w:id="14"/>
      <w:bookmarkEnd w:id="15"/>
    </w:p>
    <w:p w:rsidR="004D060D" w:rsidRPr="00B92E4E" w:rsidRDefault="004D060D" w:rsidP="004D060D">
      <w:pPr>
        <w:spacing w:after="0" w:line="360" w:lineRule="auto"/>
        <w:ind w:firstLine="709"/>
        <w:jc w:val="both"/>
        <w:rPr>
          <w:rFonts w:ascii="Times New Roman" w:hAnsi="Times New Roman"/>
          <w:sz w:val="20"/>
          <w:szCs w:val="20"/>
        </w:rPr>
      </w:pPr>
    </w:p>
    <w:p w:rsidR="004D060D" w:rsidRDefault="004D060D" w:rsidP="004D060D">
      <w:pPr>
        <w:spacing w:after="0" w:line="360" w:lineRule="auto"/>
        <w:jc w:val="center"/>
        <w:rPr>
          <w:rFonts w:ascii="Times New Roman" w:hAnsi="Times New Roman"/>
          <w:sz w:val="28"/>
          <w:szCs w:val="24"/>
        </w:rPr>
      </w:pPr>
      <w:r w:rsidRPr="00B92E4E">
        <w:rPr>
          <w:rFonts w:ascii="Times New Roman" w:hAnsi="Times New Roman"/>
          <w:b/>
          <w:sz w:val="28"/>
          <w:szCs w:val="24"/>
        </w:rPr>
        <w:t>Приложение 1</w:t>
      </w:r>
      <w:r w:rsidRPr="00B92E4E">
        <w:rPr>
          <w:rFonts w:ascii="Times New Roman" w:hAnsi="Times New Roman"/>
          <w:sz w:val="28"/>
          <w:szCs w:val="24"/>
        </w:rPr>
        <w:t xml:space="preserve"> – Показатели, характеризующие общие критерии оценки качества образовательной деятельности </w:t>
      </w:r>
      <w:r w:rsidR="00951023">
        <w:rPr>
          <w:rFonts w:ascii="Times New Roman" w:hAnsi="Times New Roman"/>
          <w:sz w:val="28"/>
          <w:szCs w:val="24"/>
        </w:rPr>
        <w:t>ОО</w:t>
      </w:r>
    </w:p>
    <w:p w:rsidR="00951023" w:rsidRPr="00B92E4E" w:rsidRDefault="00951023" w:rsidP="004D060D">
      <w:pPr>
        <w:spacing w:after="0" w:line="360" w:lineRule="auto"/>
        <w:jc w:val="center"/>
        <w:rPr>
          <w:rFonts w:ascii="Times New Roman" w:hAnsi="Times New Roman"/>
          <w:sz w:val="28"/>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542"/>
        <w:gridCol w:w="1985"/>
        <w:gridCol w:w="6237"/>
      </w:tblGrid>
      <w:tr w:rsidR="00C5724D" w:rsidRPr="00B92E4E" w:rsidTr="00956B26">
        <w:trPr>
          <w:cantSplit/>
          <w:tblHeader/>
        </w:trPr>
        <w:tc>
          <w:tcPr>
            <w:tcW w:w="837" w:type="dxa"/>
            <w:shd w:val="clear" w:color="auto" w:fill="auto"/>
            <w:vAlign w:val="center"/>
          </w:tcPr>
          <w:p w:rsidR="00C5724D" w:rsidRPr="009A40AB" w:rsidRDefault="00861E94" w:rsidP="00956B26">
            <w:pPr>
              <w:spacing w:after="0" w:line="240" w:lineRule="auto"/>
              <w:jc w:val="center"/>
              <w:rPr>
                <w:rFonts w:ascii="Times New Roman" w:hAnsi="Times New Roman"/>
                <w:b/>
                <w:sz w:val="24"/>
                <w:szCs w:val="24"/>
              </w:rPr>
            </w:pPr>
            <w:r w:rsidRPr="009A40AB">
              <w:rPr>
                <w:rFonts w:ascii="Times New Roman" w:hAnsi="Times New Roman"/>
                <w:b/>
                <w:sz w:val="24"/>
                <w:szCs w:val="24"/>
              </w:rPr>
              <w:t xml:space="preserve">№ </w:t>
            </w:r>
            <w:r w:rsidR="00C5724D" w:rsidRPr="009A40AB">
              <w:rPr>
                <w:rFonts w:ascii="Times New Roman" w:hAnsi="Times New Roman"/>
                <w:b/>
                <w:sz w:val="24"/>
                <w:szCs w:val="24"/>
              </w:rPr>
              <w:t>в блоке</w:t>
            </w:r>
          </w:p>
        </w:tc>
        <w:tc>
          <w:tcPr>
            <w:tcW w:w="5542" w:type="dxa"/>
            <w:shd w:val="clear" w:color="auto" w:fill="auto"/>
            <w:vAlign w:val="center"/>
          </w:tcPr>
          <w:p w:rsidR="00C5724D" w:rsidRPr="009A40AB" w:rsidRDefault="00C5724D" w:rsidP="00DD7810">
            <w:pPr>
              <w:spacing w:after="0" w:line="240" w:lineRule="auto"/>
              <w:jc w:val="center"/>
              <w:rPr>
                <w:rFonts w:ascii="Times New Roman" w:hAnsi="Times New Roman"/>
                <w:b/>
                <w:sz w:val="24"/>
                <w:szCs w:val="24"/>
              </w:rPr>
            </w:pPr>
            <w:r w:rsidRPr="009A40AB">
              <w:rPr>
                <w:rFonts w:ascii="Times New Roman" w:hAnsi="Times New Roman"/>
                <w:b/>
                <w:sz w:val="24"/>
                <w:szCs w:val="24"/>
              </w:rPr>
              <w:t>Показатель</w:t>
            </w:r>
          </w:p>
        </w:tc>
        <w:tc>
          <w:tcPr>
            <w:tcW w:w="1985" w:type="dxa"/>
            <w:shd w:val="clear" w:color="auto" w:fill="auto"/>
            <w:vAlign w:val="center"/>
          </w:tcPr>
          <w:p w:rsidR="00C5724D" w:rsidRPr="009A40AB" w:rsidRDefault="00C5724D" w:rsidP="00DD7810">
            <w:pPr>
              <w:spacing w:after="0" w:line="240" w:lineRule="auto"/>
              <w:jc w:val="center"/>
              <w:rPr>
                <w:rFonts w:ascii="Times New Roman" w:hAnsi="Times New Roman"/>
                <w:b/>
                <w:sz w:val="24"/>
                <w:szCs w:val="24"/>
              </w:rPr>
            </w:pPr>
            <w:r w:rsidRPr="009A40AB">
              <w:rPr>
                <w:rFonts w:ascii="Times New Roman" w:hAnsi="Times New Roman"/>
                <w:b/>
                <w:sz w:val="24"/>
                <w:szCs w:val="24"/>
              </w:rPr>
              <w:t>Единица измерения (значение показателя)</w:t>
            </w:r>
          </w:p>
        </w:tc>
        <w:tc>
          <w:tcPr>
            <w:tcW w:w="6237" w:type="dxa"/>
            <w:shd w:val="clear" w:color="auto" w:fill="auto"/>
            <w:vAlign w:val="center"/>
          </w:tcPr>
          <w:p w:rsidR="00C5724D" w:rsidRPr="009A40AB" w:rsidRDefault="00C5724D" w:rsidP="00DD7810">
            <w:pPr>
              <w:spacing w:after="0" w:line="240" w:lineRule="auto"/>
              <w:jc w:val="center"/>
              <w:rPr>
                <w:rFonts w:ascii="Times New Roman" w:hAnsi="Times New Roman"/>
                <w:b/>
                <w:sz w:val="24"/>
                <w:szCs w:val="24"/>
              </w:rPr>
            </w:pPr>
            <w:r w:rsidRPr="009A40AB">
              <w:rPr>
                <w:rFonts w:ascii="Times New Roman" w:hAnsi="Times New Roman"/>
                <w:b/>
                <w:sz w:val="24"/>
                <w:szCs w:val="24"/>
              </w:rPr>
              <w:t>Способ измерения и порядок выставления оценки</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b/>
                <w:sz w:val="24"/>
                <w:szCs w:val="24"/>
              </w:rPr>
            </w:pPr>
            <w:r w:rsidRPr="009A40AB">
              <w:rPr>
                <w:rFonts w:ascii="Times New Roman" w:hAnsi="Times New Roman"/>
                <w:b/>
                <w:sz w:val="24"/>
                <w:szCs w:val="24"/>
              </w:rPr>
              <w:t>А</w:t>
            </w:r>
          </w:p>
        </w:tc>
        <w:tc>
          <w:tcPr>
            <w:tcW w:w="13764" w:type="dxa"/>
            <w:gridSpan w:val="3"/>
            <w:shd w:val="clear" w:color="auto" w:fill="auto"/>
          </w:tcPr>
          <w:p w:rsidR="00C5724D" w:rsidRPr="009A40AB" w:rsidRDefault="00C5724D" w:rsidP="00FA1249">
            <w:pPr>
              <w:spacing w:after="0" w:line="240" w:lineRule="auto"/>
              <w:jc w:val="both"/>
              <w:rPr>
                <w:rFonts w:ascii="Times New Roman" w:hAnsi="Times New Roman"/>
                <w:b/>
                <w:sz w:val="24"/>
                <w:szCs w:val="24"/>
              </w:rPr>
            </w:pPr>
            <w:r w:rsidRPr="009A40AB">
              <w:rPr>
                <w:rFonts w:ascii="Times New Roman" w:hAnsi="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открытости и доступности информации об организациях, осуществляющих образовательную деятельность &lt;*&gt;</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sz w:val="24"/>
                <w:szCs w:val="24"/>
              </w:rPr>
            </w:pPr>
            <w:r w:rsidRPr="009A40AB">
              <w:rPr>
                <w:rFonts w:ascii="Times New Roman" w:hAnsi="Times New Roman"/>
                <w:sz w:val="24"/>
                <w:szCs w:val="24"/>
              </w:rPr>
              <w:t>1.1</w:t>
            </w:r>
          </w:p>
        </w:tc>
        <w:tc>
          <w:tcPr>
            <w:tcW w:w="5542" w:type="dxa"/>
            <w:shd w:val="clear" w:color="auto" w:fill="auto"/>
          </w:tcPr>
          <w:p w:rsidR="00C5724D" w:rsidRPr="009A40AB" w:rsidRDefault="00C5724D" w:rsidP="00FA1249">
            <w:pPr>
              <w:spacing w:after="0" w:line="240" w:lineRule="auto"/>
              <w:jc w:val="both"/>
              <w:rPr>
                <w:rFonts w:ascii="Times New Roman" w:hAnsi="Times New Roman"/>
                <w:sz w:val="24"/>
                <w:szCs w:val="24"/>
              </w:rPr>
            </w:pPr>
            <w:r w:rsidRPr="009A40AB">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985" w:type="dxa"/>
            <w:shd w:val="clear" w:color="auto" w:fill="auto"/>
          </w:tcPr>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Баллы</w:t>
            </w:r>
          </w:p>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(от 0 до 10)</w:t>
            </w:r>
          </w:p>
        </w:tc>
        <w:tc>
          <w:tcPr>
            <w:tcW w:w="6237" w:type="dxa"/>
            <w:shd w:val="clear" w:color="auto" w:fill="auto"/>
          </w:tcPr>
          <w:p w:rsidR="006045FC"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C5724D"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по правилам, изложенным в Приложении 2.</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sz w:val="24"/>
                <w:szCs w:val="24"/>
              </w:rPr>
            </w:pPr>
            <w:r w:rsidRPr="009A40AB">
              <w:rPr>
                <w:rFonts w:ascii="Times New Roman" w:hAnsi="Times New Roman"/>
                <w:sz w:val="24"/>
                <w:szCs w:val="24"/>
              </w:rPr>
              <w:t>1.2</w:t>
            </w:r>
          </w:p>
        </w:tc>
        <w:tc>
          <w:tcPr>
            <w:tcW w:w="5542" w:type="dxa"/>
            <w:shd w:val="clear" w:color="auto" w:fill="auto"/>
          </w:tcPr>
          <w:p w:rsidR="00C5724D" w:rsidRPr="009A40AB" w:rsidRDefault="00C5724D" w:rsidP="00FA1249">
            <w:pPr>
              <w:spacing w:after="0" w:line="240" w:lineRule="auto"/>
              <w:jc w:val="both"/>
              <w:rPr>
                <w:rFonts w:ascii="Times New Roman" w:hAnsi="Times New Roman"/>
                <w:sz w:val="24"/>
                <w:szCs w:val="24"/>
              </w:rPr>
            </w:pPr>
            <w:r w:rsidRPr="009A40AB">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985" w:type="dxa"/>
            <w:shd w:val="clear" w:color="auto" w:fill="auto"/>
          </w:tcPr>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Баллы</w:t>
            </w:r>
          </w:p>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(от 0 до 10)</w:t>
            </w:r>
          </w:p>
        </w:tc>
        <w:tc>
          <w:tcPr>
            <w:tcW w:w="6237" w:type="dxa"/>
            <w:shd w:val="clear" w:color="auto" w:fill="auto"/>
          </w:tcPr>
          <w:p w:rsidR="006045FC"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по правилам, изложенным в Приложении 2.</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sz w:val="24"/>
                <w:szCs w:val="24"/>
              </w:rPr>
            </w:pPr>
            <w:r w:rsidRPr="009A40AB">
              <w:rPr>
                <w:rFonts w:ascii="Times New Roman" w:hAnsi="Times New Roman"/>
                <w:sz w:val="24"/>
                <w:szCs w:val="24"/>
              </w:rPr>
              <w:t>1.3</w:t>
            </w:r>
          </w:p>
        </w:tc>
        <w:tc>
          <w:tcPr>
            <w:tcW w:w="5542" w:type="dxa"/>
            <w:shd w:val="clear" w:color="auto" w:fill="auto"/>
          </w:tcPr>
          <w:p w:rsidR="00C5724D" w:rsidRPr="009A40AB" w:rsidRDefault="006045FC" w:rsidP="00FA1249">
            <w:pPr>
              <w:spacing w:after="0" w:line="240" w:lineRule="auto"/>
              <w:jc w:val="both"/>
              <w:rPr>
                <w:rFonts w:ascii="Times New Roman" w:hAnsi="Times New Roman"/>
                <w:sz w:val="24"/>
                <w:szCs w:val="24"/>
              </w:rPr>
            </w:pPr>
            <w:r w:rsidRPr="009A40AB">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6045FC" w:rsidRPr="009A40AB" w:rsidRDefault="006045FC" w:rsidP="00FA1249">
            <w:pPr>
              <w:spacing w:after="0" w:line="240" w:lineRule="auto"/>
              <w:jc w:val="both"/>
              <w:rPr>
                <w:rFonts w:ascii="Times New Roman" w:hAnsi="Times New Roman"/>
                <w:sz w:val="24"/>
                <w:szCs w:val="24"/>
              </w:rPr>
            </w:pPr>
          </w:p>
          <w:p w:rsidR="006045FC" w:rsidRPr="009A40AB" w:rsidRDefault="006045FC" w:rsidP="00FA1249">
            <w:pPr>
              <w:spacing w:after="0" w:line="240" w:lineRule="auto"/>
              <w:jc w:val="both"/>
              <w:rPr>
                <w:rFonts w:ascii="Times New Roman" w:hAnsi="Times New Roman"/>
                <w:sz w:val="24"/>
                <w:szCs w:val="24"/>
              </w:rPr>
            </w:pPr>
          </w:p>
          <w:p w:rsidR="006045FC" w:rsidRPr="009A40AB" w:rsidRDefault="006045FC" w:rsidP="00FA1249">
            <w:pPr>
              <w:spacing w:after="0" w:line="240" w:lineRule="auto"/>
              <w:jc w:val="both"/>
              <w:rPr>
                <w:rFonts w:ascii="Times New Roman" w:hAnsi="Times New Roman"/>
                <w:sz w:val="24"/>
                <w:szCs w:val="24"/>
              </w:rPr>
            </w:pPr>
          </w:p>
        </w:tc>
        <w:tc>
          <w:tcPr>
            <w:tcW w:w="1985" w:type="dxa"/>
            <w:shd w:val="clear" w:color="auto" w:fill="auto"/>
          </w:tcPr>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Баллы</w:t>
            </w:r>
          </w:p>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(от 0 до 10)</w:t>
            </w:r>
          </w:p>
        </w:tc>
        <w:tc>
          <w:tcPr>
            <w:tcW w:w="6237" w:type="dxa"/>
            <w:shd w:val="clear" w:color="auto" w:fill="auto"/>
          </w:tcPr>
          <w:p w:rsidR="006045FC"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по правилам, изложенным в Приложении 2.</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1.4</w:t>
            </w:r>
          </w:p>
        </w:tc>
        <w:tc>
          <w:tcPr>
            <w:tcW w:w="5542" w:type="dxa"/>
            <w:shd w:val="clear" w:color="auto" w:fill="auto"/>
          </w:tcPr>
          <w:p w:rsidR="00C5724D"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985" w:type="dxa"/>
            <w:shd w:val="clear" w:color="auto" w:fill="auto"/>
          </w:tcPr>
          <w:p w:rsidR="00C5724D" w:rsidRPr="009A40AB" w:rsidRDefault="00C5724D" w:rsidP="00FA1249">
            <w:pPr>
              <w:spacing w:after="0" w:line="240" w:lineRule="auto"/>
              <w:jc w:val="center"/>
              <w:rPr>
                <w:rFonts w:ascii="Times New Roman" w:hAnsi="Times New Roman"/>
                <w:sz w:val="24"/>
                <w:szCs w:val="24"/>
              </w:rPr>
            </w:pPr>
            <w:r w:rsidRPr="009A40AB">
              <w:rPr>
                <w:rFonts w:ascii="Times New Roman" w:hAnsi="Times New Roman"/>
                <w:sz w:val="24"/>
                <w:szCs w:val="24"/>
              </w:rPr>
              <w:t>Баллы</w:t>
            </w:r>
          </w:p>
          <w:p w:rsidR="00C5724D" w:rsidRPr="009A40AB" w:rsidRDefault="00C5724D" w:rsidP="006045FC">
            <w:pPr>
              <w:spacing w:after="0" w:line="240" w:lineRule="auto"/>
              <w:jc w:val="center"/>
              <w:rPr>
                <w:rFonts w:ascii="Times New Roman" w:hAnsi="Times New Roman"/>
                <w:sz w:val="24"/>
                <w:szCs w:val="24"/>
              </w:rPr>
            </w:pPr>
            <w:r w:rsidRPr="009A40AB">
              <w:rPr>
                <w:rFonts w:ascii="Times New Roman" w:hAnsi="Times New Roman"/>
                <w:sz w:val="24"/>
                <w:szCs w:val="24"/>
              </w:rPr>
              <w:t>(</w:t>
            </w:r>
            <w:r w:rsidR="006045FC" w:rsidRPr="009A40AB">
              <w:rPr>
                <w:rFonts w:ascii="Times New Roman" w:hAnsi="Times New Roman"/>
                <w:sz w:val="24"/>
                <w:szCs w:val="24"/>
              </w:rPr>
              <w:t xml:space="preserve">от </w:t>
            </w:r>
            <w:r w:rsidRPr="009A40AB">
              <w:rPr>
                <w:rFonts w:ascii="Times New Roman" w:hAnsi="Times New Roman"/>
                <w:sz w:val="24"/>
                <w:szCs w:val="24"/>
              </w:rPr>
              <w:t>0</w:t>
            </w:r>
            <w:r w:rsidR="006045FC" w:rsidRPr="009A40AB">
              <w:rPr>
                <w:rFonts w:ascii="Times New Roman" w:hAnsi="Times New Roman"/>
                <w:sz w:val="24"/>
                <w:szCs w:val="24"/>
              </w:rPr>
              <w:t xml:space="preserve"> до</w:t>
            </w:r>
            <w:r w:rsidRPr="009A40AB">
              <w:rPr>
                <w:rFonts w:ascii="Times New Roman" w:hAnsi="Times New Roman"/>
                <w:sz w:val="24"/>
                <w:szCs w:val="24"/>
              </w:rPr>
              <w:t xml:space="preserve"> 10)</w:t>
            </w:r>
          </w:p>
        </w:tc>
        <w:tc>
          <w:tcPr>
            <w:tcW w:w="6237" w:type="dxa"/>
            <w:shd w:val="clear" w:color="auto" w:fill="auto"/>
          </w:tcPr>
          <w:p w:rsidR="006045FC"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9A40AB" w:rsidRDefault="006045FC" w:rsidP="006045FC">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по правилам, изложенным в Приложении 2.</w:t>
            </w:r>
          </w:p>
        </w:tc>
      </w:tr>
      <w:tr w:rsidR="00C5724D" w:rsidRPr="00B92E4E" w:rsidTr="00956B26">
        <w:tc>
          <w:tcPr>
            <w:tcW w:w="837" w:type="dxa"/>
            <w:shd w:val="clear" w:color="auto" w:fill="auto"/>
            <w:vAlign w:val="center"/>
          </w:tcPr>
          <w:p w:rsidR="00C5724D" w:rsidRPr="009A40AB" w:rsidRDefault="00C5724D" w:rsidP="00956B26">
            <w:pPr>
              <w:spacing w:after="0" w:line="240" w:lineRule="auto"/>
              <w:jc w:val="center"/>
              <w:rPr>
                <w:rFonts w:ascii="Times New Roman" w:hAnsi="Times New Roman"/>
                <w:b/>
                <w:sz w:val="24"/>
                <w:szCs w:val="24"/>
              </w:rPr>
            </w:pPr>
            <w:r w:rsidRPr="009A40AB">
              <w:rPr>
                <w:rFonts w:ascii="Times New Roman" w:hAnsi="Times New Roman"/>
                <w:b/>
                <w:sz w:val="24"/>
                <w:szCs w:val="24"/>
              </w:rPr>
              <w:t>B</w:t>
            </w:r>
          </w:p>
        </w:tc>
        <w:tc>
          <w:tcPr>
            <w:tcW w:w="13764" w:type="dxa"/>
            <w:gridSpan w:val="3"/>
            <w:shd w:val="clear" w:color="auto" w:fill="auto"/>
          </w:tcPr>
          <w:p w:rsidR="00C5724D" w:rsidRPr="009A40AB" w:rsidRDefault="00C5724D" w:rsidP="00FA1249">
            <w:pPr>
              <w:spacing w:after="0" w:line="240" w:lineRule="auto"/>
              <w:jc w:val="both"/>
              <w:rPr>
                <w:rFonts w:ascii="Times New Roman" w:hAnsi="Times New Roman"/>
                <w:b/>
                <w:sz w:val="24"/>
                <w:szCs w:val="24"/>
              </w:rPr>
            </w:pPr>
            <w:r w:rsidRPr="009A40AB">
              <w:rPr>
                <w:rFonts w:ascii="Times New Roman" w:hAnsi="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комфортности условий, в которых осуществляется образовательная деятельность &lt;*</w:t>
            </w:r>
            <w:r w:rsidR="00861E94" w:rsidRPr="009A40AB">
              <w:rPr>
                <w:rFonts w:ascii="Times New Roman" w:hAnsi="Times New Roman"/>
                <w:b/>
                <w:sz w:val="24"/>
                <w:szCs w:val="24"/>
              </w:rPr>
              <w:t>*</w:t>
            </w:r>
            <w:r w:rsidRPr="009A40AB">
              <w:rPr>
                <w:rFonts w:ascii="Times New Roman" w:hAnsi="Times New Roman"/>
                <w:b/>
                <w:sz w:val="24"/>
                <w:szCs w:val="24"/>
              </w:rPr>
              <w:t>&gt;</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Материально-техническое и информационное обеспечение организации</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2.1.1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находится (-ятся) в аварийном состоянии или требует (-ют) капитального ремонта</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 в форм</w:t>
            </w:r>
            <w:r w:rsidR="00A57F4D" w:rsidRPr="009A40AB">
              <w:rPr>
                <w:rFonts w:ascii="Times New Roman" w:hAnsi="Times New Roman"/>
                <w:sz w:val="24"/>
                <w:szCs w:val="24"/>
              </w:rPr>
              <w:t>е</w:t>
            </w:r>
            <w:r w:rsidRPr="009A40AB">
              <w:rPr>
                <w:rFonts w:ascii="Times New Roman" w:hAnsi="Times New Roman"/>
                <w:sz w:val="24"/>
                <w:szCs w:val="24"/>
              </w:rPr>
              <w:t xml:space="preserve">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за деятельностью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находится (-ятся) в аварийном состоянии или требуется капитальный ремонт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не находится (-ятся) в аварийном состоянии или капитальный ремонт не требуется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2.1.2</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имеет центральное отопление</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r w:rsidR="00956B26"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центрального отопления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Имеется центральное отопление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2.1.3</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имеет водоснабжение</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r w:rsidR="00956B26"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водоснабжения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Имеется водоснабжение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2.1.4</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Здание (-я) организации имеет канализацию</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r w:rsidR="00956B26"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канализации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Имеется канализация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2.1.5</w:t>
            </w:r>
          </w:p>
        </w:tc>
        <w:tc>
          <w:tcPr>
            <w:tcW w:w="5542" w:type="dxa"/>
            <w:shd w:val="clear" w:color="auto" w:fill="auto"/>
          </w:tcPr>
          <w:p w:rsidR="00956B26" w:rsidRPr="009A40AB" w:rsidRDefault="00956B26" w:rsidP="00DB2229">
            <w:pPr>
              <w:spacing w:after="0" w:line="240" w:lineRule="auto"/>
              <w:jc w:val="both"/>
              <w:rPr>
                <w:rFonts w:ascii="Times New Roman" w:hAnsi="Times New Roman"/>
                <w:sz w:val="24"/>
                <w:szCs w:val="24"/>
              </w:rPr>
            </w:pPr>
            <w:r w:rsidRPr="009A40AB">
              <w:rPr>
                <w:rFonts w:ascii="Times New Roman" w:hAnsi="Times New Roman"/>
                <w:sz w:val="24"/>
                <w:szCs w:val="24"/>
              </w:rPr>
              <w:t xml:space="preserve">Обеспеченность </w:t>
            </w:r>
            <w:r w:rsidR="00DB2229" w:rsidRPr="009A40AB">
              <w:rPr>
                <w:rFonts w:ascii="Times New Roman" w:hAnsi="Times New Roman"/>
                <w:sz w:val="24"/>
                <w:szCs w:val="24"/>
              </w:rPr>
              <w:t>педагогических работников</w:t>
            </w:r>
            <w:r w:rsidRPr="009A40AB">
              <w:rPr>
                <w:rFonts w:ascii="Times New Roman" w:hAnsi="Times New Roman"/>
                <w:sz w:val="24"/>
                <w:szCs w:val="24"/>
              </w:rPr>
              <w:t xml:space="preserve"> образовательной организации персональными компьютерами (ПК) (количество ПК в организации в расчете на 1 </w:t>
            </w:r>
            <w:r w:rsidR="00DB2229" w:rsidRPr="009A40AB">
              <w:rPr>
                <w:rFonts w:ascii="Times New Roman" w:hAnsi="Times New Roman"/>
                <w:sz w:val="24"/>
                <w:szCs w:val="24"/>
              </w:rPr>
              <w:t>педагогического работника</w:t>
            </w:r>
            <w:r w:rsidRPr="009A40AB">
              <w:rPr>
                <w:rFonts w:ascii="Times New Roman" w:hAnsi="Times New Roman"/>
                <w:sz w:val="24"/>
                <w:szCs w:val="24"/>
              </w:rPr>
              <w:t xml:space="preserve"> (</w:t>
            </w:r>
            <m:oMath>
              <m:r>
                <w:rPr>
                  <w:rFonts w:ascii="Cambria Math" w:hAnsi="Cambria Math"/>
                  <w:sz w:val="24"/>
                  <w:szCs w:val="24"/>
                </w:rPr>
                <m:t>Кпк</m:t>
              </m:r>
            </m:oMath>
            <w:r w:rsidRPr="009A40AB">
              <w:rPr>
                <w:rFonts w:ascii="Times New Roman" w:hAnsi="Times New Roman"/>
                <w:sz w:val="24"/>
                <w:szCs w:val="24"/>
              </w:rPr>
              <w:t>))</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r w:rsidR="00956B26"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eastAsia="Times New Roman" w:hAnsi="Times New Roman"/>
                <w:sz w:val="24"/>
                <w:szCs w:val="24"/>
              </w:rPr>
            </w:pPr>
            <w:r w:rsidRPr="009A40AB">
              <w:rPr>
                <w:rFonts w:ascii="Times New Roman" w:hAnsi="Times New Roman"/>
                <w:sz w:val="24"/>
                <w:szCs w:val="24"/>
              </w:rPr>
              <w:t>Для расчета показателя (</w:t>
            </w:r>
            <m:oMath>
              <m:r>
                <w:rPr>
                  <w:rFonts w:ascii="Cambria Math" w:hAnsi="Cambria Math"/>
                  <w:sz w:val="24"/>
                  <w:szCs w:val="24"/>
                </w:rPr>
                <m:t>Кпк</m:t>
              </m:r>
            </m:oMath>
            <w:r w:rsidRPr="009A40AB">
              <w:rPr>
                <w:rFonts w:ascii="Times New Roman" w:hAnsi="Times New Roman"/>
                <w:sz w:val="24"/>
                <w:szCs w:val="24"/>
              </w:rPr>
              <w:t xml:space="preserve">) </w:t>
            </w:r>
            <w:r w:rsidRPr="009A40AB">
              <w:rPr>
                <w:rFonts w:ascii="Times New Roman" w:eastAsia="Times New Roman" w:hAnsi="Times New Roman"/>
                <w:sz w:val="24"/>
                <w:szCs w:val="24"/>
              </w:rPr>
              <w:t xml:space="preserve">количество ПК в организации делится на суммарную численность </w:t>
            </w:r>
            <w:r w:rsidR="00DB2229" w:rsidRPr="009A40AB">
              <w:rPr>
                <w:rFonts w:ascii="Times New Roman" w:eastAsia="Times New Roman" w:hAnsi="Times New Roman"/>
                <w:sz w:val="24"/>
                <w:szCs w:val="24"/>
              </w:rPr>
              <w:t>педагогических работников</w:t>
            </w:r>
            <w:r w:rsidRPr="009A40AB">
              <w:rPr>
                <w:rFonts w:ascii="Times New Roman" w:eastAsia="Times New Roman" w:hAnsi="Times New Roman"/>
                <w:sz w:val="24"/>
                <w:szCs w:val="24"/>
              </w:rPr>
              <w:t xml:space="preserve"> организации.</w:t>
            </w:r>
          </w:p>
          <w:p w:rsidR="00956B26" w:rsidRPr="009A40AB" w:rsidRDefault="00654614" w:rsidP="00F10A74">
            <w:pPr>
              <w:spacing w:after="0" w:line="240" w:lineRule="auto"/>
              <w:jc w:val="both"/>
              <w:rPr>
                <w:rFonts w:ascii="Times New Roman" w:eastAsia="Times New Roman" w:hAnsi="Times New Roman"/>
                <w:sz w:val="24"/>
                <w:szCs w:val="24"/>
              </w:rPr>
            </w:pPr>
            <m:oMath>
              <m:r>
                <w:rPr>
                  <w:rFonts w:ascii="Cambria Math" w:hAnsi="Cambria Math"/>
                  <w:sz w:val="24"/>
                  <w:szCs w:val="24"/>
                </w:rPr>
                <m:t>Кпк&lt;0,1</m:t>
              </m:r>
            </m:oMath>
            <w:r w:rsidR="00956B26" w:rsidRPr="009A40AB">
              <w:rPr>
                <w:rFonts w:ascii="Times New Roman" w:eastAsia="Times New Roman" w:hAnsi="Times New Roman"/>
                <w:sz w:val="24"/>
                <w:szCs w:val="24"/>
              </w:rPr>
              <w:t xml:space="preserve"> – 0 баллов.</w:t>
            </w:r>
          </w:p>
          <w:p w:rsidR="00956B26" w:rsidRPr="009A40AB" w:rsidRDefault="00654614" w:rsidP="00F10A74">
            <w:pPr>
              <w:spacing w:after="0" w:line="240" w:lineRule="auto"/>
              <w:jc w:val="both"/>
              <w:rPr>
                <w:rFonts w:ascii="Times New Roman" w:hAnsi="Times New Roman"/>
                <w:sz w:val="24"/>
                <w:szCs w:val="24"/>
              </w:rPr>
            </w:pPr>
            <m:oMath>
              <m:r>
                <w:rPr>
                  <w:rFonts w:ascii="Cambria Math" w:hAnsi="Cambria Math"/>
                  <w:sz w:val="24"/>
                  <w:szCs w:val="24"/>
                </w:rPr>
                <m:t>0,1≤Кпк≤0,3</m:t>
              </m:r>
            </m:oMath>
            <w:r w:rsidR="00956B26" w:rsidRPr="009A40AB">
              <w:rPr>
                <w:rFonts w:ascii="Times New Roman" w:eastAsia="Times New Roman" w:hAnsi="Times New Roman"/>
                <w:sz w:val="24"/>
                <w:szCs w:val="24"/>
              </w:rPr>
              <w:t xml:space="preserve"> – 1 балл.</w:t>
            </w:r>
          </w:p>
          <w:p w:rsidR="00956B26" w:rsidRPr="009A40AB" w:rsidRDefault="00654614" w:rsidP="00F10A74">
            <w:pPr>
              <w:spacing w:after="0" w:line="240" w:lineRule="auto"/>
              <w:jc w:val="both"/>
              <w:rPr>
                <w:rFonts w:ascii="Times New Roman" w:eastAsia="Times New Roman" w:hAnsi="Times New Roman"/>
                <w:sz w:val="24"/>
                <w:szCs w:val="24"/>
              </w:rPr>
            </w:pPr>
            <m:oMath>
              <m:r>
                <w:rPr>
                  <w:rFonts w:ascii="Cambria Math" w:hAnsi="Cambria Math"/>
                  <w:sz w:val="24"/>
                  <w:szCs w:val="24"/>
                </w:rPr>
                <m:t>Кпк&gt;0,3</m:t>
              </m:r>
            </m:oMath>
            <w:r w:rsidR="00956B26" w:rsidRPr="009A40AB">
              <w:rPr>
                <w:rFonts w:ascii="Times New Roman" w:eastAsia="Times New Roman" w:hAnsi="Times New Roman"/>
                <w:sz w:val="24"/>
                <w:szCs w:val="24"/>
              </w:rPr>
              <w:t xml:space="preserve"> – 2 балла.</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eastAsia="Times New Roman" w:hAnsi="Times New Roman"/>
                <w:sz w:val="24"/>
                <w:szCs w:val="24"/>
              </w:rPr>
              <w:t>Кпк = 0 – нет компьютеров = 0 баллов.</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2.2</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2.2.1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помещений медицинского назначения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помещений медицинского назначения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Имеются помещения медицинского назначения – 2 балла.</w:t>
            </w:r>
          </w:p>
          <w:p w:rsidR="00956B26" w:rsidRPr="009A40AB" w:rsidRDefault="00956B26"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2.2.2</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физкультурного (спортивного) зала, других спортивных или рекреационных сооружений (спортивная площадка, бассейн, зимний сад, другое)</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помещений спортивного и / или рекреационного назначения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Имеются помещения спортивного и / или рекреационного назначения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2.2.3</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необходимых условий для питания детей</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Нет необходимых условий для питания детей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Имеются необходимые условия для питания детей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2.2.4</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Доля воспитанников организации, охваченных летними оздоровительными мероприятиями  (ДВло)</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p>
          <w:p w:rsidR="00956B26" w:rsidRPr="009A40AB" w:rsidRDefault="00956B26" w:rsidP="00F10A74">
            <w:pPr>
              <w:spacing w:after="0" w:line="240" w:lineRule="auto"/>
              <w:jc w:val="both"/>
              <w:rPr>
                <w:rFonts w:ascii="Times New Roman" w:eastAsia="Times New Roman" w:hAnsi="Times New Roman"/>
                <w:sz w:val="24"/>
                <w:szCs w:val="24"/>
              </w:rPr>
            </w:pPr>
            <w:r w:rsidRPr="009A40AB">
              <w:rPr>
                <w:rFonts w:ascii="Times New Roman" w:hAnsi="Times New Roman"/>
                <w:sz w:val="24"/>
                <w:szCs w:val="24"/>
              </w:rPr>
              <w:t xml:space="preserve">Для расчета показателя (ДВло) численность воспитанников организации, охваченных летними оздоровительными мероприятиями, </w:t>
            </w:r>
            <w:r w:rsidRPr="009A40AB">
              <w:rPr>
                <w:rFonts w:ascii="Times New Roman" w:eastAsia="Times New Roman" w:hAnsi="Times New Roman"/>
                <w:sz w:val="24"/>
                <w:szCs w:val="24"/>
              </w:rPr>
              <w:t xml:space="preserve">делится на </w:t>
            </w:r>
            <w:r w:rsidRPr="009A40AB">
              <w:rPr>
                <w:rFonts w:ascii="Times New Roman" w:hAnsi="Times New Roman"/>
                <w:sz w:val="24"/>
                <w:szCs w:val="24"/>
              </w:rPr>
              <w:t>численность воспитанников организации</w:t>
            </w:r>
            <w:r w:rsidRPr="009A40AB">
              <w:rPr>
                <w:rFonts w:ascii="Times New Roman" w:eastAsia="Times New Roman" w:hAnsi="Times New Roman"/>
                <w:sz w:val="24"/>
                <w:szCs w:val="24"/>
              </w:rPr>
              <w:t>.</w:t>
            </w:r>
          </w:p>
          <w:p w:rsidR="00956B26" w:rsidRPr="009A40AB" w:rsidRDefault="00956B26" w:rsidP="00F10A74">
            <w:pPr>
              <w:spacing w:after="0" w:line="240" w:lineRule="auto"/>
              <w:jc w:val="both"/>
              <w:rPr>
                <w:rFonts w:ascii="Times New Roman" w:eastAsia="Times New Roman" w:hAnsi="Times New Roman"/>
                <w:sz w:val="24"/>
                <w:szCs w:val="24"/>
              </w:rPr>
            </w:pPr>
            <m:oMath>
              <m:r>
                <w:rPr>
                  <w:rFonts w:ascii="Cambria Math" w:hAnsi="Cambria Math"/>
                  <w:sz w:val="24"/>
                  <w:szCs w:val="24"/>
                </w:rPr>
                <m:t>ДВло&lt;50</m:t>
              </m:r>
            </m:oMath>
            <w:r w:rsidRPr="009A40AB">
              <w:rPr>
                <w:rFonts w:ascii="Times New Roman" w:eastAsia="Times New Roman" w:hAnsi="Times New Roman"/>
                <w:sz w:val="24"/>
                <w:szCs w:val="24"/>
              </w:rPr>
              <w:t xml:space="preserve"> – 0 баллов.</w:t>
            </w:r>
          </w:p>
          <w:p w:rsidR="00956B26" w:rsidRPr="009A40AB" w:rsidRDefault="00400766" w:rsidP="00F10A74">
            <w:pPr>
              <w:spacing w:after="0" w:line="240" w:lineRule="auto"/>
              <w:jc w:val="both"/>
              <w:rPr>
                <w:rFonts w:ascii="Times New Roman" w:hAnsi="Times New Roman"/>
                <w:sz w:val="24"/>
                <w:szCs w:val="24"/>
              </w:rPr>
            </w:pPr>
            <m:oMath>
              <m:r>
                <w:rPr>
                  <w:rFonts w:ascii="Cambria Math" w:hAnsi="Cambria Math"/>
                  <w:sz w:val="24"/>
                  <w:szCs w:val="24"/>
                </w:rPr>
                <m:t>50≤ДВло≤80</m:t>
              </m:r>
            </m:oMath>
            <w:r w:rsidR="00956B26" w:rsidRPr="009A40AB">
              <w:rPr>
                <w:rFonts w:ascii="Times New Roman" w:eastAsia="Times New Roman" w:hAnsi="Times New Roman"/>
                <w:sz w:val="24"/>
                <w:szCs w:val="24"/>
              </w:rPr>
              <w:t xml:space="preserve"> – 1 балл.</w:t>
            </w:r>
          </w:p>
          <w:p w:rsidR="00956B26" w:rsidRPr="009A40AB" w:rsidRDefault="00956B26" w:rsidP="00400766">
            <w:pPr>
              <w:spacing w:after="0" w:line="240" w:lineRule="auto"/>
              <w:jc w:val="both"/>
              <w:rPr>
                <w:rFonts w:ascii="Times New Roman" w:hAnsi="Times New Roman"/>
                <w:sz w:val="24"/>
                <w:szCs w:val="24"/>
              </w:rPr>
            </w:pPr>
            <m:oMath>
              <m:r>
                <w:rPr>
                  <w:rFonts w:ascii="Cambria Math" w:hAnsi="Cambria Math"/>
                  <w:sz w:val="24"/>
                  <w:szCs w:val="24"/>
                </w:rPr>
                <m:t>ДВло&gt;80</m:t>
              </m:r>
            </m:oMath>
            <w:r w:rsidRPr="009A40AB">
              <w:rPr>
                <w:rFonts w:ascii="Times New Roman" w:eastAsia="Times New Roman" w:hAnsi="Times New Roman"/>
                <w:sz w:val="24"/>
                <w:szCs w:val="24"/>
              </w:rPr>
              <w:t xml:space="preserve"> – 2 балла.</w:t>
            </w:r>
          </w:p>
        </w:tc>
      </w:tr>
      <w:tr w:rsidR="00956B26" w:rsidRPr="00B92E4E" w:rsidTr="00956B26">
        <w:tc>
          <w:tcPr>
            <w:tcW w:w="837" w:type="dxa"/>
            <w:tcBorders>
              <w:bottom w:val="single" w:sz="4" w:space="0" w:color="auto"/>
            </w:tcBorders>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2.2.5</w:t>
            </w:r>
          </w:p>
        </w:tc>
        <w:tc>
          <w:tcPr>
            <w:tcW w:w="5542"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штате организации инструктора по физической культуре</w:t>
            </w:r>
          </w:p>
        </w:tc>
        <w:tc>
          <w:tcPr>
            <w:tcW w:w="1985" w:type="dxa"/>
            <w:tcBorders>
              <w:bottom w:val="single" w:sz="4" w:space="0" w:color="auto"/>
            </w:tcBorders>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tcBorders>
              <w:bottom w:val="single" w:sz="4" w:space="0" w:color="auto"/>
            </w:tcBorders>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штате организации нет инструктора по физической культуре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В штате организации есть инструктор по физической культуре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2.3</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Условия для индивидуальной работы с обучающимися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2.3.1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музыкального зала</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музыкального зала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музыкальный зал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2.3.2</w:t>
            </w:r>
          </w:p>
        </w:tc>
        <w:tc>
          <w:tcPr>
            <w:tcW w:w="5542" w:type="dxa"/>
            <w:shd w:val="clear" w:color="auto" w:fill="auto"/>
          </w:tcPr>
          <w:p w:rsidR="00956B26" w:rsidRPr="009A40AB" w:rsidRDefault="00956B26" w:rsidP="00C27383">
            <w:pPr>
              <w:spacing w:after="0" w:line="240" w:lineRule="auto"/>
              <w:jc w:val="both"/>
              <w:rPr>
                <w:rFonts w:ascii="Times New Roman" w:hAnsi="Times New Roman"/>
                <w:sz w:val="24"/>
                <w:szCs w:val="24"/>
              </w:rPr>
            </w:pPr>
            <w:r w:rsidRPr="009A40AB">
              <w:rPr>
                <w:rFonts w:ascii="Times New Roman" w:hAnsi="Times New Roman"/>
                <w:sz w:val="24"/>
                <w:szCs w:val="24"/>
              </w:rPr>
              <w:t>Наличие в штате организации педагога (-ов) дополнительного образования (ДО)</w:t>
            </w:r>
            <w:r w:rsidR="00C27383" w:rsidRPr="009A40AB">
              <w:rPr>
                <w:rFonts w:ascii="Times New Roman" w:hAnsi="Times New Roman"/>
                <w:sz w:val="24"/>
                <w:szCs w:val="24"/>
              </w:rPr>
              <w:t xml:space="preserve"> и /или музыкального руководителя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штате организации нет педагога (-ов) ДО</w:t>
            </w:r>
            <w:r w:rsidR="00C27383" w:rsidRPr="009A40AB">
              <w:rPr>
                <w:rFonts w:ascii="Times New Roman" w:hAnsi="Times New Roman"/>
                <w:sz w:val="24"/>
                <w:szCs w:val="24"/>
              </w:rPr>
              <w:t xml:space="preserve"> и /или музыкального руководителя</w:t>
            </w:r>
            <w:r w:rsidRPr="009A40AB">
              <w:rPr>
                <w:rFonts w:ascii="Times New Roman" w:hAnsi="Times New Roman"/>
                <w:sz w:val="24"/>
                <w:szCs w:val="24"/>
              </w:rPr>
              <w:t xml:space="preserve"> – 0 баллов.</w:t>
            </w:r>
          </w:p>
          <w:p w:rsidR="00956B26" w:rsidRPr="009A40AB" w:rsidRDefault="00956B26" w:rsidP="00C27383">
            <w:pPr>
              <w:spacing w:after="0" w:line="240" w:lineRule="auto"/>
              <w:jc w:val="both"/>
              <w:rPr>
                <w:rFonts w:ascii="Times New Roman" w:hAnsi="Times New Roman"/>
                <w:sz w:val="24"/>
                <w:szCs w:val="24"/>
              </w:rPr>
            </w:pPr>
            <w:r w:rsidRPr="009A40AB">
              <w:rPr>
                <w:rFonts w:ascii="Times New Roman" w:hAnsi="Times New Roman"/>
                <w:sz w:val="24"/>
                <w:szCs w:val="24"/>
              </w:rPr>
              <w:t>В штате организации есть педагог (-и) ДО</w:t>
            </w:r>
            <w:r w:rsidR="00C27383" w:rsidRPr="009A40AB">
              <w:rPr>
                <w:rFonts w:ascii="Times New Roman" w:hAnsi="Times New Roman"/>
                <w:sz w:val="24"/>
                <w:szCs w:val="24"/>
              </w:rPr>
              <w:t xml:space="preserve"> и /или музыкальный руководитель</w:t>
            </w:r>
            <w:r w:rsidRPr="009A40AB">
              <w:rPr>
                <w:rFonts w:ascii="Times New Roman" w:hAnsi="Times New Roman"/>
                <w:sz w:val="24"/>
                <w:szCs w:val="24"/>
              </w:rPr>
              <w:t xml:space="preserve">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2.3.3</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проводятся групповые коррекционно-развивающие занятия с воспитанниками</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а)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 проводятся групповые коррекционно-развивающие занятия с воспитанниками – 0 баллов.</w:t>
            </w:r>
          </w:p>
          <w:p w:rsidR="00956B26" w:rsidRPr="009A40AB" w:rsidRDefault="00956B26" w:rsidP="00C27383">
            <w:pPr>
              <w:spacing w:after="0" w:line="240" w:lineRule="auto"/>
              <w:jc w:val="both"/>
              <w:rPr>
                <w:rFonts w:ascii="Times New Roman" w:hAnsi="Times New Roman"/>
                <w:sz w:val="24"/>
                <w:szCs w:val="24"/>
              </w:rPr>
            </w:pPr>
            <w:r w:rsidRPr="009A40AB">
              <w:rPr>
                <w:rFonts w:ascii="Times New Roman" w:hAnsi="Times New Roman"/>
                <w:sz w:val="24"/>
                <w:szCs w:val="24"/>
              </w:rPr>
              <w:t>Проводятся групповые коррекционно-развивающие занятия с воспитанниками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2.3.4</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проводятся индивидуальные коррекционно-развивающие занятия с воспитанниками</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а)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Не проводятся индивидуальные коррекционно-развивающие занятия с воспитанниками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Проводятся индивидуальные коррекционно-развивающие занятия с воспитанниками – 2 балла.</w:t>
            </w:r>
          </w:p>
        </w:tc>
      </w:tr>
      <w:tr w:rsidR="00956B26" w:rsidRPr="00B92E4E" w:rsidTr="00956B26">
        <w:tc>
          <w:tcPr>
            <w:tcW w:w="837" w:type="dxa"/>
            <w:tcBorders>
              <w:bottom w:val="single" w:sz="4" w:space="0" w:color="auto"/>
            </w:tcBorders>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2.3.5</w:t>
            </w:r>
          </w:p>
        </w:tc>
        <w:tc>
          <w:tcPr>
            <w:tcW w:w="5542" w:type="dxa"/>
            <w:tcBorders>
              <w:bottom w:val="single" w:sz="4" w:space="0" w:color="auto"/>
            </w:tcBorders>
            <w:shd w:val="clear" w:color="auto" w:fill="auto"/>
          </w:tcPr>
          <w:p w:rsidR="00956B26" w:rsidRPr="009A40AB" w:rsidRDefault="00956B26" w:rsidP="00C1318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воспитанники, получающие дополнительные образовательные услуги по следующим видам – логопед, дефектолог, психолог</w:t>
            </w:r>
            <w:r w:rsidR="00C13184" w:rsidRPr="009A40AB">
              <w:rPr>
                <w:rFonts w:ascii="Times New Roman" w:hAnsi="Times New Roman"/>
                <w:sz w:val="24"/>
                <w:szCs w:val="24"/>
              </w:rPr>
              <w:t xml:space="preserve"> (в том числе платные)</w:t>
            </w:r>
          </w:p>
        </w:tc>
        <w:tc>
          <w:tcPr>
            <w:tcW w:w="1985" w:type="dxa"/>
            <w:tcBorders>
              <w:bottom w:val="single" w:sz="4" w:space="0" w:color="auto"/>
            </w:tcBorders>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tcBorders>
              <w:bottom w:val="single" w:sz="4" w:space="0" w:color="auto"/>
            </w:tcBorders>
            <w:shd w:val="clear" w:color="auto" w:fill="auto"/>
          </w:tcPr>
          <w:p w:rsidR="00956B26" w:rsidRPr="009A40AB" w:rsidRDefault="00A57F4D"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Баллы выставляются на основе сведений, содержащихся в форме федерального статистического наблюдения (ФСН) </w:t>
            </w:r>
            <w:r w:rsidR="0014409C" w:rsidRPr="009A40AB">
              <w:rPr>
                <w:rFonts w:ascii="Times New Roman" w:hAnsi="Times New Roman"/>
                <w:sz w:val="24"/>
                <w:szCs w:val="24"/>
              </w:rPr>
              <w:t>№ 85-К</w:t>
            </w:r>
            <w:r w:rsidRPr="009A40AB">
              <w:rPr>
                <w:rFonts w:ascii="Times New Roman" w:hAnsi="Times New Roman"/>
                <w:sz w:val="24"/>
                <w:szCs w:val="24"/>
              </w:rPr>
              <w:t xml:space="preserve"> за деятельностью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воспитанников, получающих платные дополнительные образовательные услуги по указанным  видам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воспитанники, получающие платные дополнительные образовательные услуги по указанным  видам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2.4</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дополнительных образовательных программ</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2.4.1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с воспитанниками проводятся музыкально-ритмические занятия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С воспитанниками не проводятся музыкально-ритмические занятия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С воспитанниками проводятся музыкально-ритмические занятия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2.4.2</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с воспитанниками проводятся занятия по иностранному языку</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4)</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С воспитанниками не проводятся занятия по иностранному языку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С воспитанниками проводятся занятия по иностранному языку – 4 балла.</w:t>
            </w:r>
          </w:p>
        </w:tc>
      </w:tr>
      <w:tr w:rsidR="00956B26" w:rsidRPr="00B92E4E" w:rsidTr="00956B26">
        <w:tc>
          <w:tcPr>
            <w:tcW w:w="837" w:type="dxa"/>
            <w:tcBorders>
              <w:bottom w:val="single" w:sz="4" w:space="0" w:color="auto"/>
            </w:tcBorders>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2.4.3</w:t>
            </w:r>
          </w:p>
        </w:tc>
        <w:tc>
          <w:tcPr>
            <w:tcW w:w="5542"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функционируют кружки и секции различной направленности</w:t>
            </w:r>
          </w:p>
        </w:tc>
        <w:tc>
          <w:tcPr>
            <w:tcW w:w="1985" w:type="dxa"/>
            <w:tcBorders>
              <w:bottom w:val="single" w:sz="4" w:space="0" w:color="auto"/>
            </w:tcBorders>
            <w:shd w:val="clear" w:color="auto" w:fill="auto"/>
          </w:tcPr>
          <w:p w:rsidR="00956B26" w:rsidRPr="009A40AB" w:rsidRDefault="00956B26" w:rsidP="00DB2229">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 xml:space="preserve">(0; </w:t>
            </w:r>
            <w:r w:rsidR="00DB2229" w:rsidRPr="009A40AB">
              <w:rPr>
                <w:rFonts w:ascii="Times New Roman" w:hAnsi="Times New Roman"/>
                <w:sz w:val="24"/>
                <w:szCs w:val="24"/>
              </w:rPr>
              <w:t>4</w:t>
            </w:r>
            <w:r w:rsidRPr="009A40AB">
              <w:rPr>
                <w:rFonts w:ascii="Times New Roman" w:hAnsi="Times New Roman"/>
                <w:sz w:val="24"/>
                <w:szCs w:val="24"/>
              </w:rPr>
              <w:t>)</w:t>
            </w:r>
          </w:p>
        </w:tc>
        <w:tc>
          <w:tcPr>
            <w:tcW w:w="6237"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а</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 функционируют кружки и секции различной направленности – 0 баллов.</w:t>
            </w:r>
          </w:p>
          <w:p w:rsidR="00956B26" w:rsidRPr="009A40AB" w:rsidRDefault="00956B26" w:rsidP="00DB2229">
            <w:pPr>
              <w:spacing w:after="0" w:line="240" w:lineRule="auto"/>
              <w:jc w:val="both"/>
              <w:rPr>
                <w:rFonts w:ascii="Times New Roman" w:hAnsi="Times New Roman"/>
                <w:sz w:val="24"/>
                <w:szCs w:val="24"/>
              </w:rPr>
            </w:pPr>
            <w:r w:rsidRPr="009A40AB">
              <w:rPr>
                <w:rFonts w:ascii="Times New Roman" w:hAnsi="Times New Roman"/>
                <w:sz w:val="24"/>
                <w:szCs w:val="24"/>
              </w:rPr>
              <w:t xml:space="preserve">В организации функционируют кружки и секции различной направленности – </w:t>
            </w:r>
            <w:r w:rsidR="00DB2229" w:rsidRPr="009A40AB">
              <w:rPr>
                <w:rFonts w:ascii="Times New Roman" w:hAnsi="Times New Roman"/>
                <w:sz w:val="24"/>
                <w:szCs w:val="24"/>
              </w:rPr>
              <w:t>4</w:t>
            </w:r>
            <w:r w:rsidRPr="009A40AB">
              <w:rPr>
                <w:rFonts w:ascii="Times New Roman" w:hAnsi="Times New Roman"/>
                <w:sz w:val="24"/>
                <w:szCs w:val="24"/>
              </w:rPr>
              <w:t xml:space="preserve"> балла.</w:t>
            </w: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2.5</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возможности развития творческих способностей и интересов воспитанников, включая их участие в конкурсах, выставках, смотрах, физкультурных, спортивных и других массовых мероприятиях (в том числе, с родителями)</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center"/>
              <w:rPr>
                <w:rFonts w:ascii="Times New Roman" w:hAnsi="Times New Roman"/>
                <w:b/>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2.5.1</w:t>
            </w:r>
          </w:p>
        </w:tc>
        <w:tc>
          <w:tcPr>
            <w:tcW w:w="5542" w:type="dxa"/>
            <w:shd w:val="clear" w:color="auto" w:fill="auto"/>
          </w:tcPr>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Воспитанники приняли участие в конкурсах, выставках, смотрах, физкультурных, спортивных и других массовых мероприятиях (в том числе, вместе с родителями)</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5)</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Воспитанники не приняли участие в конкурсах (мероприятиях) – 0 баллов.</w:t>
            </w:r>
          </w:p>
          <w:p w:rsidR="00956B26" w:rsidRPr="009A40AB" w:rsidRDefault="00956B26" w:rsidP="00956B26">
            <w:pPr>
              <w:spacing w:after="0" w:line="240" w:lineRule="auto"/>
              <w:jc w:val="both"/>
              <w:rPr>
                <w:rFonts w:ascii="Times New Roman" w:hAnsi="Times New Roman"/>
                <w:b/>
                <w:sz w:val="24"/>
                <w:szCs w:val="24"/>
              </w:rPr>
            </w:pPr>
            <w:r w:rsidRPr="009A40AB">
              <w:rPr>
                <w:rFonts w:ascii="Times New Roman" w:hAnsi="Times New Roman"/>
                <w:sz w:val="24"/>
                <w:szCs w:val="24"/>
              </w:rPr>
              <w:t>Воспитанники приняли участие в конкурсах (мероприятиях) – 5 баллов.</w:t>
            </w:r>
          </w:p>
        </w:tc>
      </w:tr>
      <w:tr w:rsidR="00956B26" w:rsidRPr="00B92E4E" w:rsidTr="00956B26">
        <w:tc>
          <w:tcPr>
            <w:tcW w:w="837" w:type="dxa"/>
            <w:tcBorders>
              <w:bottom w:val="single" w:sz="4" w:space="0" w:color="auto"/>
            </w:tcBorders>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2.5.2</w:t>
            </w:r>
          </w:p>
        </w:tc>
        <w:tc>
          <w:tcPr>
            <w:tcW w:w="5542" w:type="dxa"/>
            <w:tcBorders>
              <w:bottom w:val="single" w:sz="4" w:space="0" w:color="auto"/>
            </w:tcBorders>
            <w:shd w:val="clear" w:color="auto" w:fill="auto"/>
          </w:tcPr>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Воспитанники стали призерами (отмечены наградами, грамотами) конкурсов, выставок, смотров, физкультурных, спортивных и других массовых мероприятий (в том числе, вместе с родителями)</w:t>
            </w:r>
          </w:p>
        </w:tc>
        <w:tc>
          <w:tcPr>
            <w:tcW w:w="1985" w:type="dxa"/>
            <w:tcBorders>
              <w:bottom w:val="single" w:sz="4" w:space="0" w:color="auto"/>
            </w:tcBorders>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5)</w:t>
            </w:r>
          </w:p>
        </w:tc>
        <w:tc>
          <w:tcPr>
            <w:tcW w:w="6237"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Воспитанники не стали призерами конкурсов (мероприятий)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Воспитанники стали призерами конкурсов (мероприятий) – 5 баллов.</w:t>
            </w: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sz w:val="24"/>
                <w:szCs w:val="24"/>
              </w:rPr>
            </w:pPr>
          </w:p>
          <w:p w:rsidR="00DB2229" w:rsidRPr="009A40AB" w:rsidRDefault="00DB2229" w:rsidP="00F10A74">
            <w:pPr>
              <w:spacing w:after="0" w:line="240" w:lineRule="auto"/>
              <w:jc w:val="both"/>
              <w:rPr>
                <w:rFonts w:ascii="Times New Roman" w:hAnsi="Times New Roman"/>
                <w:b/>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2.6</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возможности оказания психолого-педагогической, медицинской и социальной помощи обучающимся</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(от 0 до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2.6.1</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учителя-логопеда (-ов)</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учителя-логопеда (-ов)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учитель-логопед (-ы)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2.6.2</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учителя-дефектолога (-ов)</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учителя-дефектолога (-ов) – 0 баллов.</w:t>
            </w:r>
          </w:p>
          <w:p w:rsidR="00956B26" w:rsidRPr="009A40AB" w:rsidRDefault="00956B26" w:rsidP="00956B26">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учитель-дефектолог (-и)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2.6.3</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педагога-психолога (-ов)</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педагога-психолога (-ов) – 0 баллов.</w:t>
            </w:r>
          </w:p>
          <w:p w:rsidR="00956B26" w:rsidRPr="009A40AB" w:rsidRDefault="00956B26" w:rsidP="00DB2229">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педагог-психолог (-и) – 2 балла.</w:t>
            </w:r>
          </w:p>
          <w:p w:rsidR="00DB2229" w:rsidRPr="009A40AB" w:rsidRDefault="00DB2229" w:rsidP="00DB2229">
            <w:pPr>
              <w:spacing w:after="0" w:line="240" w:lineRule="auto"/>
              <w:jc w:val="both"/>
              <w:rPr>
                <w:rFonts w:ascii="Times New Roman" w:hAnsi="Times New Roman"/>
                <w:sz w:val="24"/>
                <w:szCs w:val="24"/>
              </w:rPr>
            </w:pPr>
          </w:p>
          <w:p w:rsidR="00DB2229" w:rsidRPr="009A40AB" w:rsidRDefault="00DB2229" w:rsidP="00DB2229">
            <w:pPr>
              <w:spacing w:after="0" w:line="240" w:lineRule="auto"/>
              <w:jc w:val="both"/>
              <w:rPr>
                <w:rFonts w:ascii="Times New Roman" w:hAnsi="Times New Roman"/>
                <w:sz w:val="24"/>
                <w:szCs w:val="24"/>
              </w:rPr>
            </w:pP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2.6.4</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социального педагога (-ов)</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социального педагога (-ов)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социальный педагог (-и) – 2 балла.</w:t>
            </w:r>
          </w:p>
        </w:tc>
      </w:tr>
      <w:tr w:rsidR="00956B26" w:rsidRPr="00B92E4E" w:rsidTr="00956B26">
        <w:tc>
          <w:tcPr>
            <w:tcW w:w="837" w:type="dxa"/>
            <w:tcBorders>
              <w:bottom w:val="single" w:sz="4" w:space="0" w:color="auto"/>
            </w:tcBorders>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2.6.5</w:t>
            </w:r>
          </w:p>
        </w:tc>
        <w:tc>
          <w:tcPr>
            <w:tcW w:w="5542"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в организации медицинских работников</w:t>
            </w:r>
          </w:p>
        </w:tc>
        <w:tc>
          <w:tcPr>
            <w:tcW w:w="1985" w:type="dxa"/>
            <w:tcBorders>
              <w:bottom w:val="single" w:sz="4" w:space="0" w:color="auto"/>
            </w:tcBorders>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2)</w:t>
            </w:r>
          </w:p>
        </w:tc>
        <w:tc>
          <w:tcPr>
            <w:tcW w:w="6237" w:type="dxa"/>
            <w:tcBorders>
              <w:bottom w:val="single" w:sz="4" w:space="0" w:color="auto"/>
            </w:tcBorders>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 xml:space="preserve">а) </w:t>
            </w:r>
            <w:r w:rsidR="00A57F4D" w:rsidRPr="009A40AB">
              <w:rPr>
                <w:rFonts w:ascii="Times New Roman" w:hAnsi="Times New Roman"/>
                <w:sz w:val="24"/>
                <w:szCs w:val="24"/>
              </w:rPr>
              <w:t xml:space="preserve">в форме федерального статистического наблюдения (ФСН) </w:t>
            </w:r>
            <w:r w:rsidR="0014409C" w:rsidRPr="009A40AB">
              <w:rPr>
                <w:rFonts w:ascii="Times New Roman" w:hAnsi="Times New Roman"/>
                <w:sz w:val="24"/>
                <w:szCs w:val="24"/>
              </w:rPr>
              <w:t>№ 85-К</w:t>
            </w:r>
            <w:r w:rsidR="00A57F4D" w:rsidRPr="009A40AB">
              <w:rPr>
                <w:rFonts w:ascii="Times New Roman" w:hAnsi="Times New Roman"/>
                <w:sz w:val="24"/>
                <w:szCs w:val="24"/>
              </w:rPr>
              <w:t xml:space="preserve"> за деятельностью организации</w:t>
            </w:r>
            <w:r w:rsidRPr="009A40AB">
              <w:rPr>
                <w:rFonts w:ascii="Times New Roman" w:hAnsi="Times New Roman"/>
                <w:sz w:val="24"/>
                <w:szCs w:val="24"/>
              </w:rPr>
              <w:t>;</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медицинских работников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медицинские работники – 2 балла.</w:t>
            </w:r>
          </w:p>
        </w:tc>
      </w:tr>
      <w:tr w:rsidR="00956B26" w:rsidRPr="00B92E4E" w:rsidTr="00956B26">
        <w:tc>
          <w:tcPr>
            <w:tcW w:w="837" w:type="dxa"/>
            <w:shd w:val="clear" w:color="auto" w:fill="auto"/>
            <w:vAlign w:val="center"/>
          </w:tcPr>
          <w:p w:rsidR="00956B26" w:rsidRPr="009A40AB" w:rsidRDefault="00956B26" w:rsidP="00956B26">
            <w:pPr>
              <w:spacing w:after="0" w:line="240" w:lineRule="auto"/>
              <w:jc w:val="center"/>
              <w:rPr>
                <w:rFonts w:ascii="Times New Roman" w:hAnsi="Times New Roman"/>
                <w:sz w:val="24"/>
                <w:szCs w:val="24"/>
              </w:rPr>
            </w:pPr>
            <w:r w:rsidRPr="009A40AB">
              <w:rPr>
                <w:rFonts w:ascii="Times New Roman" w:hAnsi="Times New Roman"/>
                <w:sz w:val="24"/>
                <w:szCs w:val="24"/>
              </w:rPr>
              <w:t>2.7</w:t>
            </w:r>
          </w:p>
        </w:tc>
        <w:tc>
          <w:tcPr>
            <w:tcW w:w="5542"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Наличие условий организации обучения и воспитания обучающихся с ограниченными возможностями здоровья (ОВЗ) и инвалидов</w:t>
            </w:r>
          </w:p>
        </w:tc>
        <w:tc>
          <w:tcPr>
            <w:tcW w:w="1985" w:type="dxa"/>
            <w:shd w:val="clear" w:color="auto" w:fill="auto"/>
          </w:tcPr>
          <w:p w:rsidR="00956B26" w:rsidRPr="009A40AB" w:rsidRDefault="00956B26" w:rsidP="00F10A74">
            <w:pPr>
              <w:spacing w:after="0" w:line="240" w:lineRule="auto"/>
              <w:jc w:val="center"/>
              <w:rPr>
                <w:rFonts w:ascii="Times New Roman" w:hAnsi="Times New Roman"/>
                <w:sz w:val="24"/>
                <w:szCs w:val="24"/>
              </w:rPr>
            </w:pPr>
            <w:r w:rsidRPr="009A40AB">
              <w:rPr>
                <w:rFonts w:ascii="Times New Roman" w:hAnsi="Times New Roman"/>
                <w:sz w:val="24"/>
                <w:szCs w:val="24"/>
              </w:rPr>
              <w:t>Баллы</w:t>
            </w:r>
            <w:r w:rsidRPr="009A40AB">
              <w:rPr>
                <w:rFonts w:ascii="Times New Roman" w:hAnsi="Times New Roman"/>
                <w:sz w:val="24"/>
                <w:szCs w:val="24"/>
              </w:rPr>
              <w:br/>
              <w:t>(0; 10)</w:t>
            </w:r>
          </w:p>
        </w:tc>
        <w:tc>
          <w:tcPr>
            <w:tcW w:w="6237" w:type="dxa"/>
            <w:shd w:val="clear" w:color="auto" w:fill="auto"/>
          </w:tcPr>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Баллы выставляются на основе сведений, содержащихся:</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а) на официальном интернет-сайте организации;</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б) в отчете о самообследовании (публичном докладе) за отчетный период.</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нет условий организации обучения и воспитания обучающихся с ОВЗ и инвалидов – 0 баллов.</w:t>
            </w:r>
          </w:p>
          <w:p w:rsidR="00956B26" w:rsidRPr="009A40AB" w:rsidRDefault="00956B26" w:rsidP="00F10A74">
            <w:pPr>
              <w:spacing w:after="0" w:line="240" w:lineRule="auto"/>
              <w:jc w:val="both"/>
              <w:rPr>
                <w:rFonts w:ascii="Times New Roman" w:hAnsi="Times New Roman"/>
                <w:sz w:val="24"/>
                <w:szCs w:val="24"/>
              </w:rPr>
            </w:pPr>
            <w:r w:rsidRPr="009A40AB">
              <w:rPr>
                <w:rFonts w:ascii="Times New Roman" w:hAnsi="Times New Roman"/>
                <w:sz w:val="24"/>
                <w:szCs w:val="24"/>
              </w:rPr>
              <w:t>В организации есть условия организации обучения и воспитания обучающихся с ОВЗ и инвалидов – 10 баллов.</w:t>
            </w:r>
          </w:p>
          <w:p w:rsidR="00956B26" w:rsidRPr="009A40AB" w:rsidRDefault="00956B26" w:rsidP="00F10A74">
            <w:pPr>
              <w:spacing w:after="0" w:line="240" w:lineRule="auto"/>
              <w:jc w:val="both"/>
              <w:rPr>
                <w:rFonts w:ascii="Times New Roman" w:hAnsi="Times New Roman"/>
                <w:sz w:val="24"/>
                <w:szCs w:val="24"/>
              </w:rPr>
            </w:pPr>
          </w:p>
          <w:p w:rsidR="00956B26" w:rsidRPr="009A40AB" w:rsidRDefault="00956B26" w:rsidP="00F10A74">
            <w:pPr>
              <w:spacing w:after="0" w:line="240" w:lineRule="auto"/>
              <w:jc w:val="both"/>
              <w:rPr>
                <w:rFonts w:ascii="Times New Roman" w:hAnsi="Times New Roman"/>
                <w:sz w:val="24"/>
                <w:szCs w:val="24"/>
              </w:rPr>
            </w:pPr>
          </w:p>
          <w:p w:rsidR="00956B26" w:rsidRPr="009A40AB" w:rsidRDefault="00956B26" w:rsidP="00F10A74">
            <w:pPr>
              <w:spacing w:after="0" w:line="240" w:lineRule="auto"/>
              <w:jc w:val="both"/>
              <w:rPr>
                <w:rFonts w:ascii="Times New Roman" w:hAnsi="Times New Roman"/>
                <w:sz w:val="24"/>
                <w:szCs w:val="24"/>
              </w:rPr>
            </w:pPr>
          </w:p>
          <w:p w:rsidR="00956B26" w:rsidRPr="009A40AB" w:rsidRDefault="00956B26" w:rsidP="00F10A74">
            <w:pPr>
              <w:spacing w:after="0" w:line="240" w:lineRule="auto"/>
              <w:jc w:val="both"/>
              <w:rPr>
                <w:rFonts w:ascii="Times New Roman" w:hAnsi="Times New Roman"/>
                <w:sz w:val="24"/>
                <w:szCs w:val="24"/>
              </w:rPr>
            </w:pPr>
          </w:p>
          <w:p w:rsidR="00956B26" w:rsidRPr="009A40AB" w:rsidRDefault="00956B26" w:rsidP="00F10A74">
            <w:pPr>
              <w:spacing w:after="0" w:line="240" w:lineRule="auto"/>
              <w:jc w:val="both"/>
              <w:rPr>
                <w:rFonts w:ascii="Times New Roman" w:hAnsi="Times New Roman"/>
                <w:b/>
                <w:sz w:val="24"/>
                <w:szCs w:val="24"/>
              </w:rPr>
            </w:pPr>
          </w:p>
        </w:tc>
      </w:tr>
      <w:tr w:rsidR="00C5724D" w:rsidRPr="00B92E4E" w:rsidTr="00956B26">
        <w:tc>
          <w:tcPr>
            <w:tcW w:w="837" w:type="dxa"/>
            <w:tcBorders>
              <w:top w:val="single" w:sz="4" w:space="0" w:color="auto"/>
              <w:right w:val="single" w:sz="4" w:space="0" w:color="auto"/>
            </w:tcBorders>
            <w:shd w:val="clear" w:color="auto" w:fill="auto"/>
            <w:vAlign w:val="center"/>
          </w:tcPr>
          <w:p w:rsidR="00C5724D" w:rsidRPr="009A40AB" w:rsidRDefault="00B77046" w:rsidP="00956B26">
            <w:pPr>
              <w:spacing w:after="0" w:line="240" w:lineRule="auto"/>
              <w:jc w:val="center"/>
              <w:rPr>
                <w:rFonts w:ascii="Times New Roman" w:hAnsi="Times New Roman"/>
                <w:b/>
                <w:sz w:val="24"/>
                <w:szCs w:val="24"/>
                <w:lang w:val="en-US"/>
              </w:rPr>
            </w:pPr>
            <w:r w:rsidRPr="009A40AB">
              <w:rPr>
                <w:rFonts w:ascii="Times New Roman" w:hAnsi="Times New Roman"/>
                <w:b/>
                <w:sz w:val="24"/>
                <w:szCs w:val="24"/>
                <w:lang w:val="en-US"/>
              </w:rPr>
              <w:lastRenderedPageBreak/>
              <w:t>C</w:t>
            </w:r>
          </w:p>
        </w:tc>
        <w:tc>
          <w:tcPr>
            <w:tcW w:w="13764" w:type="dxa"/>
            <w:gridSpan w:val="3"/>
            <w:tcBorders>
              <w:top w:val="single" w:sz="4" w:space="0" w:color="auto"/>
              <w:left w:val="single" w:sz="4" w:space="0" w:color="auto"/>
              <w:bottom w:val="single" w:sz="4" w:space="0" w:color="auto"/>
              <w:right w:val="single" w:sz="4" w:space="0" w:color="auto"/>
            </w:tcBorders>
            <w:shd w:val="clear" w:color="auto" w:fill="auto"/>
          </w:tcPr>
          <w:p w:rsidR="00C5724D" w:rsidRPr="009A40AB" w:rsidRDefault="00C5724D" w:rsidP="00FA1249">
            <w:pPr>
              <w:spacing w:after="0" w:line="240" w:lineRule="auto"/>
              <w:jc w:val="both"/>
              <w:rPr>
                <w:rFonts w:ascii="Times New Roman" w:hAnsi="Times New Roman"/>
                <w:b/>
                <w:sz w:val="24"/>
                <w:szCs w:val="24"/>
              </w:rPr>
            </w:pPr>
            <w:r w:rsidRPr="009A40AB">
              <w:rPr>
                <w:rFonts w:ascii="Times New Roman" w:hAnsi="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касающийся доброжелательности, вежливости, компетентности работников</w:t>
            </w:r>
          </w:p>
        </w:tc>
      </w:tr>
      <w:tr w:rsidR="00C5724D" w:rsidRPr="00B92E4E" w:rsidTr="00956B26">
        <w:tc>
          <w:tcPr>
            <w:tcW w:w="837" w:type="dxa"/>
            <w:tcBorders>
              <w:right w:val="single" w:sz="4" w:space="0" w:color="auto"/>
            </w:tcBorders>
            <w:shd w:val="clear" w:color="auto" w:fill="auto"/>
            <w:vAlign w:val="center"/>
          </w:tcPr>
          <w:p w:rsidR="00C5724D" w:rsidRPr="009A40AB" w:rsidRDefault="00861E94" w:rsidP="00956B26">
            <w:pPr>
              <w:spacing w:after="0" w:line="240" w:lineRule="auto"/>
              <w:jc w:val="center"/>
              <w:rPr>
                <w:rFonts w:ascii="Times New Roman" w:hAnsi="Times New Roman"/>
                <w:sz w:val="24"/>
                <w:szCs w:val="24"/>
              </w:rPr>
            </w:pPr>
            <w:r w:rsidRPr="009A40AB">
              <w:rPr>
                <w:rFonts w:ascii="Times New Roman" w:hAnsi="Times New Roman"/>
                <w:sz w:val="24"/>
                <w:szCs w:val="24"/>
              </w:rPr>
              <w:t>4</w:t>
            </w:r>
            <w:r w:rsidR="00C5724D" w:rsidRPr="009A40AB">
              <w:rPr>
                <w:rFonts w:ascii="Times New Roman" w:hAnsi="Times New Roman"/>
                <w:sz w:val="24"/>
                <w:szCs w:val="24"/>
              </w:rPr>
              <w:t>.1</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9A40AB" w:rsidRDefault="00C5724D" w:rsidP="00FA1249">
            <w:pPr>
              <w:spacing w:after="0" w:line="240" w:lineRule="auto"/>
              <w:jc w:val="both"/>
              <w:rPr>
                <w:rFonts w:ascii="Times New Roman" w:hAnsi="Times New Roman"/>
                <w:sz w:val="24"/>
                <w:szCs w:val="24"/>
              </w:rPr>
            </w:pPr>
            <w:r w:rsidRPr="009A40AB">
              <w:rPr>
                <w:rFonts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724D" w:rsidRPr="009A40AB" w:rsidRDefault="00D948F1" w:rsidP="00FA1249">
            <w:pPr>
              <w:spacing w:after="0" w:line="240" w:lineRule="auto"/>
              <w:jc w:val="center"/>
              <w:rPr>
                <w:rFonts w:ascii="Times New Roman" w:hAnsi="Times New Roman"/>
                <w:sz w:val="24"/>
                <w:szCs w:val="24"/>
              </w:rPr>
            </w:pPr>
            <w:r w:rsidRPr="009A40AB">
              <w:rPr>
                <w:rFonts w:ascii="Times New Roman" w:hAnsi="Times New Roman"/>
                <w:sz w:val="24"/>
                <w:szCs w:val="24"/>
              </w:rPr>
              <w:t>Проценты</w:t>
            </w:r>
          </w:p>
          <w:p w:rsidR="00C5724D" w:rsidRPr="009A40AB" w:rsidRDefault="00C5724D" w:rsidP="00861E94">
            <w:pPr>
              <w:spacing w:after="0" w:line="240" w:lineRule="auto"/>
              <w:jc w:val="center"/>
              <w:rPr>
                <w:rFonts w:ascii="Times New Roman" w:hAnsi="Times New Roman"/>
                <w:sz w:val="24"/>
                <w:szCs w:val="24"/>
              </w:rPr>
            </w:pPr>
            <w:r w:rsidRPr="009A40AB">
              <w:rPr>
                <w:rFonts w:ascii="Times New Roman" w:hAnsi="Times New Roman"/>
                <w:sz w:val="24"/>
                <w:szCs w:val="24"/>
              </w:rPr>
              <w:t>(от 0 до 1</w:t>
            </w:r>
            <w:r w:rsidR="00D948F1" w:rsidRPr="009A40AB">
              <w:rPr>
                <w:rFonts w:ascii="Times New Roman" w:hAnsi="Times New Roman"/>
                <w:sz w:val="24"/>
                <w:szCs w:val="24"/>
              </w:rPr>
              <w:t>00</w:t>
            </w:r>
            <w:r w:rsidR="00861E94" w:rsidRPr="009A40AB">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B92E4E" w:rsidTr="00956B26">
        <w:tc>
          <w:tcPr>
            <w:tcW w:w="837" w:type="dxa"/>
            <w:tcBorders>
              <w:right w:val="single" w:sz="4" w:space="0" w:color="auto"/>
            </w:tcBorders>
            <w:shd w:val="clear" w:color="auto" w:fill="auto"/>
            <w:vAlign w:val="center"/>
          </w:tcPr>
          <w:p w:rsidR="00C5724D" w:rsidRPr="009A40AB" w:rsidRDefault="00861E94" w:rsidP="00956B26">
            <w:pPr>
              <w:spacing w:after="0" w:line="240" w:lineRule="auto"/>
              <w:jc w:val="center"/>
              <w:rPr>
                <w:rFonts w:ascii="Times New Roman" w:hAnsi="Times New Roman"/>
                <w:sz w:val="24"/>
                <w:szCs w:val="24"/>
              </w:rPr>
            </w:pPr>
            <w:r w:rsidRPr="009A40AB">
              <w:rPr>
                <w:rFonts w:ascii="Times New Roman" w:hAnsi="Times New Roman"/>
                <w:sz w:val="24"/>
                <w:szCs w:val="24"/>
              </w:rPr>
              <w:t>4</w:t>
            </w:r>
            <w:r w:rsidR="00C5724D" w:rsidRPr="009A40AB">
              <w:rPr>
                <w:rFonts w:ascii="Times New Roman" w:hAnsi="Times New Roman"/>
                <w:sz w:val="24"/>
                <w:szCs w:val="24"/>
              </w:rPr>
              <w:t>.2</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9A40AB" w:rsidRDefault="00C5724D" w:rsidP="00861E94">
            <w:pPr>
              <w:spacing w:after="0" w:line="240" w:lineRule="auto"/>
              <w:jc w:val="both"/>
              <w:rPr>
                <w:rFonts w:ascii="Times New Roman" w:hAnsi="Times New Roman"/>
                <w:sz w:val="24"/>
                <w:szCs w:val="24"/>
              </w:rPr>
            </w:pPr>
            <w:r w:rsidRPr="009A40AB">
              <w:rPr>
                <w:rFonts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61E94" w:rsidRPr="009A40AB" w:rsidRDefault="00D948F1" w:rsidP="00861E94">
            <w:pPr>
              <w:spacing w:after="0" w:line="240" w:lineRule="auto"/>
              <w:jc w:val="center"/>
              <w:rPr>
                <w:rFonts w:ascii="Times New Roman" w:hAnsi="Times New Roman"/>
                <w:sz w:val="24"/>
                <w:szCs w:val="24"/>
              </w:rPr>
            </w:pPr>
            <w:r w:rsidRPr="009A40AB">
              <w:rPr>
                <w:rFonts w:ascii="Times New Roman" w:hAnsi="Times New Roman"/>
                <w:sz w:val="24"/>
                <w:szCs w:val="24"/>
              </w:rPr>
              <w:t>Проценты</w:t>
            </w:r>
          </w:p>
          <w:p w:rsidR="00C5724D" w:rsidRPr="009A40AB" w:rsidRDefault="00861E94" w:rsidP="00861E94">
            <w:pPr>
              <w:spacing w:after="0" w:line="240" w:lineRule="auto"/>
              <w:jc w:val="center"/>
              <w:rPr>
                <w:rFonts w:ascii="Times New Roman" w:hAnsi="Times New Roman"/>
                <w:sz w:val="24"/>
                <w:szCs w:val="24"/>
              </w:rPr>
            </w:pPr>
            <w:r w:rsidRPr="009A40AB">
              <w:rPr>
                <w:rFonts w:ascii="Times New Roman" w:hAnsi="Times New Roman"/>
                <w:sz w:val="24"/>
                <w:szCs w:val="24"/>
              </w:rPr>
              <w:t>(от 0 до 1</w:t>
            </w:r>
            <w:r w:rsidR="00D948F1" w:rsidRPr="009A40AB">
              <w:rPr>
                <w:rFonts w:ascii="Times New Roman" w:hAnsi="Times New Roman"/>
                <w:sz w:val="24"/>
                <w:szCs w:val="24"/>
              </w:rPr>
              <w:t>00</w:t>
            </w:r>
            <w:r w:rsidRPr="009A40AB">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9A40AB" w:rsidRDefault="00D948F1" w:rsidP="00D948F1">
            <w:pPr>
              <w:spacing w:after="0" w:line="240" w:lineRule="auto"/>
              <w:jc w:val="both"/>
              <w:rPr>
                <w:rFonts w:ascii="Times New Roman" w:eastAsiaTheme="minorHAnsi" w:hAnsi="Times New Roman"/>
                <w:sz w:val="24"/>
                <w:szCs w:val="24"/>
              </w:rPr>
            </w:pPr>
            <w:r w:rsidRPr="009A40AB">
              <w:rPr>
                <w:rFonts w:ascii="Times New Roman" w:eastAsiaTheme="minorHAnsi"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F91260" w:rsidRPr="009A40AB" w:rsidRDefault="00D948F1" w:rsidP="00956B26">
            <w:pPr>
              <w:spacing w:after="0" w:line="240" w:lineRule="auto"/>
              <w:jc w:val="both"/>
              <w:rPr>
                <w:rFonts w:ascii="Times New Roman" w:hAnsi="Times New Roman"/>
                <w:sz w:val="24"/>
                <w:szCs w:val="24"/>
              </w:rPr>
            </w:pPr>
            <w:r w:rsidRPr="009A40AB">
              <w:rPr>
                <w:rFonts w:ascii="Times New Roman" w:eastAsiaTheme="minorHAnsi"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B92E4E" w:rsidTr="00956B26">
        <w:tc>
          <w:tcPr>
            <w:tcW w:w="837" w:type="dxa"/>
            <w:shd w:val="clear" w:color="auto" w:fill="auto"/>
            <w:vAlign w:val="center"/>
          </w:tcPr>
          <w:p w:rsidR="00C5724D" w:rsidRPr="009A40AB" w:rsidRDefault="00B77046" w:rsidP="00956B26">
            <w:pPr>
              <w:spacing w:after="0" w:line="240" w:lineRule="auto"/>
              <w:jc w:val="center"/>
              <w:rPr>
                <w:rFonts w:ascii="Times New Roman" w:hAnsi="Times New Roman"/>
                <w:b/>
                <w:sz w:val="24"/>
                <w:szCs w:val="24"/>
                <w:lang w:val="en-US"/>
              </w:rPr>
            </w:pPr>
            <w:r w:rsidRPr="009A40AB">
              <w:rPr>
                <w:rFonts w:ascii="Times New Roman" w:hAnsi="Times New Roman"/>
                <w:b/>
                <w:sz w:val="24"/>
                <w:szCs w:val="24"/>
                <w:lang w:val="en-US"/>
              </w:rPr>
              <w:t>D</w:t>
            </w:r>
          </w:p>
        </w:tc>
        <w:tc>
          <w:tcPr>
            <w:tcW w:w="13764" w:type="dxa"/>
            <w:gridSpan w:val="3"/>
            <w:shd w:val="clear" w:color="auto" w:fill="auto"/>
          </w:tcPr>
          <w:p w:rsidR="00C5724D" w:rsidRPr="009A40AB" w:rsidRDefault="00C5724D" w:rsidP="00FA1249">
            <w:pPr>
              <w:spacing w:after="0" w:line="240" w:lineRule="auto"/>
              <w:jc w:val="both"/>
              <w:rPr>
                <w:rFonts w:ascii="Times New Roman" w:hAnsi="Times New Roman"/>
                <w:b/>
                <w:sz w:val="24"/>
                <w:szCs w:val="24"/>
              </w:rPr>
            </w:pPr>
            <w:r w:rsidRPr="009A40AB">
              <w:rPr>
                <w:rFonts w:ascii="Times New Roman" w:hAnsi="Times New Roman"/>
                <w:b/>
                <w:sz w:val="24"/>
                <w:szCs w:val="24"/>
              </w:rPr>
              <w:t>Показатели, характеризующие общий критерий оценки качества образовательной деятельности организаций, осуществляющих образовательную деятельность, касающиеся удовлетворенности качеством образовательной деятельности организаций</w:t>
            </w:r>
          </w:p>
        </w:tc>
      </w:tr>
      <w:tr w:rsidR="00C5724D" w:rsidRPr="00B92E4E" w:rsidTr="00956B26">
        <w:tc>
          <w:tcPr>
            <w:tcW w:w="837" w:type="dxa"/>
            <w:shd w:val="clear" w:color="auto" w:fill="auto"/>
            <w:vAlign w:val="center"/>
          </w:tcPr>
          <w:p w:rsidR="00C5724D" w:rsidRPr="009A40AB" w:rsidRDefault="00861E94" w:rsidP="00956B26">
            <w:pPr>
              <w:spacing w:after="0" w:line="240" w:lineRule="auto"/>
              <w:jc w:val="center"/>
              <w:rPr>
                <w:rFonts w:ascii="Times New Roman" w:hAnsi="Times New Roman"/>
                <w:sz w:val="24"/>
                <w:szCs w:val="24"/>
              </w:rPr>
            </w:pPr>
            <w:r w:rsidRPr="009A40AB">
              <w:rPr>
                <w:rFonts w:ascii="Times New Roman" w:hAnsi="Times New Roman"/>
                <w:sz w:val="24"/>
                <w:szCs w:val="24"/>
              </w:rPr>
              <w:t>5</w:t>
            </w:r>
            <w:r w:rsidR="00C5724D" w:rsidRPr="009A40AB">
              <w:rPr>
                <w:rFonts w:ascii="Times New Roman" w:hAnsi="Times New Roman"/>
                <w:sz w:val="24"/>
                <w:szCs w:val="24"/>
              </w:rPr>
              <w:t>.1</w:t>
            </w:r>
          </w:p>
        </w:tc>
        <w:tc>
          <w:tcPr>
            <w:tcW w:w="5542" w:type="dxa"/>
            <w:shd w:val="clear" w:color="auto" w:fill="auto"/>
          </w:tcPr>
          <w:p w:rsidR="00C5724D" w:rsidRPr="009A40AB" w:rsidRDefault="00C5724D" w:rsidP="00FA1249">
            <w:pPr>
              <w:spacing w:after="0" w:line="240" w:lineRule="auto"/>
              <w:jc w:val="both"/>
              <w:rPr>
                <w:rFonts w:ascii="Times New Roman" w:hAnsi="Times New Roman"/>
                <w:sz w:val="24"/>
                <w:szCs w:val="24"/>
              </w:rPr>
            </w:pPr>
            <w:r w:rsidRPr="009A40AB">
              <w:rPr>
                <w:rFonts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985" w:type="dxa"/>
            <w:shd w:val="clear" w:color="auto" w:fill="auto"/>
          </w:tcPr>
          <w:p w:rsidR="00861E94" w:rsidRPr="009A40AB" w:rsidRDefault="00D948F1" w:rsidP="00861E94">
            <w:pPr>
              <w:spacing w:after="0" w:line="240" w:lineRule="auto"/>
              <w:jc w:val="center"/>
              <w:rPr>
                <w:rFonts w:ascii="Times New Roman" w:hAnsi="Times New Roman"/>
                <w:sz w:val="24"/>
                <w:szCs w:val="24"/>
              </w:rPr>
            </w:pPr>
            <w:r w:rsidRPr="009A40AB">
              <w:rPr>
                <w:rFonts w:ascii="Times New Roman" w:hAnsi="Times New Roman"/>
                <w:sz w:val="24"/>
                <w:szCs w:val="24"/>
              </w:rPr>
              <w:t>Проценты</w:t>
            </w:r>
          </w:p>
          <w:p w:rsidR="00C5724D" w:rsidRPr="009A40AB" w:rsidRDefault="00861E94" w:rsidP="00861E94">
            <w:pPr>
              <w:spacing w:after="0" w:line="240" w:lineRule="auto"/>
              <w:jc w:val="center"/>
              <w:rPr>
                <w:rFonts w:ascii="Times New Roman" w:hAnsi="Times New Roman"/>
                <w:sz w:val="24"/>
                <w:szCs w:val="24"/>
              </w:rPr>
            </w:pPr>
            <w:r w:rsidRPr="009A40AB">
              <w:rPr>
                <w:rFonts w:ascii="Times New Roman" w:hAnsi="Times New Roman"/>
                <w:sz w:val="24"/>
                <w:szCs w:val="24"/>
              </w:rPr>
              <w:t>(от 0 до 1</w:t>
            </w:r>
            <w:r w:rsidR="00D948F1" w:rsidRPr="009A40AB">
              <w:rPr>
                <w:rFonts w:ascii="Times New Roman" w:hAnsi="Times New Roman"/>
                <w:sz w:val="24"/>
                <w:szCs w:val="24"/>
              </w:rPr>
              <w:t>00</w:t>
            </w:r>
            <w:r w:rsidRPr="009A40AB">
              <w:rPr>
                <w:rFonts w:ascii="Times New Roman" w:hAnsi="Times New Roman"/>
                <w:sz w:val="24"/>
                <w:szCs w:val="24"/>
              </w:rPr>
              <w:t>)</w:t>
            </w:r>
          </w:p>
        </w:tc>
        <w:tc>
          <w:tcPr>
            <w:tcW w:w="6237" w:type="dxa"/>
            <w:shd w:val="clear" w:color="auto" w:fill="auto"/>
          </w:tcPr>
          <w:p w:rsidR="00D948F1"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956B26" w:rsidRPr="00366556" w:rsidRDefault="00D948F1" w:rsidP="00B77046">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p w:rsidR="00B77046" w:rsidRPr="00366556" w:rsidRDefault="00B77046" w:rsidP="00B77046">
            <w:pPr>
              <w:spacing w:after="0" w:line="240" w:lineRule="auto"/>
              <w:jc w:val="both"/>
              <w:rPr>
                <w:rFonts w:ascii="Times New Roman" w:hAnsi="Times New Roman"/>
                <w:sz w:val="24"/>
                <w:szCs w:val="24"/>
              </w:rPr>
            </w:pPr>
          </w:p>
          <w:p w:rsidR="00B77046" w:rsidRPr="00366556" w:rsidRDefault="00B77046" w:rsidP="00B77046">
            <w:pPr>
              <w:spacing w:after="0" w:line="240" w:lineRule="auto"/>
              <w:jc w:val="both"/>
              <w:rPr>
                <w:rFonts w:ascii="Times New Roman" w:hAnsi="Times New Roman"/>
                <w:sz w:val="24"/>
                <w:szCs w:val="24"/>
              </w:rPr>
            </w:pPr>
          </w:p>
          <w:p w:rsidR="00B77046" w:rsidRPr="00366556" w:rsidRDefault="00B77046" w:rsidP="00B77046">
            <w:pPr>
              <w:spacing w:after="0" w:line="240" w:lineRule="auto"/>
              <w:jc w:val="both"/>
              <w:rPr>
                <w:rFonts w:ascii="Times New Roman" w:hAnsi="Times New Roman"/>
                <w:sz w:val="24"/>
                <w:szCs w:val="24"/>
              </w:rPr>
            </w:pPr>
          </w:p>
          <w:p w:rsidR="00B77046" w:rsidRPr="00366556" w:rsidRDefault="00B77046" w:rsidP="00B77046">
            <w:pPr>
              <w:spacing w:after="0" w:line="240" w:lineRule="auto"/>
              <w:jc w:val="both"/>
              <w:rPr>
                <w:rFonts w:ascii="Times New Roman" w:hAnsi="Times New Roman"/>
                <w:sz w:val="24"/>
                <w:szCs w:val="24"/>
              </w:rPr>
            </w:pPr>
          </w:p>
          <w:p w:rsidR="00B77046" w:rsidRPr="00366556" w:rsidRDefault="00B77046" w:rsidP="00B77046">
            <w:pPr>
              <w:spacing w:after="0" w:line="240" w:lineRule="auto"/>
              <w:jc w:val="both"/>
              <w:rPr>
                <w:rFonts w:ascii="Times New Roman" w:hAnsi="Times New Roman"/>
                <w:sz w:val="24"/>
                <w:szCs w:val="24"/>
              </w:rPr>
            </w:pPr>
          </w:p>
        </w:tc>
      </w:tr>
      <w:tr w:rsidR="00C5724D" w:rsidRPr="00B92E4E" w:rsidTr="00956B26">
        <w:tc>
          <w:tcPr>
            <w:tcW w:w="837" w:type="dxa"/>
            <w:shd w:val="clear" w:color="auto" w:fill="auto"/>
            <w:vAlign w:val="center"/>
          </w:tcPr>
          <w:p w:rsidR="00C5724D" w:rsidRPr="009A40AB" w:rsidRDefault="00861E94" w:rsidP="00956B26">
            <w:pPr>
              <w:spacing w:after="0" w:line="240" w:lineRule="auto"/>
              <w:jc w:val="center"/>
              <w:rPr>
                <w:rFonts w:ascii="Times New Roman" w:hAnsi="Times New Roman"/>
                <w:sz w:val="24"/>
                <w:szCs w:val="24"/>
              </w:rPr>
            </w:pPr>
            <w:r w:rsidRPr="009A40AB">
              <w:rPr>
                <w:rFonts w:ascii="Times New Roman" w:hAnsi="Times New Roman"/>
                <w:sz w:val="24"/>
                <w:szCs w:val="24"/>
              </w:rPr>
              <w:lastRenderedPageBreak/>
              <w:t>5</w:t>
            </w:r>
            <w:r w:rsidR="00C5724D" w:rsidRPr="009A40AB">
              <w:rPr>
                <w:rFonts w:ascii="Times New Roman" w:hAnsi="Times New Roman"/>
                <w:sz w:val="24"/>
                <w:szCs w:val="24"/>
              </w:rPr>
              <w:t>.2</w:t>
            </w:r>
          </w:p>
        </w:tc>
        <w:tc>
          <w:tcPr>
            <w:tcW w:w="5542" w:type="dxa"/>
            <w:shd w:val="clear" w:color="auto" w:fill="auto"/>
          </w:tcPr>
          <w:p w:rsidR="00C5724D" w:rsidRPr="009A40AB" w:rsidRDefault="00C5724D" w:rsidP="00FA1249">
            <w:pPr>
              <w:spacing w:after="0" w:line="240" w:lineRule="auto"/>
              <w:jc w:val="both"/>
              <w:rPr>
                <w:rFonts w:ascii="Times New Roman" w:hAnsi="Times New Roman"/>
                <w:sz w:val="24"/>
                <w:szCs w:val="24"/>
              </w:rPr>
            </w:pPr>
            <w:r w:rsidRPr="009A40AB">
              <w:rPr>
                <w:rFonts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985" w:type="dxa"/>
            <w:shd w:val="clear" w:color="auto" w:fill="auto"/>
          </w:tcPr>
          <w:p w:rsidR="00861E94" w:rsidRPr="009A40AB" w:rsidRDefault="00D948F1" w:rsidP="00861E94">
            <w:pPr>
              <w:spacing w:after="0" w:line="240" w:lineRule="auto"/>
              <w:jc w:val="center"/>
              <w:rPr>
                <w:rFonts w:ascii="Times New Roman" w:hAnsi="Times New Roman"/>
                <w:sz w:val="24"/>
                <w:szCs w:val="24"/>
              </w:rPr>
            </w:pPr>
            <w:r w:rsidRPr="009A40AB">
              <w:rPr>
                <w:rFonts w:ascii="Times New Roman" w:hAnsi="Times New Roman"/>
                <w:sz w:val="24"/>
                <w:szCs w:val="24"/>
              </w:rPr>
              <w:t>Проценты</w:t>
            </w:r>
          </w:p>
          <w:p w:rsidR="00C5724D" w:rsidRPr="009A40AB" w:rsidRDefault="00861E94" w:rsidP="00861E94">
            <w:pPr>
              <w:spacing w:after="0" w:line="240" w:lineRule="auto"/>
              <w:jc w:val="center"/>
              <w:rPr>
                <w:rFonts w:ascii="Times New Roman" w:hAnsi="Times New Roman"/>
                <w:sz w:val="24"/>
                <w:szCs w:val="24"/>
              </w:rPr>
            </w:pPr>
            <w:r w:rsidRPr="009A40AB">
              <w:rPr>
                <w:rFonts w:ascii="Times New Roman" w:hAnsi="Times New Roman"/>
                <w:sz w:val="24"/>
                <w:szCs w:val="24"/>
              </w:rPr>
              <w:t>(от 0 до 1</w:t>
            </w:r>
            <w:r w:rsidR="00D948F1" w:rsidRPr="009A40AB">
              <w:rPr>
                <w:rFonts w:ascii="Times New Roman" w:hAnsi="Times New Roman"/>
                <w:sz w:val="24"/>
                <w:szCs w:val="24"/>
              </w:rPr>
              <w:t>00</w:t>
            </w:r>
            <w:r w:rsidRPr="009A40AB">
              <w:rPr>
                <w:rFonts w:ascii="Times New Roman" w:hAnsi="Times New Roman"/>
                <w:sz w:val="24"/>
                <w:szCs w:val="24"/>
              </w:rPr>
              <w:t>)</w:t>
            </w:r>
          </w:p>
        </w:tc>
        <w:tc>
          <w:tcPr>
            <w:tcW w:w="6237" w:type="dxa"/>
            <w:shd w:val="clear" w:color="auto" w:fill="auto"/>
          </w:tcPr>
          <w:p w:rsidR="00D948F1"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B92E4E" w:rsidTr="00956B26">
        <w:tc>
          <w:tcPr>
            <w:tcW w:w="837" w:type="dxa"/>
            <w:shd w:val="clear" w:color="auto" w:fill="auto"/>
            <w:vAlign w:val="center"/>
          </w:tcPr>
          <w:p w:rsidR="00C5724D" w:rsidRPr="009A40AB" w:rsidRDefault="00861E94" w:rsidP="00956B26">
            <w:pPr>
              <w:spacing w:after="0" w:line="240" w:lineRule="auto"/>
              <w:jc w:val="center"/>
              <w:rPr>
                <w:rFonts w:ascii="Times New Roman" w:hAnsi="Times New Roman"/>
                <w:sz w:val="24"/>
                <w:szCs w:val="24"/>
              </w:rPr>
            </w:pPr>
            <w:r w:rsidRPr="009A40AB">
              <w:rPr>
                <w:rFonts w:ascii="Times New Roman" w:hAnsi="Times New Roman"/>
                <w:sz w:val="24"/>
                <w:szCs w:val="24"/>
              </w:rPr>
              <w:t>5</w:t>
            </w:r>
            <w:r w:rsidR="00C5724D" w:rsidRPr="009A40AB">
              <w:rPr>
                <w:rFonts w:ascii="Times New Roman" w:hAnsi="Times New Roman"/>
                <w:sz w:val="24"/>
                <w:szCs w:val="24"/>
              </w:rPr>
              <w:t>.3</w:t>
            </w:r>
          </w:p>
        </w:tc>
        <w:tc>
          <w:tcPr>
            <w:tcW w:w="5542" w:type="dxa"/>
            <w:shd w:val="clear" w:color="auto" w:fill="auto"/>
          </w:tcPr>
          <w:p w:rsidR="00C5724D" w:rsidRPr="009A40AB" w:rsidRDefault="00C5724D" w:rsidP="00FA1249">
            <w:pPr>
              <w:spacing w:after="0" w:line="240" w:lineRule="auto"/>
              <w:rPr>
                <w:rFonts w:ascii="Times New Roman" w:hAnsi="Times New Roman"/>
                <w:sz w:val="24"/>
                <w:szCs w:val="24"/>
              </w:rPr>
            </w:pPr>
            <w:r w:rsidRPr="009A40AB">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985" w:type="dxa"/>
            <w:shd w:val="clear" w:color="auto" w:fill="auto"/>
          </w:tcPr>
          <w:p w:rsidR="00861E94" w:rsidRPr="009A40AB" w:rsidRDefault="00D948F1" w:rsidP="00861E94">
            <w:pPr>
              <w:spacing w:after="0" w:line="240" w:lineRule="auto"/>
              <w:jc w:val="center"/>
              <w:rPr>
                <w:rFonts w:ascii="Times New Roman" w:hAnsi="Times New Roman"/>
                <w:sz w:val="24"/>
                <w:szCs w:val="24"/>
              </w:rPr>
            </w:pPr>
            <w:r w:rsidRPr="009A40AB">
              <w:rPr>
                <w:rFonts w:ascii="Times New Roman" w:hAnsi="Times New Roman"/>
                <w:sz w:val="24"/>
                <w:szCs w:val="24"/>
              </w:rPr>
              <w:t>Проценты</w:t>
            </w:r>
          </w:p>
          <w:p w:rsidR="00C5724D" w:rsidRPr="009A40AB" w:rsidRDefault="00861E94" w:rsidP="00861E94">
            <w:pPr>
              <w:spacing w:after="0" w:line="240" w:lineRule="auto"/>
              <w:jc w:val="center"/>
              <w:rPr>
                <w:rFonts w:ascii="Times New Roman" w:hAnsi="Times New Roman"/>
                <w:sz w:val="24"/>
                <w:szCs w:val="24"/>
              </w:rPr>
            </w:pPr>
            <w:r w:rsidRPr="009A40AB">
              <w:rPr>
                <w:rFonts w:ascii="Times New Roman" w:hAnsi="Times New Roman"/>
                <w:sz w:val="24"/>
                <w:szCs w:val="24"/>
              </w:rPr>
              <w:t>(от 0 до 1</w:t>
            </w:r>
            <w:r w:rsidR="00D948F1" w:rsidRPr="009A40AB">
              <w:rPr>
                <w:rFonts w:ascii="Times New Roman" w:hAnsi="Times New Roman"/>
                <w:sz w:val="24"/>
                <w:szCs w:val="24"/>
              </w:rPr>
              <w:t>00</w:t>
            </w:r>
            <w:r w:rsidRPr="009A40AB">
              <w:rPr>
                <w:rFonts w:ascii="Times New Roman" w:hAnsi="Times New Roman"/>
                <w:sz w:val="24"/>
                <w:szCs w:val="24"/>
              </w:rPr>
              <w:t>)</w:t>
            </w:r>
          </w:p>
        </w:tc>
        <w:tc>
          <w:tcPr>
            <w:tcW w:w="6237" w:type="dxa"/>
            <w:shd w:val="clear" w:color="auto" w:fill="auto"/>
          </w:tcPr>
          <w:p w:rsidR="00D948F1"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9A40AB" w:rsidRDefault="00D948F1" w:rsidP="00D948F1">
            <w:pPr>
              <w:spacing w:after="0" w:line="240" w:lineRule="auto"/>
              <w:jc w:val="both"/>
              <w:rPr>
                <w:rFonts w:ascii="Times New Roman" w:hAnsi="Times New Roman"/>
                <w:sz w:val="24"/>
                <w:szCs w:val="24"/>
              </w:rPr>
            </w:pPr>
            <w:r w:rsidRPr="009A40AB">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bl>
    <w:p w:rsidR="006045FC" w:rsidRPr="00B92E4E" w:rsidRDefault="006045FC" w:rsidP="00F91260">
      <w:pPr>
        <w:spacing w:after="0" w:line="240" w:lineRule="auto"/>
        <w:ind w:firstLine="709"/>
        <w:jc w:val="both"/>
        <w:rPr>
          <w:rFonts w:ascii="Times New Roman" w:hAnsi="Times New Roman"/>
          <w:sz w:val="28"/>
          <w:szCs w:val="28"/>
        </w:rPr>
      </w:pPr>
    </w:p>
    <w:p w:rsidR="00C5724D" w:rsidRPr="00B92E4E" w:rsidRDefault="00C5724D" w:rsidP="00956B26">
      <w:pPr>
        <w:spacing w:after="0" w:line="360" w:lineRule="auto"/>
        <w:ind w:firstLine="709"/>
        <w:jc w:val="both"/>
        <w:rPr>
          <w:rFonts w:ascii="Times New Roman" w:hAnsi="Times New Roman"/>
          <w:sz w:val="28"/>
          <w:szCs w:val="28"/>
        </w:rPr>
      </w:pPr>
      <w:r w:rsidRPr="00B92E4E">
        <w:rPr>
          <w:rFonts w:ascii="Times New Roman" w:hAnsi="Times New Roman"/>
          <w:sz w:val="28"/>
          <w:szCs w:val="28"/>
        </w:rPr>
        <w:t>&lt;*&gt;</w:t>
      </w:r>
      <w:r w:rsidR="00861E94" w:rsidRPr="00B92E4E">
        <w:rPr>
          <w:rFonts w:ascii="Times New Roman" w:hAnsi="Times New Roman"/>
          <w:sz w:val="28"/>
          <w:szCs w:val="28"/>
        </w:rPr>
        <w:t>Применимо для всех образовательных организаций.</w:t>
      </w:r>
    </w:p>
    <w:p w:rsidR="00861E94" w:rsidRPr="00B92E4E" w:rsidRDefault="00861E94" w:rsidP="00956B26">
      <w:pPr>
        <w:spacing w:after="0" w:line="360" w:lineRule="auto"/>
        <w:ind w:firstLine="709"/>
        <w:jc w:val="both"/>
        <w:rPr>
          <w:rFonts w:ascii="Times New Roman" w:hAnsi="Times New Roman"/>
          <w:sz w:val="28"/>
          <w:szCs w:val="28"/>
        </w:rPr>
      </w:pPr>
      <w:r w:rsidRPr="00B92E4E">
        <w:rPr>
          <w:rFonts w:ascii="Times New Roman" w:hAnsi="Times New Roman"/>
          <w:sz w:val="28"/>
          <w:szCs w:val="28"/>
        </w:rPr>
        <w:t xml:space="preserve">&lt;**&gt; Применимо для </w:t>
      </w:r>
      <w:r w:rsidR="00F91260" w:rsidRPr="00B92E4E">
        <w:rPr>
          <w:rFonts w:ascii="Times New Roman" w:hAnsi="Times New Roman"/>
          <w:sz w:val="28"/>
          <w:szCs w:val="28"/>
        </w:rPr>
        <w:t xml:space="preserve">дошкольных </w:t>
      </w:r>
      <w:r w:rsidR="00B66CCF">
        <w:rPr>
          <w:rFonts w:ascii="Times New Roman" w:hAnsi="Times New Roman"/>
          <w:sz w:val="28"/>
          <w:szCs w:val="28"/>
        </w:rPr>
        <w:t>образовательных организаций</w:t>
      </w:r>
      <w:r w:rsidRPr="00B92E4E">
        <w:rPr>
          <w:rFonts w:ascii="Times New Roman" w:hAnsi="Times New Roman"/>
          <w:sz w:val="28"/>
          <w:szCs w:val="28"/>
        </w:rPr>
        <w:t>.</w:t>
      </w:r>
    </w:p>
    <w:p w:rsidR="006045FC" w:rsidRPr="00B92E4E" w:rsidRDefault="00C5724D" w:rsidP="00956B26">
      <w:pPr>
        <w:spacing w:after="0" w:line="360" w:lineRule="auto"/>
        <w:ind w:firstLine="709"/>
        <w:jc w:val="both"/>
        <w:rPr>
          <w:rFonts w:ascii="Times New Roman" w:hAnsi="Times New Roman"/>
          <w:sz w:val="28"/>
          <w:szCs w:val="28"/>
        </w:rPr>
      </w:pPr>
      <w:r w:rsidRPr="00B92E4E">
        <w:rPr>
          <w:rFonts w:ascii="Times New Roman" w:hAnsi="Times New Roman"/>
          <w:sz w:val="28"/>
          <w:szCs w:val="28"/>
        </w:rPr>
        <w:t>Примечание – Показатели разработаны в соответствии с Приказом Минобрнауки России от 05.12.2014 N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B92E4E" w:rsidRDefault="006045FC" w:rsidP="00C5724D">
      <w:pPr>
        <w:spacing w:after="0" w:line="360" w:lineRule="auto"/>
        <w:ind w:firstLine="709"/>
        <w:jc w:val="both"/>
        <w:rPr>
          <w:rFonts w:ascii="Times New Roman" w:hAnsi="Times New Roman"/>
          <w:sz w:val="28"/>
          <w:szCs w:val="28"/>
        </w:rPr>
      </w:pPr>
    </w:p>
    <w:p w:rsidR="00956B26" w:rsidRPr="00B92E4E" w:rsidRDefault="00956B26" w:rsidP="00C5724D">
      <w:pPr>
        <w:spacing w:after="0" w:line="360" w:lineRule="auto"/>
        <w:ind w:firstLine="709"/>
        <w:jc w:val="both"/>
        <w:rPr>
          <w:rFonts w:ascii="Times New Roman" w:hAnsi="Times New Roman"/>
          <w:sz w:val="28"/>
          <w:szCs w:val="28"/>
        </w:rPr>
        <w:sectPr w:rsidR="00956B26" w:rsidRPr="00B92E4E" w:rsidSect="006045FC">
          <w:footerReference w:type="default" r:id="rId29"/>
          <w:pgSz w:w="16838" w:h="11906" w:orient="landscape"/>
          <w:pgMar w:top="1701" w:right="1134" w:bottom="850" w:left="1134" w:header="708" w:footer="708" w:gutter="0"/>
          <w:cols w:space="708"/>
          <w:docGrid w:linePitch="360"/>
        </w:sectPr>
      </w:pPr>
    </w:p>
    <w:p w:rsidR="004D060D" w:rsidRPr="00B92E4E" w:rsidRDefault="004D060D" w:rsidP="00861E94">
      <w:pPr>
        <w:spacing w:after="0" w:line="240" w:lineRule="auto"/>
        <w:jc w:val="center"/>
        <w:rPr>
          <w:rFonts w:ascii="Times New Roman" w:hAnsi="Times New Roman"/>
          <w:sz w:val="28"/>
          <w:szCs w:val="24"/>
        </w:rPr>
      </w:pPr>
      <w:r w:rsidRPr="00B92E4E">
        <w:rPr>
          <w:rFonts w:ascii="Times New Roman" w:hAnsi="Times New Roman"/>
          <w:b/>
          <w:sz w:val="28"/>
          <w:szCs w:val="24"/>
        </w:rPr>
        <w:lastRenderedPageBreak/>
        <w:t>Приложение 2</w:t>
      </w:r>
      <w:r w:rsidRPr="00B92E4E">
        <w:rPr>
          <w:rFonts w:ascii="Times New Roman" w:hAnsi="Times New Roman"/>
          <w:sz w:val="28"/>
          <w:szCs w:val="24"/>
        </w:rPr>
        <w:t xml:space="preserve"> – Перечень сведений об образовательной организации, которые должны быть представлены на </w:t>
      </w:r>
      <w:r w:rsidR="00861E94" w:rsidRPr="00B92E4E">
        <w:rPr>
          <w:rFonts w:ascii="Times New Roman" w:hAnsi="Times New Roman"/>
          <w:sz w:val="28"/>
          <w:szCs w:val="24"/>
        </w:rPr>
        <w:t xml:space="preserve">ее </w:t>
      </w:r>
      <w:r w:rsidRPr="00B92E4E">
        <w:rPr>
          <w:rFonts w:ascii="Times New Roman" w:hAnsi="Times New Roman"/>
          <w:sz w:val="28"/>
          <w:szCs w:val="24"/>
        </w:rPr>
        <w:t>официальном сайте в разрезе показателей, характеризующих открытость и доступность информации</w:t>
      </w:r>
    </w:p>
    <w:p w:rsidR="004D060D" w:rsidRPr="00B92E4E" w:rsidRDefault="00861E94" w:rsidP="00861E94">
      <w:pPr>
        <w:spacing w:after="0" w:line="360" w:lineRule="auto"/>
        <w:jc w:val="center"/>
        <w:rPr>
          <w:rFonts w:ascii="Times New Roman" w:hAnsi="Times New Roman"/>
          <w:sz w:val="28"/>
          <w:szCs w:val="24"/>
        </w:rPr>
      </w:pPr>
      <w:r w:rsidRPr="00B92E4E">
        <w:rPr>
          <w:rFonts w:ascii="Times New Roman" w:hAnsi="Times New Roman"/>
          <w:sz w:val="28"/>
          <w:szCs w:val="24"/>
        </w:rPr>
        <w:t>(для всех образовательных организаций)</w:t>
      </w:r>
    </w:p>
    <w:tbl>
      <w:tblPr>
        <w:tblW w:w="9373" w:type="dxa"/>
        <w:tblInd w:w="93" w:type="dxa"/>
        <w:tblLook w:val="04A0"/>
      </w:tblPr>
      <w:tblGrid>
        <w:gridCol w:w="458"/>
        <w:gridCol w:w="7639"/>
        <w:gridCol w:w="1276"/>
      </w:tblGrid>
      <w:tr w:rsidR="00275A28" w:rsidRPr="00B92E4E" w:rsidTr="00F10A74">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Оценка</w:t>
            </w:r>
          </w:p>
        </w:tc>
      </w:tr>
      <w:tr w:rsidR="00275A28" w:rsidRPr="00B92E4E" w:rsidTr="00F10A74">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275A28" w:rsidRPr="009A40AB" w:rsidRDefault="00275A28" w:rsidP="00275A28">
            <w:pPr>
              <w:spacing w:after="0" w:line="240" w:lineRule="auto"/>
              <w:jc w:val="both"/>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Версия сайта для слабовидящих</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Место нахождения образовательной организации и ее филиалов (при наличии)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Свидетельство о государственной аккредитации (с приложениями)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Отчет о результатах самообследования  (и / или публичный доклад)</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23</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080E77"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tcPr>
          <w:p w:rsidR="00080E77"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24</w:t>
            </w:r>
          </w:p>
        </w:tc>
        <w:tc>
          <w:tcPr>
            <w:tcW w:w="7639" w:type="dxa"/>
            <w:tcBorders>
              <w:top w:val="nil"/>
              <w:left w:val="nil"/>
              <w:bottom w:val="single" w:sz="4" w:space="0" w:color="auto"/>
              <w:right w:val="single" w:sz="4" w:space="0" w:color="auto"/>
            </w:tcBorders>
            <w:shd w:val="clear" w:color="auto" w:fill="auto"/>
          </w:tcPr>
          <w:p w:rsidR="00080E77" w:rsidRPr="009A40AB" w:rsidRDefault="00080E77"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tcPr>
          <w:p w:rsidR="00080E77" w:rsidRPr="009A40AB" w:rsidRDefault="00080E77"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D44847"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lastRenderedPageBreak/>
              <w:t>2</w:t>
            </w:r>
            <w:r w:rsidR="00080E77" w:rsidRPr="009A40AB">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w:t>
            </w:r>
            <w:r w:rsidR="00080E77" w:rsidRPr="009A40AB">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 федеральных государственных образовательных стандартах с приложением их копий (или рабочих ссылок на них)</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w:t>
            </w:r>
            <w:r w:rsidR="00080E77" w:rsidRPr="009A40AB">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w:t>
            </w:r>
            <w:r w:rsidR="00080E77" w:rsidRPr="009A40AB">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2</w:t>
            </w:r>
            <w:r w:rsidR="00080E77" w:rsidRPr="009A40AB">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080E77"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30</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Объекты спорта</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Условия питания и охраны здоровья обучающихся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Электронные образовательные ресурсы, к которым обеспечивается доступ обучающихся</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D44847" w:rsidRPr="009A40AB" w:rsidRDefault="00275A28" w:rsidP="00D44847">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D44847" w:rsidP="00080E7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3</w:t>
            </w:r>
            <w:r w:rsidR="00080E77" w:rsidRPr="009A40AB">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r w:rsidR="00080E77" w:rsidRPr="009A40AB">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p w:rsidR="00275A28" w:rsidRPr="009A40AB" w:rsidRDefault="00275A28" w:rsidP="00275A28">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r w:rsidR="00080E77" w:rsidRPr="009A40AB">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r w:rsidR="00080E77" w:rsidRPr="009A40AB">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p w:rsidR="00080E77" w:rsidRPr="009A40AB" w:rsidRDefault="00080E77" w:rsidP="00275A28">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lastRenderedPageBreak/>
              <w:t>4</w:t>
            </w:r>
            <w:r w:rsidR="00080E77" w:rsidRPr="009A40AB">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Наименование направления подготовки и (или) специальности (по диплому)</w:t>
            </w:r>
          </w:p>
          <w:p w:rsidR="00D44847" w:rsidRPr="009A40AB" w:rsidRDefault="00D44847" w:rsidP="00275A28">
            <w:pPr>
              <w:spacing w:after="0" w:line="240" w:lineRule="auto"/>
              <w:jc w:val="both"/>
              <w:rPr>
                <w:rFonts w:ascii="Times New Roman" w:eastAsiaTheme="minorHAnsi"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r w:rsidR="00080E77" w:rsidRPr="009A40AB">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D44847"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w:t>
            </w:r>
            <w:r w:rsidR="00080E77" w:rsidRPr="009A40AB">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275A28" w:rsidRPr="009A40AB" w:rsidRDefault="00D44847"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47</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275A28" w:rsidRPr="009A40AB" w:rsidRDefault="00D148EA" w:rsidP="00275A28">
            <w:pPr>
              <w:spacing w:after="0" w:line="240" w:lineRule="auto"/>
              <w:jc w:val="center"/>
              <w:rPr>
                <w:rFonts w:ascii="Times New Roman" w:eastAsia="Times New Roman" w:hAnsi="Times New Roman"/>
                <w:b/>
                <w:bCs/>
                <w:color w:val="000000"/>
                <w:sz w:val="24"/>
                <w:szCs w:val="24"/>
                <w:lang w:val="en-US" w:eastAsia="ru-RU"/>
              </w:rPr>
            </w:pPr>
            <w:r w:rsidRPr="009A40AB">
              <w:rPr>
                <w:rFonts w:ascii="Times New Roman" w:eastAsia="Times New Roman" w:hAnsi="Times New Roman"/>
                <w:b/>
                <w:bCs/>
                <w:color w:val="000000"/>
                <w:sz w:val="24"/>
                <w:szCs w:val="24"/>
                <w:lang w:val="en-US" w:eastAsia="ru-RU"/>
              </w:rPr>
              <w:t>1</w:t>
            </w:r>
          </w:p>
        </w:tc>
      </w:tr>
      <w:tr w:rsidR="00275A28" w:rsidRPr="00B92E4E" w:rsidTr="00F10A74">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48</w:t>
            </w:r>
          </w:p>
        </w:tc>
        <w:tc>
          <w:tcPr>
            <w:tcW w:w="7639" w:type="dxa"/>
            <w:tcBorders>
              <w:top w:val="nil"/>
              <w:left w:val="nil"/>
              <w:bottom w:val="single" w:sz="4" w:space="0" w:color="auto"/>
              <w:right w:val="single" w:sz="4" w:space="0" w:color="auto"/>
            </w:tcBorders>
            <w:shd w:val="clear" w:color="auto" w:fill="auto"/>
            <w:vAlign w:val="bottom"/>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1</w:t>
            </w:r>
          </w:p>
        </w:tc>
      </w:tr>
      <w:tr w:rsidR="00275A28" w:rsidRPr="00B92E4E" w:rsidTr="00F10A74">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275A28" w:rsidRPr="009A40AB" w:rsidRDefault="00275A28" w:rsidP="00275A28">
            <w:pPr>
              <w:spacing w:after="0" w:line="240" w:lineRule="auto"/>
              <w:jc w:val="both"/>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49</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2</w:t>
            </w: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2</w:t>
            </w: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r w:rsidR="00080E77" w:rsidRPr="009A40AB">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2</w:t>
            </w:r>
          </w:p>
        </w:tc>
      </w:tr>
      <w:tr w:rsidR="00275A28" w:rsidRPr="00B92E4E" w:rsidTr="00F10A74">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r w:rsidR="00080E77" w:rsidRPr="009A40AB">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noWrap/>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 наличие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4</w:t>
            </w:r>
          </w:p>
        </w:tc>
      </w:tr>
      <w:tr w:rsidR="00275A28" w:rsidRPr="00B92E4E" w:rsidTr="00F10A74">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275A28" w:rsidRPr="009A40AB" w:rsidRDefault="00275A28" w:rsidP="00275A28">
            <w:pPr>
              <w:spacing w:after="0" w:line="240" w:lineRule="auto"/>
              <w:jc w:val="both"/>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275A28" w:rsidRPr="00B92E4E" w:rsidTr="00F10A7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r w:rsidR="00080E77" w:rsidRPr="009A40AB">
              <w:rPr>
                <w:rFonts w:ascii="Times New Roman" w:eastAsia="Times New Roman" w:hAnsi="Times New Roman"/>
                <w:bCs/>
                <w:color w:val="000000"/>
                <w:sz w:val="24"/>
                <w:szCs w:val="24"/>
                <w:lang w:eastAsia="ru-RU"/>
              </w:rPr>
              <w:t>3</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2</w:t>
            </w:r>
          </w:p>
        </w:tc>
      </w:tr>
      <w:tr w:rsidR="00275A28" w:rsidRPr="00B92E4E" w:rsidTr="00F10A7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r w:rsidR="00080E77" w:rsidRPr="009A40AB">
              <w:rPr>
                <w:rFonts w:ascii="Times New Roman" w:eastAsia="Times New Roman" w:hAnsi="Times New Roman"/>
                <w:bCs/>
                <w:color w:val="000000"/>
                <w:sz w:val="24"/>
                <w:szCs w:val="24"/>
                <w:lang w:eastAsia="ru-RU"/>
              </w:rPr>
              <w:t>4</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2</w:t>
            </w:r>
          </w:p>
        </w:tc>
      </w:tr>
      <w:tr w:rsidR="00275A28" w:rsidRPr="00B92E4E" w:rsidTr="00F10A7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5A28" w:rsidRPr="009A40AB" w:rsidRDefault="00275A28" w:rsidP="00D44847">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w:t>
            </w:r>
            <w:r w:rsidR="00080E77" w:rsidRPr="009A40AB">
              <w:rPr>
                <w:rFonts w:ascii="Times New Roman" w:eastAsia="Times New Roman" w:hAnsi="Times New Roman"/>
                <w:bCs/>
                <w:color w:val="000000"/>
                <w:sz w:val="24"/>
                <w:szCs w:val="24"/>
                <w:lang w:eastAsia="ru-RU"/>
              </w:rPr>
              <w:t>5</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3</w:t>
            </w:r>
          </w:p>
        </w:tc>
      </w:tr>
      <w:tr w:rsidR="00275A28" w:rsidRPr="00B92E4E" w:rsidTr="00F10A7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5A28" w:rsidRPr="009A40AB" w:rsidRDefault="00080E77" w:rsidP="00275A28">
            <w:pPr>
              <w:spacing w:after="0" w:line="240" w:lineRule="auto"/>
              <w:jc w:val="center"/>
              <w:rPr>
                <w:rFonts w:ascii="Times New Roman" w:eastAsia="Times New Roman" w:hAnsi="Times New Roman"/>
                <w:bCs/>
                <w:color w:val="000000"/>
                <w:sz w:val="24"/>
                <w:szCs w:val="24"/>
                <w:lang w:eastAsia="ru-RU"/>
              </w:rPr>
            </w:pPr>
            <w:r w:rsidRPr="009A40AB">
              <w:rPr>
                <w:rFonts w:ascii="Times New Roman" w:eastAsia="Times New Roman" w:hAnsi="Times New Roman"/>
                <w:bCs/>
                <w:color w:val="000000"/>
                <w:sz w:val="24"/>
                <w:szCs w:val="24"/>
                <w:lang w:eastAsia="ru-RU"/>
              </w:rPr>
              <w:t>56</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275A28" w:rsidRPr="009A40AB" w:rsidRDefault="00275A28" w:rsidP="00275A28">
            <w:pPr>
              <w:spacing w:after="0" w:line="240" w:lineRule="auto"/>
              <w:jc w:val="both"/>
              <w:rPr>
                <w:rFonts w:ascii="Times New Roman" w:eastAsiaTheme="minorHAnsi" w:hAnsi="Times New Roman"/>
                <w:color w:val="000000"/>
                <w:sz w:val="24"/>
                <w:szCs w:val="24"/>
              </w:rPr>
            </w:pPr>
            <w:r w:rsidRPr="009A40AB">
              <w:rPr>
                <w:rFonts w:ascii="Times New Roman" w:eastAsiaTheme="minorHAnsi" w:hAnsi="Times New Roman"/>
                <w:color w:val="000000"/>
                <w:sz w:val="24"/>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275A28" w:rsidRPr="009A40AB" w:rsidRDefault="00275A28" w:rsidP="00275A28">
            <w:pPr>
              <w:spacing w:after="0" w:line="240" w:lineRule="auto"/>
              <w:jc w:val="center"/>
              <w:rPr>
                <w:rFonts w:ascii="Times New Roman" w:eastAsia="Times New Roman" w:hAnsi="Times New Roman"/>
                <w:b/>
                <w:bCs/>
                <w:color w:val="000000"/>
                <w:sz w:val="24"/>
                <w:szCs w:val="24"/>
                <w:lang w:eastAsia="ru-RU"/>
              </w:rPr>
            </w:pPr>
            <w:r w:rsidRPr="009A40AB">
              <w:rPr>
                <w:rFonts w:ascii="Times New Roman" w:eastAsia="Times New Roman" w:hAnsi="Times New Roman"/>
                <w:b/>
                <w:bCs/>
                <w:color w:val="000000"/>
                <w:sz w:val="24"/>
                <w:szCs w:val="24"/>
                <w:lang w:eastAsia="ru-RU"/>
              </w:rPr>
              <w:t>3</w:t>
            </w:r>
          </w:p>
        </w:tc>
      </w:tr>
    </w:tbl>
    <w:p w:rsidR="00275A28" w:rsidRPr="00B92E4E" w:rsidRDefault="00275A28" w:rsidP="00275A28">
      <w:pPr>
        <w:rPr>
          <w:rFonts w:ascii="Times New Roman" w:eastAsiaTheme="minorHAnsi" w:hAnsi="Times New Roman"/>
          <w:sz w:val="28"/>
          <w:szCs w:val="28"/>
        </w:rPr>
      </w:pPr>
      <w:r w:rsidRPr="00B92E4E">
        <w:rPr>
          <w:rFonts w:ascii="Times New Roman" w:eastAsiaTheme="minorHAnsi" w:hAnsi="Times New Roman"/>
          <w:sz w:val="28"/>
          <w:szCs w:val="28"/>
        </w:rPr>
        <w:br w:type="page"/>
      </w:r>
    </w:p>
    <w:p w:rsidR="00275A28" w:rsidRPr="00B92E4E" w:rsidRDefault="00275A28" w:rsidP="00275A28">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lastRenderedPageBreak/>
        <w:t>Примечания:</w:t>
      </w:r>
    </w:p>
    <w:p w:rsidR="00275A28" w:rsidRPr="00B92E4E" w:rsidRDefault="00275A28" w:rsidP="00275A28">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1) Показатели составлены в соответствии с Приказом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Минобрнауки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275A28" w:rsidRPr="00B92E4E" w:rsidRDefault="00275A28" w:rsidP="00275A28">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2) Оценка по пп. 1-</w:t>
      </w:r>
      <w:r w:rsidR="00D44847" w:rsidRPr="00B92E4E">
        <w:rPr>
          <w:rFonts w:ascii="Times New Roman" w:eastAsiaTheme="minorHAnsi" w:hAnsi="Times New Roman"/>
          <w:sz w:val="28"/>
          <w:szCs w:val="28"/>
        </w:rPr>
        <w:t>3</w:t>
      </w:r>
      <w:r w:rsidR="00080E77">
        <w:rPr>
          <w:rFonts w:ascii="Times New Roman" w:eastAsiaTheme="minorHAnsi" w:hAnsi="Times New Roman"/>
          <w:sz w:val="28"/>
          <w:szCs w:val="28"/>
        </w:rPr>
        <w:t>8</w:t>
      </w:r>
      <w:r w:rsidRPr="00B92E4E">
        <w:rPr>
          <w:rFonts w:ascii="Times New Roman" w:eastAsiaTheme="minorHAnsi" w:hAnsi="Times New Roman"/>
          <w:sz w:val="28"/>
          <w:szCs w:val="28"/>
        </w:rPr>
        <w:t xml:space="preserve"> выставляется по результатам мони</w:t>
      </w:r>
      <w:r w:rsidR="00B66CCF">
        <w:rPr>
          <w:rFonts w:ascii="Times New Roman" w:eastAsiaTheme="minorHAnsi" w:hAnsi="Times New Roman"/>
          <w:sz w:val="28"/>
          <w:szCs w:val="28"/>
        </w:rPr>
        <w:t>торинга сайта образовательной организации</w:t>
      </w:r>
      <w:r w:rsidRPr="00B92E4E">
        <w:rPr>
          <w:rFonts w:ascii="Times New Roman" w:eastAsiaTheme="minorHAnsi" w:hAnsi="Times New Roman"/>
          <w:sz w:val="28"/>
          <w:szCs w:val="28"/>
        </w:rPr>
        <w:t>. При наличии информации выставляется оценка «1», при отсутствии – «0». По результатам мон</w:t>
      </w:r>
      <w:r w:rsidR="00B66CCF">
        <w:rPr>
          <w:rFonts w:ascii="Times New Roman" w:eastAsiaTheme="minorHAnsi" w:hAnsi="Times New Roman"/>
          <w:sz w:val="28"/>
          <w:szCs w:val="28"/>
        </w:rPr>
        <w:t xml:space="preserve">иторинга сайта образовательной организации </w:t>
      </w:r>
      <w:r w:rsidRPr="00B92E4E">
        <w:rPr>
          <w:rFonts w:ascii="Times New Roman" w:eastAsiaTheme="minorHAnsi" w:hAnsi="Times New Roman"/>
          <w:sz w:val="28"/>
          <w:szCs w:val="28"/>
        </w:rPr>
        <w:t>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275A28" w:rsidRPr="00B92E4E" w:rsidRDefault="00275A28" w:rsidP="00275A28">
      <w:pPr>
        <w:spacing w:after="0" w:line="360" w:lineRule="auto"/>
        <w:ind w:firstLine="709"/>
        <w:jc w:val="both"/>
        <w:rPr>
          <w:rFonts w:ascii="Times New Roman" w:eastAsiaTheme="minorHAnsi" w:hAnsi="Times New Roman"/>
          <w:sz w:val="28"/>
          <w:szCs w:val="28"/>
        </w:rPr>
      </w:pPr>
      <w:r w:rsidRPr="00B92E4E">
        <w:rPr>
          <w:rFonts w:ascii="Times New Roman" w:eastAsiaTheme="minorHAnsi" w:hAnsi="Times New Roman"/>
          <w:sz w:val="28"/>
          <w:szCs w:val="28"/>
        </w:rPr>
        <w:t xml:space="preserve">3) Балльная оценка по пп. </w:t>
      </w:r>
      <w:r w:rsidR="00D44847" w:rsidRPr="00B92E4E">
        <w:rPr>
          <w:rFonts w:ascii="Times New Roman" w:eastAsiaTheme="minorHAnsi" w:hAnsi="Times New Roman"/>
          <w:sz w:val="28"/>
          <w:szCs w:val="28"/>
        </w:rPr>
        <w:t>3</w:t>
      </w:r>
      <w:r w:rsidR="00080E77">
        <w:rPr>
          <w:rFonts w:ascii="Times New Roman" w:eastAsiaTheme="minorHAnsi" w:hAnsi="Times New Roman"/>
          <w:sz w:val="28"/>
          <w:szCs w:val="28"/>
        </w:rPr>
        <w:t>9</w:t>
      </w:r>
      <w:r w:rsidRPr="00B92E4E">
        <w:rPr>
          <w:rFonts w:ascii="Times New Roman" w:eastAsiaTheme="minorHAnsi" w:hAnsi="Times New Roman"/>
          <w:sz w:val="28"/>
          <w:szCs w:val="28"/>
        </w:rPr>
        <w:t>-</w:t>
      </w:r>
      <w:r w:rsidR="00D44847" w:rsidRPr="00B92E4E">
        <w:rPr>
          <w:rFonts w:ascii="Times New Roman" w:eastAsiaTheme="minorHAnsi" w:hAnsi="Times New Roman"/>
          <w:sz w:val="28"/>
          <w:szCs w:val="28"/>
        </w:rPr>
        <w:t>5</w:t>
      </w:r>
      <w:r w:rsidR="00080E77">
        <w:rPr>
          <w:rFonts w:ascii="Times New Roman" w:eastAsiaTheme="minorHAnsi" w:hAnsi="Times New Roman"/>
          <w:sz w:val="28"/>
          <w:szCs w:val="28"/>
        </w:rPr>
        <w:t>6</w:t>
      </w:r>
      <w:r w:rsidRPr="00B92E4E">
        <w:rPr>
          <w:rFonts w:ascii="Times New Roman" w:eastAsiaTheme="minorHAnsi" w:hAnsi="Times New Roman"/>
          <w:sz w:val="28"/>
          <w:szCs w:val="28"/>
        </w:rPr>
        <w:t xml:space="preserve"> выставляется по результатам мо</w:t>
      </w:r>
      <w:r w:rsidR="00B66CCF">
        <w:rPr>
          <w:rFonts w:ascii="Times New Roman" w:eastAsiaTheme="minorHAnsi" w:hAnsi="Times New Roman"/>
          <w:sz w:val="28"/>
          <w:szCs w:val="28"/>
        </w:rPr>
        <w:t>ниторинга сайта образовательной организации</w:t>
      </w:r>
      <w:r w:rsidRPr="00B92E4E">
        <w:rPr>
          <w:rFonts w:ascii="Times New Roman" w:eastAsiaTheme="minorHAnsi" w:hAnsi="Times New Roman"/>
          <w:sz w:val="28"/>
          <w:szCs w:val="28"/>
        </w:rPr>
        <w:t xml:space="preserve">. Количество баллов, которое может набрать организация по каждому пункту указано в пп. </w:t>
      </w:r>
      <w:r w:rsidR="00D44847" w:rsidRPr="00B92E4E">
        <w:rPr>
          <w:rFonts w:ascii="Times New Roman" w:eastAsiaTheme="minorHAnsi" w:hAnsi="Times New Roman"/>
          <w:sz w:val="28"/>
          <w:szCs w:val="28"/>
        </w:rPr>
        <w:t>3</w:t>
      </w:r>
      <w:r w:rsidR="00080E77">
        <w:rPr>
          <w:rFonts w:ascii="Times New Roman" w:eastAsiaTheme="minorHAnsi" w:hAnsi="Times New Roman"/>
          <w:sz w:val="28"/>
          <w:szCs w:val="28"/>
        </w:rPr>
        <w:t>9</w:t>
      </w:r>
      <w:r w:rsidRPr="00B92E4E">
        <w:rPr>
          <w:rFonts w:ascii="Times New Roman" w:eastAsiaTheme="minorHAnsi" w:hAnsi="Times New Roman"/>
          <w:sz w:val="28"/>
          <w:szCs w:val="28"/>
        </w:rPr>
        <w:t>-</w:t>
      </w:r>
      <w:r w:rsidR="00D44847" w:rsidRPr="00B92E4E">
        <w:rPr>
          <w:rFonts w:ascii="Times New Roman" w:eastAsiaTheme="minorHAnsi" w:hAnsi="Times New Roman"/>
          <w:sz w:val="28"/>
          <w:szCs w:val="28"/>
        </w:rPr>
        <w:t>5</w:t>
      </w:r>
      <w:r w:rsidR="00080E77">
        <w:rPr>
          <w:rFonts w:ascii="Times New Roman" w:eastAsiaTheme="minorHAnsi" w:hAnsi="Times New Roman"/>
          <w:sz w:val="28"/>
          <w:szCs w:val="28"/>
        </w:rPr>
        <w:t>6</w:t>
      </w:r>
      <w:r w:rsidRPr="00B92E4E">
        <w:rPr>
          <w:rFonts w:ascii="Times New Roman" w:eastAsiaTheme="minorHAnsi" w:hAnsi="Times New Roman"/>
          <w:sz w:val="28"/>
          <w:szCs w:val="28"/>
        </w:rPr>
        <w:t xml:space="preserve"> Приложения 2.</w:t>
      </w:r>
    </w:p>
    <w:p w:rsidR="00E87367" w:rsidRPr="00B92E4E" w:rsidRDefault="00E87367" w:rsidP="003F11EC">
      <w:pPr>
        <w:spacing w:after="0" w:line="360" w:lineRule="auto"/>
        <w:ind w:firstLine="709"/>
        <w:jc w:val="both"/>
        <w:rPr>
          <w:rFonts w:ascii="Times New Roman" w:hAnsi="Times New Roman"/>
          <w:sz w:val="28"/>
          <w:szCs w:val="28"/>
        </w:rPr>
      </w:pPr>
      <w:bookmarkStart w:id="16" w:name="_GoBack"/>
      <w:bookmarkEnd w:id="16"/>
    </w:p>
    <w:sectPr w:rsidR="00E87367" w:rsidRPr="00B92E4E" w:rsidSect="00D2455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528" w:rsidRDefault="00290528" w:rsidP="007D3FDF">
      <w:pPr>
        <w:spacing w:after="0" w:line="240" w:lineRule="auto"/>
      </w:pPr>
      <w:r>
        <w:separator/>
      </w:r>
    </w:p>
  </w:endnote>
  <w:endnote w:type="continuationSeparator" w:id="1">
    <w:p w:rsidR="00290528" w:rsidRDefault="00290528" w:rsidP="007D3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244627"/>
      <w:docPartObj>
        <w:docPartGallery w:val="Page Numbers (Bottom of Page)"/>
        <w:docPartUnique/>
      </w:docPartObj>
    </w:sdtPr>
    <w:sdtEndPr>
      <w:rPr>
        <w:rFonts w:ascii="Times New Roman" w:hAnsi="Times New Roman"/>
        <w:sz w:val="24"/>
        <w:szCs w:val="24"/>
      </w:rPr>
    </w:sdtEndPr>
    <w:sdtContent>
      <w:p w:rsidR="00F10A74" w:rsidRPr="007D3FDF" w:rsidRDefault="00B444E6"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00F10A74"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C4130C">
          <w:rPr>
            <w:rFonts w:ascii="Times New Roman" w:hAnsi="Times New Roman"/>
            <w:noProof/>
            <w:sz w:val="24"/>
            <w:szCs w:val="24"/>
          </w:rPr>
          <w:t>4</w:t>
        </w:r>
        <w:r w:rsidRPr="007D3FDF">
          <w:rPr>
            <w:rFonts w:ascii="Times New Roman" w:hAnsi="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74" w:rsidRPr="004D060D" w:rsidRDefault="00F10A74" w:rsidP="004D060D">
    <w:pPr>
      <w:pStyle w:val="a5"/>
      <w:jc w:val="center"/>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74" w:rsidRPr="00B90FED" w:rsidRDefault="00B444E6"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00F10A74"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C4130C">
      <w:rPr>
        <w:rFonts w:ascii="Times New Roman" w:hAnsi="Times New Roman"/>
        <w:noProof/>
        <w:sz w:val="24"/>
        <w:szCs w:val="24"/>
      </w:rPr>
      <w:t>90</w:t>
    </w:r>
    <w:r w:rsidRPr="00B90FE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528" w:rsidRDefault="00290528" w:rsidP="007D3FDF">
      <w:pPr>
        <w:spacing w:after="0" w:line="240" w:lineRule="auto"/>
      </w:pPr>
      <w:r>
        <w:separator/>
      </w:r>
    </w:p>
  </w:footnote>
  <w:footnote w:type="continuationSeparator" w:id="1">
    <w:p w:rsidR="00290528" w:rsidRDefault="00290528" w:rsidP="007D3FDF">
      <w:pPr>
        <w:spacing w:after="0" w:line="240" w:lineRule="auto"/>
      </w:pPr>
      <w:r>
        <w:continuationSeparator/>
      </w:r>
    </w:p>
  </w:footnote>
  <w:footnote w:id="2">
    <w:p w:rsidR="00F10A74" w:rsidRPr="00C563C5" w:rsidRDefault="00F10A74" w:rsidP="00C563C5">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Информация предоставлена Министерством общего и профессионального образования Ростовской области.</w:t>
      </w:r>
    </w:p>
  </w:footnote>
  <w:footnote w:id="3">
    <w:p w:rsidR="00F10A74" w:rsidRPr="00C563C5" w:rsidRDefault="00F10A74" w:rsidP="00C563C5">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Данные получены с официальных сайтов образовательных организаций.</w:t>
      </w:r>
    </w:p>
  </w:footnote>
  <w:footnote w:id="4">
    <w:p w:rsidR="00F10A74" w:rsidRPr="00C563C5" w:rsidRDefault="00F10A74"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Pr>
          <w:rFonts w:ascii="Times New Roman" w:hAnsi="Times New Roman"/>
          <w:sz w:val="24"/>
          <w:szCs w:val="24"/>
          <w:lang w:val="ru-RU"/>
        </w:rPr>
        <w:t>Отчетная информация за 2016 год</w:t>
      </w:r>
      <w:r w:rsidRPr="00C563C5">
        <w:rPr>
          <w:rFonts w:ascii="Times New Roman" w:hAnsi="Times New Roman"/>
          <w:sz w:val="24"/>
          <w:szCs w:val="24"/>
        </w:rPr>
        <w:t>.</w:t>
      </w:r>
    </w:p>
  </w:footnote>
  <w:footnote w:id="5">
    <w:p w:rsidR="00F10A74" w:rsidRPr="00C563C5" w:rsidRDefault="00F10A74" w:rsidP="00C563C5">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итогам 2015-2016 учебного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74" w:rsidRPr="00570AAF" w:rsidRDefault="00F10A74" w:rsidP="00570AAF">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74" w:rsidRDefault="00F10A74" w:rsidP="009818AE">
    <w:pPr>
      <w:pStyle w:val="a3"/>
    </w:pPr>
    <w:r>
      <w:rPr>
        <w:noProof/>
        <w:lang w:eastAsia="ru-RU"/>
      </w:rPr>
      <w:drawing>
        <wp:inline distT="0" distB="0" distL="0" distR="0">
          <wp:extent cx="5940425" cy="1080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5122"/>
  </w:hdrShapeDefaults>
  <w:footnotePr>
    <w:footnote w:id="0"/>
    <w:footnote w:id="1"/>
  </w:footnotePr>
  <w:endnotePr>
    <w:endnote w:id="0"/>
    <w:endnote w:id="1"/>
  </w:endnotePr>
  <w:compat/>
  <w:rsids>
    <w:rsidRoot w:val="00E703D1"/>
    <w:rsid w:val="00004867"/>
    <w:rsid w:val="00007196"/>
    <w:rsid w:val="00010E91"/>
    <w:rsid w:val="00011EC0"/>
    <w:rsid w:val="0001219D"/>
    <w:rsid w:val="00015590"/>
    <w:rsid w:val="00023EE5"/>
    <w:rsid w:val="000254D3"/>
    <w:rsid w:val="000262EF"/>
    <w:rsid w:val="000279BE"/>
    <w:rsid w:val="0003071F"/>
    <w:rsid w:val="00033801"/>
    <w:rsid w:val="00035288"/>
    <w:rsid w:val="000352DD"/>
    <w:rsid w:val="00036FD6"/>
    <w:rsid w:val="0004274E"/>
    <w:rsid w:val="00042D6E"/>
    <w:rsid w:val="00043779"/>
    <w:rsid w:val="00043C0E"/>
    <w:rsid w:val="00044023"/>
    <w:rsid w:val="0004576F"/>
    <w:rsid w:val="000473D2"/>
    <w:rsid w:val="000502F5"/>
    <w:rsid w:val="00052319"/>
    <w:rsid w:val="00052F3D"/>
    <w:rsid w:val="00055174"/>
    <w:rsid w:val="00055CD1"/>
    <w:rsid w:val="0005685A"/>
    <w:rsid w:val="00057056"/>
    <w:rsid w:val="00057251"/>
    <w:rsid w:val="00065357"/>
    <w:rsid w:val="00066B89"/>
    <w:rsid w:val="00071AEB"/>
    <w:rsid w:val="00071B17"/>
    <w:rsid w:val="000724B6"/>
    <w:rsid w:val="00080E77"/>
    <w:rsid w:val="00082C08"/>
    <w:rsid w:val="00082CE7"/>
    <w:rsid w:val="000830B1"/>
    <w:rsid w:val="000838BF"/>
    <w:rsid w:val="00084994"/>
    <w:rsid w:val="00085163"/>
    <w:rsid w:val="00094EF9"/>
    <w:rsid w:val="00095715"/>
    <w:rsid w:val="000979A9"/>
    <w:rsid w:val="000A05A9"/>
    <w:rsid w:val="000A0A6D"/>
    <w:rsid w:val="000A2BC4"/>
    <w:rsid w:val="000A380C"/>
    <w:rsid w:val="000A3C7F"/>
    <w:rsid w:val="000A43A8"/>
    <w:rsid w:val="000A5A4B"/>
    <w:rsid w:val="000A6F80"/>
    <w:rsid w:val="000B2BB2"/>
    <w:rsid w:val="000B5FFE"/>
    <w:rsid w:val="000B719B"/>
    <w:rsid w:val="000B78A3"/>
    <w:rsid w:val="000C100A"/>
    <w:rsid w:val="000C2B1D"/>
    <w:rsid w:val="000C30E3"/>
    <w:rsid w:val="000C6AC0"/>
    <w:rsid w:val="000D02FE"/>
    <w:rsid w:val="000E0C48"/>
    <w:rsid w:val="000E1D58"/>
    <w:rsid w:val="000E23D8"/>
    <w:rsid w:val="000E28F4"/>
    <w:rsid w:val="000F028F"/>
    <w:rsid w:val="000F0D75"/>
    <w:rsid w:val="000F1B79"/>
    <w:rsid w:val="000F21F1"/>
    <w:rsid w:val="000F2C4F"/>
    <w:rsid w:val="000F3198"/>
    <w:rsid w:val="000F3A67"/>
    <w:rsid w:val="000F3B37"/>
    <w:rsid w:val="000F3DC9"/>
    <w:rsid w:val="000F40D2"/>
    <w:rsid w:val="000F5546"/>
    <w:rsid w:val="000F74BF"/>
    <w:rsid w:val="000F7BB8"/>
    <w:rsid w:val="0010070C"/>
    <w:rsid w:val="0010096D"/>
    <w:rsid w:val="00100F30"/>
    <w:rsid w:val="00100F5F"/>
    <w:rsid w:val="00102F11"/>
    <w:rsid w:val="00105093"/>
    <w:rsid w:val="00107A8E"/>
    <w:rsid w:val="00110277"/>
    <w:rsid w:val="001145AD"/>
    <w:rsid w:val="00114B82"/>
    <w:rsid w:val="0012277A"/>
    <w:rsid w:val="00124A23"/>
    <w:rsid w:val="0012517D"/>
    <w:rsid w:val="00125E97"/>
    <w:rsid w:val="001269B6"/>
    <w:rsid w:val="00126B74"/>
    <w:rsid w:val="00127116"/>
    <w:rsid w:val="00127E36"/>
    <w:rsid w:val="001300E0"/>
    <w:rsid w:val="00130576"/>
    <w:rsid w:val="001337B8"/>
    <w:rsid w:val="00133F64"/>
    <w:rsid w:val="0013715A"/>
    <w:rsid w:val="0014041C"/>
    <w:rsid w:val="0014062C"/>
    <w:rsid w:val="00140E93"/>
    <w:rsid w:val="00142D25"/>
    <w:rsid w:val="0014409C"/>
    <w:rsid w:val="001463B6"/>
    <w:rsid w:val="00146E75"/>
    <w:rsid w:val="00153648"/>
    <w:rsid w:val="001538B8"/>
    <w:rsid w:val="00153E93"/>
    <w:rsid w:val="00154F9B"/>
    <w:rsid w:val="0015593A"/>
    <w:rsid w:val="00156393"/>
    <w:rsid w:val="00161027"/>
    <w:rsid w:val="001615BD"/>
    <w:rsid w:val="00163497"/>
    <w:rsid w:val="00164467"/>
    <w:rsid w:val="00165D9E"/>
    <w:rsid w:val="00166AC0"/>
    <w:rsid w:val="00167174"/>
    <w:rsid w:val="0017046C"/>
    <w:rsid w:val="00173494"/>
    <w:rsid w:val="00174DA0"/>
    <w:rsid w:val="001774E2"/>
    <w:rsid w:val="00180563"/>
    <w:rsid w:val="00182A12"/>
    <w:rsid w:val="00184308"/>
    <w:rsid w:val="0018635D"/>
    <w:rsid w:val="00190E1D"/>
    <w:rsid w:val="001916CA"/>
    <w:rsid w:val="00192945"/>
    <w:rsid w:val="00192DC1"/>
    <w:rsid w:val="00194161"/>
    <w:rsid w:val="00196698"/>
    <w:rsid w:val="00197A73"/>
    <w:rsid w:val="001A1ABF"/>
    <w:rsid w:val="001A1AC5"/>
    <w:rsid w:val="001A2922"/>
    <w:rsid w:val="001A294B"/>
    <w:rsid w:val="001A35C2"/>
    <w:rsid w:val="001A4702"/>
    <w:rsid w:val="001A6B3F"/>
    <w:rsid w:val="001A7ADA"/>
    <w:rsid w:val="001B1552"/>
    <w:rsid w:val="001B5096"/>
    <w:rsid w:val="001C047B"/>
    <w:rsid w:val="001C12B1"/>
    <w:rsid w:val="001C14F1"/>
    <w:rsid w:val="001C1949"/>
    <w:rsid w:val="001C40E4"/>
    <w:rsid w:val="001C4B0B"/>
    <w:rsid w:val="001C58DD"/>
    <w:rsid w:val="001C5C67"/>
    <w:rsid w:val="001C75FD"/>
    <w:rsid w:val="001C7E84"/>
    <w:rsid w:val="001D08AD"/>
    <w:rsid w:val="001D09EF"/>
    <w:rsid w:val="001D26C0"/>
    <w:rsid w:val="001D48AE"/>
    <w:rsid w:val="001D5203"/>
    <w:rsid w:val="001D7157"/>
    <w:rsid w:val="001D738F"/>
    <w:rsid w:val="001E1833"/>
    <w:rsid w:val="001E1F44"/>
    <w:rsid w:val="001E2F18"/>
    <w:rsid w:val="001E49C6"/>
    <w:rsid w:val="001E4FB1"/>
    <w:rsid w:val="001F1E79"/>
    <w:rsid w:val="001F2D40"/>
    <w:rsid w:val="001F4A3D"/>
    <w:rsid w:val="001F50C4"/>
    <w:rsid w:val="001F5A0E"/>
    <w:rsid w:val="001F7CEB"/>
    <w:rsid w:val="002005C8"/>
    <w:rsid w:val="00201D04"/>
    <w:rsid w:val="002041BD"/>
    <w:rsid w:val="00204281"/>
    <w:rsid w:val="00204379"/>
    <w:rsid w:val="00206B0D"/>
    <w:rsid w:val="002153C6"/>
    <w:rsid w:val="00222A18"/>
    <w:rsid w:val="002260D9"/>
    <w:rsid w:val="0022691F"/>
    <w:rsid w:val="00226C24"/>
    <w:rsid w:val="00227C83"/>
    <w:rsid w:val="0023071E"/>
    <w:rsid w:val="00231D2F"/>
    <w:rsid w:val="00232CAB"/>
    <w:rsid w:val="00245849"/>
    <w:rsid w:val="00246B2A"/>
    <w:rsid w:val="00250065"/>
    <w:rsid w:val="002505CA"/>
    <w:rsid w:val="00250C07"/>
    <w:rsid w:val="002525B1"/>
    <w:rsid w:val="00252D9C"/>
    <w:rsid w:val="00254126"/>
    <w:rsid w:val="002609C9"/>
    <w:rsid w:val="00261310"/>
    <w:rsid w:val="00261F59"/>
    <w:rsid w:val="00263726"/>
    <w:rsid w:val="00263BDC"/>
    <w:rsid w:val="002661DC"/>
    <w:rsid w:val="00267261"/>
    <w:rsid w:val="002675C4"/>
    <w:rsid w:val="00275A28"/>
    <w:rsid w:val="00276FCA"/>
    <w:rsid w:val="00280E2B"/>
    <w:rsid w:val="00280E37"/>
    <w:rsid w:val="002817E1"/>
    <w:rsid w:val="0028188D"/>
    <w:rsid w:val="00284D14"/>
    <w:rsid w:val="00286E4A"/>
    <w:rsid w:val="00286FA3"/>
    <w:rsid w:val="00290528"/>
    <w:rsid w:val="0029077B"/>
    <w:rsid w:val="00290FEC"/>
    <w:rsid w:val="00291D04"/>
    <w:rsid w:val="002943BC"/>
    <w:rsid w:val="00294451"/>
    <w:rsid w:val="002947B6"/>
    <w:rsid w:val="00297F89"/>
    <w:rsid w:val="002A5A2F"/>
    <w:rsid w:val="002B057F"/>
    <w:rsid w:val="002B153A"/>
    <w:rsid w:val="002B20AA"/>
    <w:rsid w:val="002B21C0"/>
    <w:rsid w:val="002B31D7"/>
    <w:rsid w:val="002B3698"/>
    <w:rsid w:val="002B38B9"/>
    <w:rsid w:val="002B4A1D"/>
    <w:rsid w:val="002C029F"/>
    <w:rsid w:val="002C2762"/>
    <w:rsid w:val="002C2F5F"/>
    <w:rsid w:val="002C52D7"/>
    <w:rsid w:val="002C5BD6"/>
    <w:rsid w:val="002C61F1"/>
    <w:rsid w:val="002D1AC2"/>
    <w:rsid w:val="002D2D9E"/>
    <w:rsid w:val="002D2EDA"/>
    <w:rsid w:val="002D55CC"/>
    <w:rsid w:val="002E5E4F"/>
    <w:rsid w:val="002E6990"/>
    <w:rsid w:val="002F10E6"/>
    <w:rsid w:val="002F2257"/>
    <w:rsid w:val="002F35EC"/>
    <w:rsid w:val="002F4533"/>
    <w:rsid w:val="002F47C4"/>
    <w:rsid w:val="002F4CA8"/>
    <w:rsid w:val="002F52A7"/>
    <w:rsid w:val="002F6463"/>
    <w:rsid w:val="00300C76"/>
    <w:rsid w:val="00302271"/>
    <w:rsid w:val="0030676D"/>
    <w:rsid w:val="00307154"/>
    <w:rsid w:val="003072A0"/>
    <w:rsid w:val="003104AF"/>
    <w:rsid w:val="00311CC5"/>
    <w:rsid w:val="00314D42"/>
    <w:rsid w:val="00314EDC"/>
    <w:rsid w:val="00320FA8"/>
    <w:rsid w:val="00322028"/>
    <w:rsid w:val="00322790"/>
    <w:rsid w:val="00322F7D"/>
    <w:rsid w:val="00323AA8"/>
    <w:rsid w:val="00325543"/>
    <w:rsid w:val="00327588"/>
    <w:rsid w:val="003304A1"/>
    <w:rsid w:val="0033115A"/>
    <w:rsid w:val="003341D6"/>
    <w:rsid w:val="0033481B"/>
    <w:rsid w:val="00334E5B"/>
    <w:rsid w:val="00340E92"/>
    <w:rsid w:val="003437EF"/>
    <w:rsid w:val="0034543C"/>
    <w:rsid w:val="003465D0"/>
    <w:rsid w:val="00347BD4"/>
    <w:rsid w:val="0035092F"/>
    <w:rsid w:val="00350FA7"/>
    <w:rsid w:val="003522D2"/>
    <w:rsid w:val="003525EE"/>
    <w:rsid w:val="003532CB"/>
    <w:rsid w:val="0035408A"/>
    <w:rsid w:val="003557BF"/>
    <w:rsid w:val="00355A79"/>
    <w:rsid w:val="003601CE"/>
    <w:rsid w:val="003619AA"/>
    <w:rsid w:val="00361BA0"/>
    <w:rsid w:val="00362D89"/>
    <w:rsid w:val="00363381"/>
    <w:rsid w:val="003647FA"/>
    <w:rsid w:val="003655CD"/>
    <w:rsid w:val="00366556"/>
    <w:rsid w:val="00366FE5"/>
    <w:rsid w:val="00374351"/>
    <w:rsid w:val="00374BB6"/>
    <w:rsid w:val="00376604"/>
    <w:rsid w:val="00377353"/>
    <w:rsid w:val="00377499"/>
    <w:rsid w:val="003801DA"/>
    <w:rsid w:val="003810E2"/>
    <w:rsid w:val="00381126"/>
    <w:rsid w:val="0038423F"/>
    <w:rsid w:val="00384A99"/>
    <w:rsid w:val="00385019"/>
    <w:rsid w:val="003852E3"/>
    <w:rsid w:val="00390D46"/>
    <w:rsid w:val="003923C2"/>
    <w:rsid w:val="0039359D"/>
    <w:rsid w:val="00393E79"/>
    <w:rsid w:val="003958A8"/>
    <w:rsid w:val="003A04D7"/>
    <w:rsid w:val="003A0560"/>
    <w:rsid w:val="003A13D0"/>
    <w:rsid w:val="003A1434"/>
    <w:rsid w:val="003A194D"/>
    <w:rsid w:val="003A28A9"/>
    <w:rsid w:val="003A2B94"/>
    <w:rsid w:val="003A519B"/>
    <w:rsid w:val="003A60FC"/>
    <w:rsid w:val="003A6168"/>
    <w:rsid w:val="003A7B85"/>
    <w:rsid w:val="003B0091"/>
    <w:rsid w:val="003B278D"/>
    <w:rsid w:val="003B4674"/>
    <w:rsid w:val="003B6230"/>
    <w:rsid w:val="003C1461"/>
    <w:rsid w:val="003C3896"/>
    <w:rsid w:val="003C4B0D"/>
    <w:rsid w:val="003C6F52"/>
    <w:rsid w:val="003C7362"/>
    <w:rsid w:val="003C7B7F"/>
    <w:rsid w:val="003D1B90"/>
    <w:rsid w:val="003D399B"/>
    <w:rsid w:val="003D43A6"/>
    <w:rsid w:val="003D6D74"/>
    <w:rsid w:val="003D6EA9"/>
    <w:rsid w:val="003E0D84"/>
    <w:rsid w:val="003E17A6"/>
    <w:rsid w:val="003E1D50"/>
    <w:rsid w:val="003E2B63"/>
    <w:rsid w:val="003E7D45"/>
    <w:rsid w:val="003F040C"/>
    <w:rsid w:val="003F11EC"/>
    <w:rsid w:val="003F20F6"/>
    <w:rsid w:val="003F2521"/>
    <w:rsid w:val="003F31FC"/>
    <w:rsid w:val="003F3337"/>
    <w:rsid w:val="003F4EFA"/>
    <w:rsid w:val="003F61ED"/>
    <w:rsid w:val="003F6DB2"/>
    <w:rsid w:val="003F6E9A"/>
    <w:rsid w:val="003F6FCE"/>
    <w:rsid w:val="003F7786"/>
    <w:rsid w:val="003F7C70"/>
    <w:rsid w:val="00400177"/>
    <w:rsid w:val="00400766"/>
    <w:rsid w:val="004029E7"/>
    <w:rsid w:val="004054DD"/>
    <w:rsid w:val="00405E9C"/>
    <w:rsid w:val="00406825"/>
    <w:rsid w:val="00406C34"/>
    <w:rsid w:val="004122DF"/>
    <w:rsid w:val="0041262D"/>
    <w:rsid w:val="004129D4"/>
    <w:rsid w:val="00413E2F"/>
    <w:rsid w:val="00415370"/>
    <w:rsid w:val="0041717F"/>
    <w:rsid w:val="00417E06"/>
    <w:rsid w:val="00420522"/>
    <w:rsid w:val="004208D3"/>
    <w:rsid w:val="00420BEE"/>
    <w:rsid w:val="00421054"/>
    <w:rsid w:val="00421148"/>
    <w:rsid w:val="004230D3"/>
    <w:rsid w:val="00424242"/>
    <w:rsid w:val="004245A8"/>
    <w:rsid w:val="00424812"/>
    <w:rsid w:val="00430C97"/>
    <w:rsid w:val="00431433"/>
    <w:rsid w:val="004321D7"/>
    <w:rsid w:val="00432A99"/>
    <w:rsid w:val="004346C5"/>
    <w:rsid w:val="00434E67"/>
    <w:rsid w:val="0043534E"/>
    <w:rsid w:val="00436F91"/>
    <w:rsid w:val="00440B61"/>
    <w:rsid w:val="00443B8E"/>
    <w:rsid w:val="0044571E"/>
    <w:rsid w:val="00445970"/>
    <w:rsid w:val="004515AF"/>
    <w:rsid w:val="004521EE"/>
    <w:rsid w:val="00452597"/>
    <w:rsid w:val="0045358C"/>
    <w:rsid w:val="004539BE"/>
    <w:rsid w:val="004550B4"/>
    <w:rsid w:val="00455FB9"/>
    <w:rsid w:val="00461B70"/>
    <w:rsid w:val="0046301A"/>
    <w:rsid w:val="00463EDC"/>
    <w:rsid w:val="00464AC8"/>
    <w:rsid w:val="00466805"/>
    <w:rsid w:val="00470E0D"/>
    <w:rsid w:val="00471CF2"/>
    <w:rsid w:val="00485C68"/>
    <w:rsid w:val="00491C90"/>
    <w:rsid w:val="00493CCE"/>
    <w:rsid w:val="00494D08"/>
    <w:rsid w:val="00496C76"/>
    <w:rsid w:val="004A043C"/>
    <w:rsid w:val="004A1AF6"/>
    <w:rsid w:val="004A350D"/>
    <w:rsid w:val="004A46D0"/>
    <w:rsid w:val="004A484A"/>
    <w:rsid w:val="004A4D21"/>
    <w:rsid w:val="004A5BE0"/>
    <w:rsid w:val="004B59A8"/>
    <w:rsid w:val="004B6C50"/>
    <w:rsid w:val="004C2A7F"/>
    <w:rsid w:val="004C2D20"/>
    <w:rsid w:val="004C5D38"/>
    <w:rsid w:val="004C5E4C"/>
    <w:rsid w:val="004C7343"/>
    <w:rsid w:val="004C7438"/>
    <w:rsid w:val="004C7492"/>
    <w:rsid w:val="004D060D"/>
    <w:rsid w:val="004D0912"/>
    <w:rsid w:val="004D0C16"/>
    <w:rsid w:val="004D3802"/>
    <w:rsid w:val="004D6F5C"/>
    <w:rsid w:val="004E0B30"/>
    <w:rsid w:val="004E12E0"/>
    <w:rsid w:val="004E155B"/>
    <w:rsid w:val="004E15DD"/>
    <w:rsid w:val="004F14E3"/>
    <w:rsid w:val="004F6156"/>
    <w:rsid w:val="004F7A3A"/>
    <w:rsid w:val="0050012E"/>
    <w:rsid w:val="00500E2B"/>
    <w:rsid w:val="00502717"/>
    <w:rsid w:val="0050341C"/>
    <w:rsid w:val="00504457"/>
    <w:rsid w:val="00505056"/>
    <w:rsid w:val="00505955"/>
    <w:rsid w:val="00505E01"/>
    <w:rsid w:val="005069B8"/>
    <w:rsid w:val="00511541"/>
    <w:rsid w:val="00511FB7"/>
    <w:rsid w:val="00512164"/>
    <w:rsid w:val="00513D16"/>
    <w:rsid w:val="005160C6"/>
    <w:rsid w:val="005164CD"/>
    <w:rsid w:val="00520B04"/>
    <w:rsid w:val="00520FE8"/>
    <w:rsid w:val="00523280"/>
    <w:rsid w:val="0052341A"/>
    <w:rsid w:val="00523605"/>
    <w:rsid w:val="00523F9B"/>
    <w:rsid w:val="00524A97"/>
    <w:rsid w:val="00533FD5"/>
    <w:rsid w:val="00535C18"/>
    <w:rsid w:val="005365CD"/>
    <w:rsid w:val="00537580"/>
    <w:rsid w:val="005378F0"/>
    <w:rsid w:val="00541520"/>
    <w:rsid w:val="0054153F"/>
    <w:rsid w:val="0054254C"/>
    <w:rsid w:val="005427F3"/>
    <w:rsid w:val="00547A7F"/>
    <w:rsid w:val="00553A59"/>
    <w:rsid w:val="005575BF"/>
    <w:rsid w:val="00560B83"/>
    <w:rsid w:val="005616D9"/>
    <w:rsid w:val="00561A04"/>
    <w:rsid w:val="0056690E"/>
    <w:rsid w:val="00570AAF"/>
    <w:rsid w:val="00571712"/>
    <w:rsid w:val="00571AC6"/>
    <w:rsid w:val="0057350B"/>
    <w:rsid w:val="0057696A"/>
    <w:rsid w:val="00577287"/>
    <w:rsid w:val="00577D2F"/>
    <w:rsid w:val="00580311"/>
    <w:rsid w:val="005818FF"/>
    <w:rsid w:val="005823B0"/>
    <w:rsid w:val="00582589"/>
    <w:rsid w:val="0058496D"/>
    <w:rsid w:val="005879B7"/>
    <w:rsid w:val="00587AF4"/>
    <w:rsid w:val="00591140"/>
    <w:rsid w:val="00592373"/>
    <w:rsid w:val="00593F90"/>
    <w:rsid w:val="0059515A"/>
    <w:rsid w:val="00597C8A"/>
    <w:rsid w:val="005A1DBF"/>
    <w:rsid w:val="005A4FEF"/>
    <w:rsid w:val="005A538A"/>
    <w:rsid w:val="005B0CAD"/>
    <w:rsid w:val="005B3A7F"/>
    <w:rsid w:val="005B573C"/>
    <w:rsid w:val="005B6DE7"/>
    <w:rsid w:val="005B7891"/>
    <w:rsid w:val="005C0D47"/>
    <w:rsid w:val="005C16E0"/>
    <w:rsid w:val="005C1E3E"/>
    <w:rsid w:val="005C2D9B"/>
    <w:rsid w:val="005C4A02"/>
    <w:rsid w:val="005C5F12"/>
    <w:rsid w:val="005C6426"/>
    <w:rsid w:val="005C733D"/>
    <w:rsid w:val="005C7400"/>
    <w:rsid w:val="005C7BD4"/>
    <w:rsid w:val="005D152B"/>
    <w:rsid w:val="005D516A"/>
    <w:rsid w:val="005D5E35"/>
    <w:rsid w:val="005D5F64"/>
    <w:rsid w:val="005E0404"/>
    <w:rsid w:val="005E04EB"/>
    <w:rsid w:val="005E0B7E"/>
    <w:rsid w:val="005E1694"/>
    <w:rsid w:val="005E2044"/>
    <w:rsid w:val="005E2630"/>
    <w:rsid w:val="005E2ACC"/>
    <w:rsid w:val="005E69FC"/>
    <w:rsid w:val="005E6AD8"/>
    <w:rsid w:val="005F01D1"/>
    <w:rsid w:val="005F0F66"/>
    <w:rsid w:val="005F18F6"/>
    <w:rsid w:val="005F2246"/>
    <w:rsid w:val="005F3867"/>
    <w:rsid w:val="005F3D0D"/>
    <w:rsid w:val="005F44F2"/>
    <w:rsid w:val="00601A04"/>
    <w:rsid w:val="006045FC"/>
    <w:rsid w:val="00604F3B"/>
    <w:rsid w:val="00605F4E"/>
    <w:rsid w:val="00606058"/>
    <w:rsid w:val="006063D5"/>
    <w:rsid w:val="006144C8"/>
    <w:rsid w:val="00620B85"/>
    <w:rsid w:val="00622D3F"/>
    <w:rsid w:val="00624171"/>
    <w:rsid w:val="00624458"/>
    <w:rsid w:val="00624D86"/>
    <w:rsid w:val="0063067B"/>
    <w:rsid w:val="00632244"/>
    <w:rsid w:val="0063794A"/>
    <w:rsid w:val="00637D8F"/>
    <w:rsid w:val="00640024"/>
    <w:rsid w:val="00640195"/>
    <w:rsid w:val="0064383B"/>
    <w:rsid w:val="00647BE9"/>
    <w:rsid w:val="00650AC5"/>
    <w:rsid w:val="00650DF0"/>
    <w:rsid w:val="00651D5A"/>
    <w:rsid w:val="00653049"/>
    <w:rsid w:val="00654614"/>
    <w:rsid w:val="00654C30"/>
    <w:rsid w:val="006555E2"/>
    <w:rsid w:val="00655A18"/>
    <w:rsid w:val="00656CCF"/>
    <w:rsid w:val="0065789F"/>
    <w:rsid w:val="00657B26"/>
    <w:rsid w:val="00661E56"/>
    <w:rsid w:val="006624FD"/>
    <w:rsid w:val="00662ED7"/>
    <w:rsid w:val="006639DE"/>
    <w:rsid w:val="00664BA5"/>
    <w:rsid w:val="0066560A"/>
    <w:rsid w:val="00666185"/>
    <w:rsid w:val="00672FB1"/>
    <w:rsid w:val="00675D64"/>
    <w:rsid w:val="00677B1F"/>
    <w:rsid w:val="00681962"/>
    <w:rsid w:val="0068336D"/>
    <w:rsid w:val="0068370C"/>
    <w:rsid w:val="00687547"/>
    <w:rsid w:val="00687D68"/>
    <w:rsid w:val="00687E96"/>
    <w:rsid w:val="006904EA"/>
    <w:rsid w:val="00692723"/>
    <w:rsid w:val="00694DE7"/>
    <w:rsid w:val="00696021"/>
    <w:rsid w:val="006962A1"/>
    <w:rsid w:val="00696A02"/>
    <w:rsid w:val="006A0022"/>
    <w:rsid w:val="006A2AA5"/>
    <w:rsid w:val="006A376E"/>
    <w:rsid w:val="006A7F50"/>
    <w:rsid w:val="006B08AA"/>
    <w:rsid w:val="006B1102"/>
    <w:rsid w:val="006B1291"/>
    <w:rsid w:val="006B12E2"/>
    <w:rsid w:val="006B2A50"/>
    <w:rsid w:val="006B67BD"/>
    <w:rsid w:val="006B6DA6"/>
    <w:rsid w:val="006B7F1A"/>
    <w:rsid w:val="006C02C2"/>
    <w:rsid w:val="006C2F89"/>
    <w:rsid w:val="006C419B"/>
    <w:rsid w:val="006C6111"/>
    <w:rsid w:val="006C65C2"/>
    <w:rsid w:val="006D4A7D"/>
    <w:rsid w:val="006D6FF3"/>
    <w:rsid w:val="006D726B"/>
    <w:rsid w:val="006E070C"/>
    <w:rsid w:val="006E2950"/>
    <w:rsid w:val="006E41A6"/>
    <w:rsid w:val="006E511A"/>
    <w:rsid w:val="006E5CAF"/>
    <w:rsid w:val="006E68B8"/>
    <w:rsid w:val="006E711F"/>
    <w:rsid w:val="006F74E8"/>
    <w:rsid w:val="006F7D96"/>
    <w:rsid w:val="007004D1"/>
    <w:rsid w:val="007007E0"/>
    <w:rsid w:val="007030F2"/>
    <w:rsid w:val="00706FF6"/>
    <w:rsid w:val="00714F47"/>
    <w:rsid w:val="007157AF"/>
    <w:rsid w:val="00715BC4"/>
    <w:rsid w:val="00716AA7"/>
    <w:rsid w:val="00717043"/>
    <w:rsid w:val="007171FD"/>
    <w:rsid w:val="00720F45"/>
    <w:rsid w:val="00722C6D"/>
    <w:rsid w:val="00725D34"/>
    <w:rsid w:val="007265EB"/>
    <w:rsid w:val="007310D6"/>
    <w:rsid w:val="00732963"/>
    <w:rsid w:val="00733227"/>
    <w:rsid w:val="007350C7"/>
    <w:rsid w:val="007367EA"/>
    <w:rsid w:val="00736FB3"/>
    <w:rsid w:val="0074213F"/>
    <w:rsid w:val="00743F0F"/>
    <w:rsid w:val="00745BF2"/>
    <w:rsid w:val="007510B2"/>
    <w:rsid w:val="007511DD"/>
    <w:rsid w:val="0075198A"/>
    <w:rsid w:val="00753334"/>
    <w:rsid w:val="00754269"/>
    <w:rsid w:val="00754C15"/>
    <w:rsid w:val="00755E97"/>
    <w:rsid w:val="00757F24"/>
    <w:rsid w:val="00764DBF"/>
    <w:rsid w:val="00766B9F"/>
    <w:rsid w:val="00777687"/>
    <w:rsid w:val="00780C0C"/>
    <w:rsid w:val="00781DA9"/>
    <w:rsid w:val="007824DA"/>
    <w:rsid w:val="007908EC"/>
    <w:rsid w:val="00790E35"/>
    <w:rsid w:val="007918DC"/>
    <w:rsid w:val="00791E3D"/>
    <w:rsid w:val="00792C89"/>
    <w:rsid w:val="00792EDD"/>
    <w:rsid w:val="007938DA"/>
    <w:rsid w:val="00795F54"/>
    <w:rsid w:val="00797036"/>
    <w:rsid w:val="007A20BD"/>
    <w:rsid w:val="007A356A"/>
    <w:rsid w:val="007A4142"/>
    <w:rsid w:val="007A4389"/>
    <w:rsid w:val="007A5CA5"/>
    <w:rsid w:val="007B07DF"/>
    <w:rsid w:val="007B32D7"/>
    <w:rsid w:val="007B6DA2"/>
    <w:rsid w:val="007B797F"/>
    <w:rsid w:val="007C2DB5"/>
    <w:rsid w:val="007C540A"/>
    <w:rsid w:val="007C64AD"/>
    <w:rsid w:val="007D2ADD"/>
    <w:rsid w:val="007D2BF6"/>
    <w:rsid w:val="007D2EB3"/>
    <w:rsid w:val="007D2F3B"/>
    <w:rsid w:val="007D3FDF"/>
    <w:rsid w:val="007D5AD2"/>
    <w:rsid w:val="007D626C"/>
    <w:rsid w:val="007D63D7"/>
    <w:rsid w:val="007E0A56"/>
    <w:rsid w:val="007E3148"/>
    <w:rsid w:val="007E396B"/>
    <w:rsid w:val="007E4506"/>
    <w:rsid w:val="007E74D5"/>
    <w:rsid w:val="007F0C7F"/>
    <w:rsid w:val="007F46B6"/>
    <w:rsid w:val="007F5D70"/>
    <w:rsid w:val="007F67AE"/>
    <w:rsid w:val="008003B7"/>
    <w:rsid w:val="00800686"/>
    <w:rsid w:val="00800843"/>
    <w:rsid w:val="00800BAC"/>
    <w:rsid w:val="00806C62"/>
    <w:rsid w:val="00807B71"/>
    <w:rsid w:val="00816BBB"/>
    <w:rsid w:val="00822130"/>
    <w:rsid w:val="0082351F"/>
    <w:rsid w:val="00823556"/>
    <w:rsid w:val="00824BE6"/>
    <w:rsid w:val="008258CB"/>
    <w:rsid w:val="00826AB0"/>
    <w:rsid w:val="00830662"/>
    <w:rsid w:val="00830F34"/>
    <w:rsid w:val="00831ECB"/>
    <w:rsid w:val="0083459D"/>
    <w:rsid w:val="0083601F"/>
    <w:rsid w:val="00837037"/>
    <w:rsid w:val="008371C3"/>
    <w:rsid w:val="00840B56"/>
    <w:rsid w:val="00845AD8"/>
    <w:rsid w:val="00852A59"/>
    <w:rsid w:val="00856816"/>
    <w:rsid w:val="00856A99"/>
    <w:rsid w:val="00856CFF"/>
    <w:rsid w:val="00857A01"/>
    <w:rsid w:val="00857D1D"/>
    <w:rsid w:val="00861E94"/>
    <w:rsid w:val="00862435"/>
    <w:rsid w:val="008624E9"/>
    <w:rsid w:val="00862512"/>
    <w:rsid w:val="00862904"/>
    <w:rsid w:val="008663C3"/>
    <w:rsid w:val="00866A28"/>
    <w:rsid w:val="00871363"/>
    <w:rsid w:val="00871649"/>
    <w:rsid w:val="00871D99"/>
    <w:rsid w:val="00872B4C"/>
    <w:rsid w:val="00872D2E"/>
    <w:rsid w:val="00874C99"/>
    <w:rsid w:val="008838F2"/>
    <w:rsid w:val="00886768"/>
    <w:rsid w:val="008912E5"/>
    <w:rsid w:val="00892A04"/>
    <w:rsid w:val="008932A1"/>
    <w:rsid w:val="00895C59"/>
    <w:rsid w:val="008A0C6F"/>
    <w:rsid w:val="008A3870"/>
    <w:rsid w:val="008A3E73"/>
    <w:rsid w:val="008B023A"/>
    <w:rsid w:val="008B2796"/>
    <w:rsid w:val="008B4DF7"/>
    <w:rsid w:val="008C1042"/>
    <w:rsid w:val="008C221A"/>
    <w:rsid w:val="008C2252"/>
    <w:rsid w:val="008C391A"/>
    <w:rsid w:val="008C3BD0"/>
    <w:rsid w:val="008C685B"/>
    <w:rsid w:val="008C7E1C"/>
    <w:rsid w:val="008D4E75"/>
    <w:rsid w:val="008D70E4"/>
    <w:rsid w:val="008D7294"/>
    <w:rsid w:val="008D7AFE"/>
    <w:rsid w:val="008E4885"/>
    <w:rsid w:val="008E4BAE"/>
    <w:rsid w:val="008E5122"/>
    <w:rsid w:val="008F0252"/>
    <w:rsid w:val="008F0260"/>
    <w:rsid w:val="008F6650"/>
    <w:rsid w:val="009019F2"/>
    <w:rsid w:val="00901B22"/>
    <w:rsid w:val="0090367D"/>
    <w:rsid w:val="009057EA"/>
    <w:rsid w:val="0090660A"/>
    <w:rsid w:val="009124C2"/>
    <w:rsid w:val="00912873"/>
    <w:rsid w:val="00912B75"/>
    <w:rsid w:val="0091589E"/>
    <w:rsid w:val="009166ED"/>
    <w:rsid w:val="00916A3C"/>
    <w:rsid w:val="00922DD3"/>
    <w:rsid w:val="0092664B"/>
    <w:rsid w:val="00927362"/>
    <w:rsid w:val="00927B71"/>
    <w:rsid w:val="009333BE"/>
    <w:rsid w:val="009350E9"/>
    <w:rsid w:val="009350FD"/>
    <w:rsid w:val="009362D8"/>
    <w:rsid w:val="009367DC"/>
    <w:rsid w:val="0093785D"/>
    <w:rsid w:val="00940AE4"/>
    <w:rsid w:val="0094599A"/>
    <w:rsid w:val="0094660D"/>
    <w:rsid w:val="009467E7"/>
    <w:rsid w:val="0094777C"/>
    <w:rsid w:val="00951023"/>
    <w:rsid w:val="00951B98"/>
    <w:rsid w:val="00954707"/>
    <w:rsid w:val="0095651F"/>
    <w:rsid w:val="0095696E"/>
    <w:rsid w:val="00956B26"/>
    <w:rsid w:val="0096060E"/>
    <w:rsid w:val="009608CA"/>
    <w:rsid w:val="00966B2E"/>
    <w:rsid w:val="00970FD9"/>
    <w:rsid w:val="00971274"/>
    <w:rsid w:val="00973F42"/>
    <w:rsid w:val="00974484"/>
    <w:rsid w:val="00974F89"/>
    <w:rsid w:val="00975ACE"/>
    <w:rsid w:val="00976FF2"/>
    <w:rsid w:val="009818AE"/>
    <w:rsid w:val="009842F8"/>
    <w:rsid w:val="009843CE"/>
    <w:rsid w:val="00985F67"/>
    <w:rsid w:val="00987EA2"/>
    <w:rsid w:val="00992BB7"/>
    <w:rsid w:val="00994172"/>
    <w:rsid w:val="00996FCF"/>
    <w:rsid w:val="009A2C9A"/>
    <w:rsid w:val="009A32B8"/>
    <w:rsid w:val="009A40AB"/>
    <w:rsid w:val="009B125F"/>
    <w:rsid w:val="009B1FFC"/>
    <w:rsid w:val="009B6236"/>
    <w:rsid w:val="009C1BED"/>
    <w:rsid w:val="009C24F2"/>
    <w:rsid w:val="009C28A9"/>
    <w:rsid w:val="009C4B4C"/>
    <w:rsid w:val="009C610E"/>
    <w:rsid w:val="009C7527"/>
    <w:rsid w:val="009C7665"/>
    <w:rsid w:val="009D0A11"/>
    <w:rsid w:val="009D12EE"/>
    <w:rsid w:val="009D7B5E"/>
    <w:rsid w:val="009E1302"/>
    <w:rsid w:val="009E338F"/>
    <w:rsid w:val="009E36DF"/>
    <w:rsid w:val="009E3F01"/>
    <w:rsid w:val="009E4BCB"/>
    <w:rsid w:val="009E5E0A"/>
    <w:rsid w:val="009F1905"/>
    <w:rsid w:val="009F730E"/>
    <w:rsid w:val="00A01510"/>
    <w:rsid w:val="00A01F1F"/>
    <w:rsid w:val="00A046EB"/>
    <w:rsid w:val="00A05FD0"/>
    <w:rsid w:val="00A06533"/>
    <w:rsid w:val="00A168C2"/>
    <w:rsid w:val="00A17B70"/>
    <w:rsid w:val="00A201CA"/>
    <w:rsid w:val="00A21E53"/>
    <w:rsid w:val="00A2233A"/>
    <w:rsid w:val="00A25F91"/>
    <w:rsid w:val="00A26B61"/>
    <w:rsid w:val="00A27E7B"/>
    <w:rsid w:val="00A31583"/>
    <w:rsid w:val="00A3163F"/>
    <w:rsid w:val="00A332ED"/>
    <w:rsid w:val="00A35187"/>
    <w:rsid w:val="00A35CAE"/>
    <w:rsid w:val="00A37A57"/>
    <w:rsid w:val="00A41C26"/>
    <w:rsid w:val="00A43E91"/>
    <w:rsid w:val="00A476B5"/>
    <w:rsid w:val="00A505B4"/>
    <w:rsid w:val="00A50FA7"/>
    <w:rsid w:val="00A512E5"/>
    <w:rsid w:val="00A5504F"/>
    <w:rsid w:val="00A5632D"/>
    <w:rsid w:val="00A56DB3"/>
    <w:rsid w:val="00A57F4D"/>
    <w:rsid w:val="00A644A4"/>
    <w:rsid w:val="00A65C4B"/>
    <w:rsid w:val="00A66160"/>
    <w:rsid w:val="00A70E57"/>
    <w:rsid w:val="00A732F9"/>
    <w:rsid w:val="00A744A3"/>
    <w:rsid w:val="00A75040"/>
    <w:rsid w:val="00A815E7"/>
    <w:rsid w:val="00A82260"/>
    <w:rsid w:val="00A825F5"/>
    <w:rsid w:val="00A8280E"/>
    <w:rsid w:val="00A835BA"/>
    <w:rsid w:val="00A838C5"/>
    <w:rsid w:val="00A92482"/>
    <w:rsid w:val="00A93278"/>
    <w:rsid w:val="00A94585"/>
    <w:rsid w:val="00A97227"/>
    <w:rsid w:val="00AA06CC"/>
    <w:rsid w:val="00AA175A"/>
    <w:rsid w:val="00AA1F47"/>
    <w:rsid w:val="00AA2131"/>
    <w:rsid w:val="00AA5CB3"/>
    <w:rsid w:val="00AA638D"/>
    <w:rsid w:val="00AB05B3"/>
    <w:rsid w:val="00AB1C01"/>
    <w:rsid w:val="00AB32F8"/>
    <w:rsid w:val="00AB3A30"/>
    <w:rsid w:val="00AB47EB"/>
    <w:rsid w:val="00AC21F1"/>
    <w:rsid w:val="00AD064B"/>
    <w:rsid w:val="00AD0A40"/>
    <w:rsid w:val="00AD1663"/>
    <w:rsid w:val="00AD1F6F"/>
    <w:rsid w:val="00AE1AF9"/>
    <w:rsid w:val="00AE3A47"/>
    <w:rsid w:val="00AE4FB1"/>
    <w:rsid w:val="00AE51BB"/>
    <w:rsid w:val="00AE5D35"/>
    <w:rsid w:val="00AE6254"/>
    <w:rsid w:val="00AE739E"/>
    <w:rsid w:val="00AF1213"/>
    <w:rsid w:val="00AF43E3"/>
    <w:rsid w:val="00AF4F8A"/>
    <w:rsid w:val="00AF6852"/>
    <w:rsid w:val="00AF7D5F"/>
    <w:rsid w:val="00B01A26"/>
    <w:rsid w:val="00B03744"/>
    <w:rsid w:val="00B037FC"/>
    <w:rsid w:val="00B03C50"/>
    <w:rsid w:val="00B066F8"/>
    <w:rsid w:val="00B10F28"/>
    <w:rsid w:val="00B120E1"/>
    <w:rsid w:val="00B124FA"/>
    <w:rsid w:val="00B129A5"/>
    <w:rsid w:val="00B13967"/>
    <w:rsid w:val="00B16E5F"/>
    <w:rsid w:val="00B172DF"/>
    <w:rsid w:val="00B17617"/>
    <w:rsid w:val="00B17A6E"/>
    <w:rsid w:val="00B17DD9"/>
    <w:rsid w:val="00B22CF4"/>
    <w:rsid w:val="00B25E2C"/>
    <w:rsid w:val="00B26885"/>
    <w:rsid w:val="00B26B8C"/>
    <w:rsid w:val="00B2719D"/>
    <w:rsid w:val="00B33C46"/>
    <w:rsid w:val="00B375B1"/>
    <w:rsid w:val="00B4040B"/>
    <w:rsid w:val="00B444E6"/>
    <w:rsid w:val="00B46952"/>
    <w:rsid w:val="00B46A68"/>
    <w:rsid w:val="00B523F8"/>
    <w:rsid w:val="00B52C62"/>
    <w:rsid w:val="00B52F59"/>
    <w:rsid w:val="00B560B8"/>
    <w:rsid w:val="00B57364"/>
    <w:rsid w:val="00B57677"/>
    <w:rsid w:val="00B60B9C"/>
    <w:rsid w:val="00B61487"/>
    <w:rsid w:val="00B633C0"/>
    <w:rsid w:val="00B66CCF"/>
    <w:rsid w:val="00B717D5"/>
    <w:rsid w:val="00B74C42"/>
    <w:rsid w:val="00B7674B"/>
    <w:rsid w:val="00B77046"/>
    <w:rsid w:val="00B774BD"/>
    <w:rsid w:val="00B8109B"/>
    <w:rsid w:val="00B82D38"/>
    <w:rsid w:val="00B836BD"/>
    <w:rsid w:val="00B83E14"/>
    <w:rsid w:val="00B852D0"/>
    <w:rsid w:val="00B9144F"/>
    <w:rsid w:val="00B92E4E"/>
    <w:rsid w:val="00B93F56"/>
    <w:rsid w:val="00B9427E"/>
    <w:rsid w:val="00B94326"/>
    <w:rsid w:val="00B9575F"/>
    <w:rsid w:val="00B96519"/>
    <w:rsid w:val="00B96EEE"/>
    <w:rsid w:val="00BA1B7F"/>
    <w:rsid w:val="00BA2808"/>
    <w:rsid w:val="00BA41E7"/>
    <w:rsid w:val="00BA4EEB"/>
    <w:rsid w:val="00BA62D3"/>
    <w:rsid w:val="00BA6B85"/>
    <w:rsid w:val="00BA74D4"/>
    <w:rsid w:val="00BB0D70"/>
    <w:rsid w:val="00BB1A03"/>
    <w:rsid w:val="00BB27D0"/>
    <w:rsid w:val="00BB3A48"/>
    <w:rsid w:val="00BB5357"/>
    <w:rsid w:val="00BB5737"/>
    <w:rsid w:val="00BC1863"/>
    <w:rsid w:val="00BC5367"/>
    <w:rsid w:val="00BC7FBF"/>
    <w:rsid w:val="00BD3F27"/>
    <w:rsid w:val="00BD6587"/>
    <w:rsid w:val="00BD6D22"/>
    <w:rsid w:val="00BD7688"/>
    <w:rsid w:val="00BE0991"/>
    <w:rsid w:val="00BE09D4"/>
    <w:rsid w:val="00BE0B1F"/>
    <w:rsid w:val="00BE0EC9"/>
    <w:rsid w:val="00BE11E1"/>
    <w:rsid w:val="00BE137F"/>
    <w:rsid w:val="00BE275B"/>
    <w:rsid w:val="00BE5570"/>
    <w:rsid w:val="00BE5E44"/>
    <w:rsid w:val="00BE6B73"/>
    <w:rsid w:val="00BF17D5"/>
    <w:rsid w:val="00BF21D6"/>
    <w:rsid w:val="00BF3D33"/>
    <w:rsid w:val="00BF6B2D"/>
    <w:rsid w:val="00BF7847"/>
    <w:rsid w:val="00BF7BC8"/>
    <w:rsid w:val="00C002F3"/>
    <w:rsid w:val="00C003F7"/>
    <w:rsid w:val="00C0047C"/>
    <w:rsid w:val="00C05390"/>
    <w:rsid w:val="00C076E9"/>
    <w:rsid w:val="00C11169"/>
    <w:rsid w:val="00C11749"/>
    <w:rsid w:val="00C13184"/>
    <w:rsid w:val="00C1516F"/>
    <w:rsid w:val="00C16B1C"/>
    <w:rsid w:val="00C175BC"/>
    <w:rsid w:val="00C17893"/>
    <w:rsid w:val="00C25750"/>
    <w:rsid w:val="00C26ADF"/>
    <w:rsid w:val="00C26BE5"/>
    <w:rsid w:val="00C270AA"/>
    <w:rsid w:val="00C27383"/>
    <w:rsid w:val="00C33239"/>
    <w:rsid w:val="00C33682"/>
    <w:rsid w:val="00C339C1"/>
    <w:rsid w:val="00C3618E"/>
    <w:rsid w:val="00C409BC"/>
    <w:rsid w:val="00C4130C"/>
    <w:rsid w:val="00C42A64"/>
    <w:rsid w:val="00C52934"/>
    <w:rsid w:val="00C53089"/>
    <w:rsid w:val="00C563C5"/>
    <w:rsid w:val="00C5724D"/>
    <w:rsid w:val="00C62617"/>
    <w:rsid w:val="00C62663"/>
    <w:rsid w:val="00C62EDB"/>
    <w:rsid w:val="00C62F89"/>
    <w:rsid w:val="00C637B8"/>
    <w:rsid w:val="00C63DB8"/>
    <w:rsid w:val="00C66E3C"/>
    <w:rsid w:val="00C673F5"/>
    <w:rsid w:val="00C67C7A"/>
    <w:rsid w:val="00C71A29"/>
    <w:rsid w:val="00C74B1B"/>
    <w:rsid w:val="00C74F16"/>
    <w:rsid w:val="00C76062"/>
    <w:rsid w:val="00C764BB"/>
    <w:rsid w:val="00C77A96"/>
    <w:rsid w:val="00C845B6"/>
    <w:rsid w:val="00C900EF"/>
    <w:rsid w:val="00C9138C"/>
    <w:rsid w:val="00C92D8A"/>
    <w:rsid w:val="00C95C6C"/>
    <w:rsid w:val="00CA27BC"/>
    <w:rsid w:val="00CA498A"/>
    <w:rsid w:val="00CA64F4"/>
    <w:rsid w:val="00CB0211"/>
    <w:rsid w:val="00CB0B31"/>
    <w:rsid w:val="00CB1294"/>
    <w:rsid w:val="00CB25E0"/>
    <w:rsid w:val="00CB4406"/>
    <w:rsid w:val="00CB4416"/>
    <w:rsid w:val="00CB497E"/>
    <w:rsid w:val="00CC0E4A"/>
    <w:rsid w:val="00CC5ABF"/>
    <w:rsid w:val="00CC67E6"/>
    <w:rsid w:val="00CD0288"/>
    <w:rsid w:val="00CD07C0"/>
    <w:rsid w:val="00CD1479"/>
    <w:rsid w:val="00CD37DE"/>
    <w:rsid w:val="00CD6094"/>
    <w:rsid w:val="00CD6205"/>
    <w:rsid w:val="00CD728D"/>
    <w:rsid w:val="00CE0E25"/>
    <w:rsid w:val="00CE1A19"/>
    <w:rsid w:val="00CE4EBE"/>
    <w:rsid w:val="00CE511F"/>
    <w:rsid w:val="00CE5359"/>
    <w:rsid w:val="00CF58B0"/>
    <w:rsid w:val="00CF7E8E"/>
    <w:rsid w:val="00D03093"/>
    <w:rsid w:val="00D04F04"/>
    <w:rsid w:val="00D04FAD"/>
    <w:rsid w:val="00D06CBA"/>
    <w:rsid w:val="00D070E2"/>
    <w:rsid w:val="00D11F86"/>
    <w:rsid w:val="00D123CE"/>
    <w:rsid w:val="00D147DB"/>
    <w:rsid w:val="00D148EA"/>
    <w:rsid w:val="00D23432"/>
    <w:rsid w:val="00D24550"/>
    <w:rsid w:val="00D2507F"/>
    <w:rsid w:val="00D250CD"/>
    <w:rsid w:val="00D26B61"/>
    <w:rsid w:val="00D273BD"/>
    <w:rsid w:val="00D27C5B"/>
    <w:rsid w:val="00D32E97"/>
    <w:rsid w:val="00D34574"/>
    <w:rsid w:val="00D34D38"/>
    <w:rsid w:val="00D35C67"/>
    <w:rsid w:val="00D37F45"/>
    <w:rsid w:val="00D4012B"/>
    <w:rsid w:val="00D41D34"/>
    <w:rsid w:val="00D44847"/>
    <w:rsid w:val="00D46FEB"/>
    <w:rsid w:val="00D505BC"/>
    <w:rsid w:val="00D509DA"/>
    <w:rsid w:val="00D522FA"/>
    <w:rsid w:val="00D5246F"/>
    <w:rsid w:val="00D53CC6"/>
    <w:rsid w:val="00D54583"/>
    <w:rsid w:val="00D54F84"/>
    <w:rsid w:val="00D55A21"/>
    <w:rsid w:val="00D55DAC"/>
    <w:rsid w:val="00D56F5A"/>
    <w:rsid w:val="00D57019"/>
    <w:rsid w:val="00D600D3"/>
    <w:rsid w:val="00D60511"/>
    <w:rsid w:val="00D6114E"/>
    <w:rsid w:val="00D61CDD"/>
    <w:rsid w:val="00D6246F"/>
    <w:rsid w:val="00D633FE"/>
    <w:rsid w:val="00D65025"/>
    <w:rsid w:val="00D665E7"/>
    <w:rsid w:val="00D66BA7"/>
    <w:rsid w:val="00D744BE"/>
    <w:rsid w:val="00D75A12"/>
    <w:rsid w:val="00D763E7"/>
    <w:rsid w:val="00D76CE9"/>
    <w:rsid w:val="00D8179C"/>
    <w:rsid w:val="00D87A65"/>
    <w:rsid w:val="00D87C1E"/>
    <w:rsid w:val="00D9087D"/>
    <w:rsid w:val="00D90A99"/>
    <w:rsid w:val="00D935D0"/>
    <w:rsid w:val="00D948F1"/>
    <w:rsid w:val="00D94977"/>
    <w:rsid w:val="00D94CE1"/>
    <w:rsid w:val="00D9652D"/>
    <w:rsid w:val="00D9725E"/>
    <w:rsid w:val="00DA077A"/>
    <w:rsid w:val="00DA23F9"/>
    <w:rsid w:val="00DA3BC6"/>
    <w:rsid w:val="00DA3C49"/>
    <w:rsid w:val="00DB2229"/>
    <w:rsid w:val="00DB792A"/>
    <w:rsid w:val="00DC1C6B"/>
    <w:rsid w:val="00DC1D1D"/>
    <w:rsid w:val="00DC1D51"/>
    <w:rsid w:val="00DC20B5"/>
    <w:rsid w:val="00DC2B9F"/>
    <w:rsid w:val="00DC377C"/>
    <w:rsid w:val="00DC5880"/>
    <w:rsid w:val="00DC7560"/>
    <w:rsid w:val="00DC77B1"/>
    <w:rsid w:val="00DD1096"/>
    <w:rsid w:val="00DD3238"/>
    <w:rsid w:val="00DD3F50"/>
    <w:rsid w:val="00DD4294"/>
    <w:rsid w:val="00DD4B9E"/>
    <w:rsid w:val="00DD68C9"/>
    <w:rsid w:val="00DD7810"/>
    <w:rsid w:val="00DE34DC"/>
    <w:rsid w:val="00DE3CE5"/>
    <w:rsid w:val="00DE50CF"/>
    <w:rsid w:val="00DE7843"/>
    <w:rsid w:val="00DF0E6A"/>
    <w:rsid w:val="00DF18B9"/>
    <w:rsid w:val="00DF2C1B"/>
    <w:rsid w:val="00DF4EFD"/>
    <w:rsid w:val="00DF5488"/>
    <w:rsid w:val="00DF5513"/>
    <w:rsid w:val="00DF5525"/>
    <w:rsid w:val="00DF5658"/>
    <w:rsid w:val="00DF6004"/>
    <w:rsid w:val="00E02000"/>
    <w:rsid w:val="00E02097"/>
    <w:rsid w:val="00E025ED"/>
    <w:rsid w:val="00E039F5"/>
    <w:rsid w:val="00E051A3"/>
    <w:rsid w:val="00E05BA6"/>
    <w:rsid w:val="00E062E9"/>
    <w:rsid w:val="00E10DED"/>
    <w:rsid w:val="00E114BF"/>
    <w:rsid w:val="00E123E7"/>
    <w:rsid w:val="00E162CC"/>
    <w:rsid w:val="00E17087"/>
    <w:rsid w:val="00E20EE8"/>
    <w:rsid w:val="00E20FCD"/>
    <w:rsid w:val="00E2291A"/>
    <w:rsid w:val="00E24844"/>
    <w:rsid w:val="00E27EA4"/>
    <w:rsid w:val="00E30552"/>
    <w:rsid w:val="00E30BA8"/>
    <w:rsid w:val="00E317AA"/>
    <w:rsid w:val="00E31ECF"/>
    <w:rsid w:val="00E33EC7"/>
    <w:rsid w:val="00E34E09"/>
    <w:rsid w:val="00E3548F"/>
    <w:rsid w:val="00E35509"/>
    <w:rsid w:val="00E3658D"/>
    <w:rsid w:val="00E4171F"/>
    <w:rsid w:val="00E44F56"/>
    <w:rsid w:val="00E50401"/>
    <w:rsid w:val="00E509CF"/>
    <w:rsid w:val="00E5161B"/>
    <w:rsid w:val="00E5458C"/>
    <w:rsid w:val="00E5546C"/>
    <w:rsid w:val="00E56334"/>
    <w:rsid w:val="00E566E6"/>
    <w:rsid w:val="00E57D91"/>
    <w:rsid w:val="00E60D32"/>
    <w:rsid w:val="00E62915"/>
    <w:rsid w:val="00E63682"/>
    <w:rsid w:val="00E64072"/>
    <w:rsid w:val="00E644A3"/>
    <w:rsid w:val="00E660D6"/>
    <w:rsid w:val="00E66ACD"/>
    <w:rsid w:val="00E703D1"/>
    <w:rsid w:val="00E73ECA"/>
    <w:rsid w:val="00E7411F"/>
    <w:rsid w:val="00E74D6F"/>
    <w:rsid w:val="00E7570A"/>
    <w:rsid w:val="00E7575E"/>
    <w:rsid w:val="00E76298"/>
    <w:rsid w:val="00E80913"/>
    <w:rsid w:val="00E83550"/>
    <w:rsid w:val="00E83949"/>
    <w:rsid w:val="00E8462D"/>
    <w:rsid w:val="00E848E4"/>
    <w:rsid w:val="00E84AB0"/>
    <w:rsid w:val="00E84BFA"/>
    <w:rsid w:val="00E86128"/>
    <w:rsid w:val="00E87367"/>
    <w:rsid w:val="00E87D8B"/>
    <w:rsid w:val="00E87E93"/>
    <w:rsid w:val="00E90763"/>
    <w:rsid w:val="00E90814"/>
    <w:rsid w:val="00E91381"/>
    <w:rsid w:val="00E92409"/>
    <w:rsid w:val="00E93CB9"/>
    <w:rsid w:val="00E96D30"/>
    <w:rsid w:val="00E97E56"/>
    <w:rsid w:val="00EA0196"/>
    <w:rsid w:val="00EA16BE"/>
    <w:rsid w:val="00EA21D8"/>
    <w:rsid w:val="00EA2758"/>
    <w:rsid w:val="00EA3C7A"/>
    <w:rsid w:val="00EA49D4"/>
    <w:rsid w:val="00EA61E5"/>
    <w:rsid w:val="00EA68DE"/>
    <w:rsid w:val="00EA7571"/>
    <w:rsid w:val="00EA7826"/>
    <w:rsid w:val="00EB0048"/>
    <w:rsid w:val="00EB0CAB"/>
    <w:rsid w:val="00EB1370"/>
    <w:rsid w:val="00EB559C"/>
    <w:rsid w:val="00EB5AC4"/>
    <w:rsid w:val="00EC08D0"/>
    <w:rsid w:val="00EC0A88"/>
    <w:rsid w:val="00EC10B5"/>
    <w:rsid w:val="00EC274A"/>
    <w:rsid w:val="00EC2A67"/>
    <w:rsid w:val="00EC2B5F"/>
    <w:rsid w:val="00EC2CF5"/>
    <w:rsid w:val="00EC57C0"/>
    <w:rsid w:val="00EC5EA4"/>
    <w:rsid w:val="00EC63C1"/>
    <w:rsid w:val="00EC6EC1"/>
    <w:rsid w:val="00ED1C49"/>
    <w:rsid w:val="00ED1FCC"/>
    <w:rsid w:val="00ED252C"/>
    <w:rsid w:val="00ED2EAB"/>
    <w:rsid w:val="00ED4B4C"/>
    <w:rsid w:val="00EE1D76"/>
    <w:rsid w:val="00EE24A4"/>
    <w:rsid w:val="00EE2E33"/>
    <w:rsid w:val="00EF2A43"/>
    <w:rsid w:val="00EF3178"/>
    <w:rsid w:val="00F00F75"/>
    <w:rsid w:val="00F0238E"/>
    <w:rsid w:val="00F03F96"/>
    <w:rsid w:val="00F046B8"/>
    <w:rsid w:val="00F050BC"/>
    <w:rsid w:val="00F10A74"/>
    <w:rsid w:val="00F1129C"/>
    <w:rsid w:val="00F11A5C"/>
    <w:rsid w:val="00F121E7"/>
    <w:rsid w:val="00F17D4F"/>
    <w:rsid w:val="00F20A80"/>
    <w:rsid w:val="00F23934"/>
    <w:rsid w:val="00F25545"/>
    <w:rsid w:val="00F279B5"/>
    <w:rsid w:val="00F3001B"/>
    <w:rsid w:val="00F30862"/>
    <w:rsid w:val="00F31644"/>
    <w:rsid w:val="00F33DF3"/>
    <w:rsid w:val="00F343EE"/>
    <w:rsid w:val="00F34418"/>
    <w:rsid w:val="00F35C39"/>
    <w:rsid w:val="00F35FEC"/>
    <w:rsid w:val="00F37513"/>
    <w:rsid w:val="00F41566"/>
    <w:rsid w:val="00F4628D"/>
    <w:rsid w:val="00F4767D"/>
    <w:rsid w:val="00F5054D"/>
    <w:rsid w:val="00F51666"/>
    <w:rsid w:val="00F54052"/>
    <w:rsid w:val="00F61430"/>
    <w:rsid w:val="00F61965"/>
    <w:rsid w:val="00F64624"/>
    <w:rsid w:val="00F64F29"/>
    <w:rsid w:val="00F65002"/>
    <w:rsid w:val="00F67D64"/>
    <w:rsid w:val="00F67E31"/>
    <w:rsid w:val="00F728B2"/>
    <w:rsid w:val="00F751EB"/>
    <w:rsid w:val="00F76DB3"/>
    <w:rsid w:val="00F775E3"/>
    <w:rsid w:val="00F80080"/>
    <w:rsid w:val="00F804D1"/>
    <w:rsid w:val="00F814AD"/>
    <w:rsid w:val="00F81D77"/>
    <w:rsid w:val="00F82F30"/>
    <w:rsid w:val="00F8560D"/>
    <w:rsid w:val="00F866C1"/>
    <w:rsid w:val="00F91260"/>
    <w:rsid w:val="00F92D03"/>
    <w:rsid w:val="00F932C4"/>
    <w:rsid w:val="00F945BC"/>
    <w:rsid w:val="00F96E8D"/>
    <w:rsid w:val="00F97DC1"/>
    <w:rsid w:val="00FA015D"/>
    <w:rsid w:val="00FA1249"/>
    <w:rsid w:val="00FA3AC8"/>
    <w:rsid w:val="00FA5FC1"/>
    <w:rsid w:val="00FB0B1C"/>
    <w:rsid w:val="00FB1725"/>
    <w:rsid w:val="00FB2A42"/>
    <w:rsid w:val="00FB37CC"/>
    <w:rsid w:val="00FB5226"/>
    <w:rsid w:val="00FC08EF"/>
    <w:rsid w:val="00FC0AB7"/>
    <w:rsid w:val="00FC380C"/>
    <w:rsid w:val="00FC4677"/>
    <w:rsid w:val="00FC53BA"/>
    <w:rsid w:val="00FC6CBE"/>
    <w:rsid w:val="00FD00A8"/>
    <w:rsid w:val="00FD0E26"/>
    <w:rsid w:val="00FD1F57"/>
    <w:rsid w:val="00FD3C60"/>
    <w:rsid w:val="00FD663E"/>
    <w:rsid w:val="00FD6A01"/>
    <w:rsid w:val="00FD72D7"/>
    <w:rsid w:val="00FE1744"/>
    <w:rsid w:val="00FE1D53"/>
    <w:rsid w:val="00FE315B"/>
    <w:rsid w:val="00FE32A6"/>
    <w:rsid w:val="00FE3D59"/>
    <w:rsid w:val="00FE68F0"/>
    <w:rsid w:val="00FE767A"/>
    <w:rsid w:val="00FE7A46"/>
    <w:rsid w:val="00FF0B56"/>
    <w:rsid w:val="00FF21A8"/>
    <w:rsid w:val="00FF240F"/>
    <w:rsid w:val="00FF4B40"/>
    <w:rsid w:val="00FF5015"/>
    <w:rsid w:val="00FF6099"/>
    <w:rsid w:val="00FF6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248928228">
      <w:bodyDiv w:val="1"/>
      <w:marLeft w:val="0"/>
      <w:marRight w:val="0"/>
      <w:marTop w:val="0"/>
      <w:marBottom w:val="0"/>
      <w:divBdr>
        <w:top w:val="none" w:sz="0" w:space="0" w:color="auto"/>
        <w:left w:val="none" w:sz="0" w:space="0" w:color="auto"/>
        <w:bottom w:val="none" w:sz="0" w:space="0" w:color="auto"/>
        <w:right w:val="none" w:sz="0" w:space="0" w:color="auto"/>
      </w:divBdr>
    </w:div>
    <w:div w:id="311755885">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6949771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383255380">
      <w:bodyDiv w:val="1"/>
      <w:marLeft w:val="0"/>
      <w:marRight w:val="0"/>
      <w:marTop w:val="0"/>
      <w:marBottom w:val="0"/>
      <w:divBdr>
        <w:top w:val="none" w:sz="0" w:space="0" w:color="auto"/>
        <w:left w:val="none" w:sz="0" w:space="0" w:color="auto"/>
        <w:bottom w:val="none" w:sz="0" w:space="0" w:color="auto"/>
        <w:right w:val="none" w:sz="0" w:space="0" w:color="auto"/>
      </w:divBdr>
    </w:div>
    <w:div w:id="408969479">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177371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09756709">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17102424">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50747902">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13618304">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bdou.duratino@yandex.ru" TargetMode="External"/><Relationship Id="rId23" Type="http://schemas.openxmlformats.org/officeDocument/2006/relationships/image" Target="media/image11.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bus.gov.r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89340-7BE1-40C6-948E-A9CF27B4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17689</Words>
  <Characters>100833</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Куйбышевский район - ДОУ</vt:lpstr>
    </vt:vector>
  </TitlesOfParts>
  <Company>ГАУ РО РИАЦРО</Company>
  <LinksUpToDate>false</LinksUpToDate>
  <CharactersWithSpaces>118286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Куйбышевский район - ДОУ</dc:title>
  <dc:creator>Спиридонов Михаил Анатольевич</dc:creator>
  <cp:lastModifiedBy>user</cp:lastModifiedBy>
  <cp:revision>2</cp:revision>
  <cp:lastPrinted>2016-11-24T08:42:00Z</cp:lastPrinted>
  <dcterms:created xsi:type="dcterms:W3CDTF">2017-04-07T11:51:00Z</dcterms:created>
  <dcterms:modified xsi:type="dcterms:W3CDTF">2017-04-07T11:51:00Z</dcterms:modified>
</cp:coreProperties>
</file>